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7E5A11" w14:textId="59CA1D73" w:rsidR="00772548" w:rsidRPr="00D57236" w:rsidRDefault="00772548" w:rsidP="006C6359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D57236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E70625" w:rsidRPr="00D57236">
        <w:rPr>
          <w:rFonts w:ascii="Times New Roman" w:hAnsi="Times New Roman" w:cs="Times New Roman"/>
          <w:b/>
          <w:bCs/>
          <w:sz w:val="24"/>
          <w:szCs w:val="24"/>
        </w:rPr>
        <w:t>звещение</w:t>
      </w:r>
      <w:r w:rsidR="00B67841" w:rsidRPr="00D572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7236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организатора </w:t>
      </w:r>
      <w:r w:rsidR="00654206" w:rsidRPr="00D57236">
        <w:rPr>
          <w:rFonts w:ascii="Times New Roman" w:hAnsi="Times New Roman"/>
          <w:b/>
          <w:bCs/>
          <w:sz w:val="24"/>
          <w:szCs w:val="24"/>
        </w:rPr>
        <w:t>процедуры запроса предложений</w:t>
      </w:r>
      <w:r w:rsidRPr="00D57236">
        <w:rPr>
          <w:rFonts w:ascii="Times New Roman" w:hAnsi="Times New Roman" w:cs="Times New Roman"/>
          <w:b/>
          <w:bCs/>
          <w:sz w:val="24"/>
          <w:szCs w:val="24"/>
        </w:rPr>
        <w:t xml:space="preserve"> ООО «КОРТ» о проведении </w:t>
      </w:r>
      <w:r w:rsidR="006C6359" w:rsidRPr="00D57236">
        <w:rPr>
          <w:rFonts w:ascii="Times New Roman" w:hAnsi="Times New Roman" w:cs="Times New Roman"/>
          <w:b/>
          <w:bCs/>
          <w:sz w:val="24"/>
          <w:szCs w:val="24"/>
        </w:rPr>
        <w:t xml:space="preserve">процедуры запроса предложений </w:t>
      </w:r>
      <w:r w:rsidR="006C6359" w:rsidRPr="00D57236">
        <w:rPr>
          <w:rFonts w:ascii="Times New Roman" w:hAnsi="Times New Roman"/>
          <w:b/>
          <w:bCs/>
          <w:sz w:val="24"/>
          <w:szCs w:val="24"/>
        </w:rPr>
        <w:t>с целью определения победителя, с которым по итогам запроса предложений будет заключен договор уступки прав (требований), принадлежащих ПАО Сбербанк по кредитным обязательствам Общества с ограниченной ответственностью «Диатомовый комбинат» (ИНН 7306004894)</w:t>
      </w:r>
    </w:p>
    <w:p w14:paraId="3CA1EA32" w14:textId="77777777" w:rsidR="0011309C" w:rsidRPr="00D57236" w:rsidRDefault="0011309C" w:rsidP="006C6359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45164D8" w14:textId="6A43786B" w:rsidR="0011309C" w:rsidRPr="00D57236" w:rsidRDefault="0011309C" w:rsidP="0011309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57236">
        <w:rPr>
          <w:rFonts w:ascii="Times New Roman" w:hAnsi="Times New Roman" w:cs="Times New Roman"/>
          <w:sz w:val="24"/>
          <w:szCs w:val="24"/>
        </w:rPr>
        <w:t xml:space="preserve">ООО «КОРТ» (105120, г. Москва, ул. Сыромятническая Ниж., д. 11, корп. Б, эт.7, пом. I, оф.13; ИНН 7709910588, ОГРН 1127746673669, https://www.kort.ru/, e-mail: </w:t>
      </w:r>
      <w:r w:rsidRPr="00D57236">
        <w:rPr>
          <w:rFonts w:ascii="Times New Roman" w:hAnsi="Times New Roman" w:cs="Times New Roman"/>
          <w:sz w:val="24"/>
          <w:szCs w:val="24"/>
          <w:lang w:val="en-US"/>
        </w:rPr>
        <w:t>info</w:t>
      </w:r>
      <w:r w:rsidRPr="00D57236">
        <w:rPr>
          <w:rFonts w:ascii="Times New Roman" w:hAnsi="Times New Roman" w:cs="Times New Roman"/>
          <w:sz w:val="24"/>
          <w:szCs w:val="24"/>
        </w:rPr>
        <w:t>@kor</w:t>
      </w:r>
      <w:r w:rsidRPr="00D57236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D57236">
        <w:rPr>
          <w:rFonts w:ascii="Times New Roman" w:hAnsi="Times New Roman" w:cs="Times New Roman"/>
          <w:sz w:val="24"/>
          <w:szCs w:val="24"/>
        </w:rPr>
        <w:t>.ru, тел.: 8(495)720-47-50) от имени и по поручению ПАО Сбербанк сообщает о проведении процедуры запроса предложений</w:t>
      </w:r>
      <w:r w:rsidRPr="00D57236">
        <w:rPr>
          <w:rFonts w:ascii="Times New Roman" w:hAnsi="Times New Roman"/>
          <w:sz w:val="24"/>
          <w:szCs w:val="24"/>
        </w:rPr>
        <w:t xml:space="preserve"> в соответствии со следующими условиями:</w:t>
      </w:r>
    </w:p>
    <w:p w14:paraId="50ACADC2" w14:textId="77777777" w:rsidR="00D75A51" w:rsidRPr="00D57236" w:rsidRDefault="00D75A51" w:rsidP="00D75A5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812"/>
      </w:tblGrid>
      <w:tr w:rsidR="00D57236" w:rsidRPr="00D57236" w14:paraId="1A4F1317" w14:textId="77777777" w:rsidTr="0016789D">
        <w:tc>
          <w:tcPr>
            <w:tcW w:w="9351" w:type="dxa"/>
            <w:gridSpan w:val="2"/>
            <w:shd w:val="clear" w:color="auto" w:fill="E2EFD9" w:themeFill="accent6" w:themeFillTint="33"/>
          </w:tcPr>
          <w:p w14:paraId="0B92D055" w14:textId="2475D47C" w:rsidR="00D75A51" w:rsidRPr="00D57236" w:rsidRDefault="00EE6A7F" w:rsidP="00EE6A7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7236">
              <w:rPr>
                <w:rFonts w:ascii="Times New Roman" w:hAnsi="Times New Roman"/>
                <w:b/>
                <w:bCs/>
                <w:sz w:val="24"/>
                <w:szCs w:val="24"/>
              </w:rPr>
              <w:t>Сведения об организаторе процедуры и собственнике имущества</w:t>
            </w:r>
          </w:p>
        </w:tc>
      </w:tr>
      <w:tr w:rsidR="00D57236" w:rsidRPr="00D616FA" w14:paraId="5986A811" w14:textId="77777777" w:rsidTr="00391269">
        <w:tc>
          <w:tcPr>
            <w:tcW w:w="3539" w:type="dxa"/>
            <w:shd w:val="clear" w:color="auto" w:fill="auto"/>
          </w:tcPr>
          <w:p w14:paraId="669C1466" w14:textId="2F2C1F60" w:rsidR="00D75A51" w:rsidRPr="00D57236" w:rsidRDefault="00D75A51" w:rsidP="00EE6A7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236">
              <w:rPr>
                <w:rFonts w:ascii="Times New Roman" w:hAnsi="Times New Roman"/>
                <w:sz w:val="24"/>
                <w:szCs w:val="24"/>
              </w:rPr>
              <w:t>Организатор процедуры запроса предложений</w:t>
            </w:r>
          </w:p>
        </w:tc>
        <w:tc>
          <w:tcPr>
            <w:tcW w:w="5812" w:type="dxa"/>
            <w:shd w:val="clear" w:color="auto" w:fill="auto"/>
          </w:tcPr>
          <w:p w14:paraId="0CC76BFE" w14:textId="34A992B8" w:rsidR="00D75A51" w:rsidRPr="00D57236" w:rsidRDefault="00D75A51" w:rsidP="00EE6A7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7236">
              <w:rPr>
                <w:rFonts w:ascii="Times New Roman" w:hAnsi="Times New Roman" w:cs="Times New Roman"/>
                <w:sz w:val="24"/>
                <w:szCs w:val="24"/>
              </w:rPr>
              <w:t xml:space="preserve">ООО «КОРТ» (105120, г. Москва, ул. Сыромятническая Ниж., д. 11, корп. Б, эт.7, пом. </w:t>
            </w:r>
            <w:r w:rsidRPr="00D572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I, </w:t>
            </w:r>
            <w:r w:rsidRPr="00D57236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Pr="00D572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.13; </w:t>
            </w:r>
            <w:r w:rsidRPr="00D57236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Pr="00D572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7709910588, </w:t>
            </w:r>
            <w:r w:rsidRPr="00D57236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  <w:r w:rsidRPr="00D572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1127746673669, https://www.kort.ru/, e-mail: info@kort.ru, </w:t>
            </w:r>
            <w:r w:rsidRPr="00D57236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D572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8(495)720-47-50)</w:t>
            </w:r>
          </w:p>
        </w:tc>
      </w:tr>
      <w:tr w:rsidR="00D57236" w:rsidRPr="00D57236" w14:paraId="2EF9B486" w14:textId="77777777" w:rsidTr="00391269">
        <w:tc>
          <w:tcPr>
            <w:tcW w:w="3539" w:type="dxa"/>
            <w:shd w:val="clear" w:color="auto" w:fill="auto"/>
          </w:tcPr>
          <w:p w14:paraId="123FF4EB" w14:textId="07A741E4" w:rsidR="00403B75" w:rsidRPr="00D57236" w:rsidRDefault="00403B75" w:rsidP="00EE6A7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236">
              <w:rPr>
                <w:rFonts w:ascii="Times New Roman" w:hAnsi="Times New Roman"/>
                <w:sz w:val="24"/>
                <w:szCs w:val="24"/>
              </w:rPr>
              <w:t>Собственник имущества</w:t>
            </w:r>
          </w:p>
        </w:tc>
        <w:tc>
          <w:tcPr>
            <w:tcW w:w="5812" w:type="dxa"/>
            <w:shd w:val="clear" w:color="auto" w:fill="auto"/>
          </w:tcPr>
          <w:p w14:paraId="01478079" w14:textId="41163106" w:rsidR="00EB2B98" w:rsidRPr="00D57236" w:rsidRDefault="00403B75" w:rsidP="00EB2B9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57236">
              <w:rPr>
                <w:rFonts w:ascii="Times New Roman" w:hAnsi="Times New Roman" w:cs="Times New Roman"/>
                <w:sz w:val="24"/>
                <w:szCs w:val="24"/>
              </w:rPr>
              <w:t>ПАО Сбербанк</w:t>
            </w:r>
            <w:r w:rsidR="00EB2B98" w:rsidRPr="00D572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B2B98" w:rsidRPr="00D5723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Ульяновское отделение № 8588 ПАО Сбербанк, 432017, г. Ульяновск, ул. Гончарова, д. 40а,</w:t>
            </w:r>
          </w:p>
          <w:p w14:paraId="3AA38A34" w14:textId="2F183FDB" w:rsidR="00403B75" w:rsidRPr="00D57236" w:rsidRDefault="00EB2B98" w:rsidP="00EE6A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23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ИНН 7707083893, КПП 631602001</w:t>
            </w:r>
            <w:r w:rsidRPr="00D572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57236" w:rsidRPr="00D57236" w14:paraId="535EA7BF" w14:textId="77777777" w:rsidTr="0016789D">
        <w:tc>
          <w:tcPr>
            <w:tcW w:w="9351" w:type="dxa"/>
            <w:gridSpan w:val="2"/>
            <w:shd w:val="clear" w:color="auto" w:fill="E2EFD9" w:themeFill="accent6" w:themeFillTint="33"/>
          </w:tcPr>
          <w:p w14:paraId="497973DC" w14:textId="3DA5FAE1" w:rsidR="00D75A51" w:rsidRPr="00D57236" w:rsidRDefault="00D75A51" w:rsidP="00D75A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236">
              <w:rPr>
                <w:rFonts w:ascii="Times New Roman" w:hAnsi="Times New Roman"/>
                <w:b/>
                <w:sz w:val="24"/>
                <w:szCs w:val="24"/>
              </w:rPr>
              <w:t>Форма проведения процедуры</w:t>
            </w:r>
          </w:p>
        </w:tc>
      </w:tr>
      <w:tr w:rsidR="00D57236" w:rsidRPr="00D57236" w14:paraId="7EB63809" w14:textId="77777777" w:rsidTr="00391269">
        <w:tc>
          <w:tcPr>
            <w:tcW w:w="3539" w:type="dxa"/>
            <w:shd w:val="clear" w:color="auto" w:fill="auto"/>
          </w:tcPr>
          <w:p w14:paraId="715628A5" w14:textId="0BAFD01D" w:rsidR="00D75A51" w:rsidRPr="00D57236" w:rsidRDefault="00EE6A7F" w:rsidP="00D75A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236">
              <w:rPr>
                <w:rFonts w:ascii="Times New Roman" w:hAnsi="Times New Roman" w:cs="Times New Roman"/>
                <w:sz w:val="24"/>
                <w:szCs w:val="24"/>
              </w:rPr>
              <w:t>Тип процедуры</w:t>
            </w:r>
          </w:p>
        </w:tc>
        <w:tc>
          <w:tcPr>
            <w:tcW w:w="5812" w:type="dxa"/>
            <w:shd w:val="clear" w:color="auto" w:fill="auto"/>
          </w:tcPr>
          <w:p w14:paraId="11622F1D" w14:textId="6A0D6E40" w:rsidR="00D75A51" w:rsidRPr="00D57236" w:rsidRDefault="00D75A51" w:rsidP="00D75A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236">
              <w:rPr>
                <w:rFonts w:ascii="Times New Roman" w:hAnsi="Times New Roman"/>
                <w:sz w:val="24"/>
                <w:szCs w:val="24"/>
              </w:rPr>
              <w:t>Запрос предложений</w:t>
            </w:r>
          </w:p>
        </w:tc>
      </w:tr>
      <w:tr w:rsidR="00D57236" w:rsidRPr="00D57236" w14:paraId="2120CEB5" w14:textId="77777777" w:rsidTr="00391269">
        <w:tc>
          <w:tcPr>
            <w:tcW w:w="3539" w:type="dxa"/>
            <w:shd w:val="clear" w:color="auto" w:fill="auto"/>
          </w:tcPr>
          <w:p w14:paraId="62416DC9" w14:textId="78434852" w:rsidR="00D75A51" w:rsidRPr="00D57236" w:rsidRDefault="00260E24" w:rsidP="00D75A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236">
              <w:rPr>
                <w:rFonts w:ascii="Times New Roman" w:hAnsi="Times New Roman" w:cs="Times New Roman"/>
                <w:sz w:val="24"/>
                <w:szCs w:val="24"/>
              </w:rPr>
              <w:t>Вариант проведения процедуры</w:t>
            </w:r>
          </w:p>
        </w:tc>
        <w:tc>
          <w:tcPr>
            <w:tcW w:w="5812" w:type="dxa"/>
            <w:shd w:val="clear" w:color="auto" w:fill="auto"/>
          </w:tcPr>
          <w:p w14:paraId="031D966F" w14:textId="204B72C8" w:rsidR="00D75A51" w:rsidRPr="00D57236" w:rsidRDefault="00D75A51" w:rsidP="00D75A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236">
              <w:rPr>
                <w:rFonts w:ascii="Times New Roman" w:hAnsi="Times New Roman"/>
                <w:sz w:val="24"/>
                <w:szCs w:val="24"/>
              </w:rPr>
              <w:t>Открыт</w:t>
            </w:r>
            <w:r w:rsidR="00260E24" w:rsidRPr="00D57236">
              <w:rPr>
                <w:rFonts w:ascii="Times New Roman" w:hAnsi="Times New Roman"/>
                <w:sz w:val="24"/>
                <w:szCs w:val="24"/>
              </w:rPr>
              <w:t>ая</w:t>
            </w:r>
          </w:p>
        </w:tc>
      </w:tr>
      <w:tr w:rsidR="00D57236" w:rsidRPr="00D57236" w14:paraId="636D76C5" w14:textId="77777777" w:rsidTr="00391269">
        <w:tc>
          <w:tcPr>
            <w:tcW w:w="3539" w:type="dxa"/>
            <w:shd w:val="clear" w:color="auto" w:fill="auto"/>
          </w:tcPr>
          <w:p w14:paraId="726DB11D" w14:textId="013AA00A" w:rsidR="00D75A51" w:rsidRPr="00D57236" w:rsidRDefault="00260E24" w:rsidP="00D75A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236">
              <w:rPr>
                <w:rFonts w:ascii="Times New Roman" w:hAnsi="Times New Roman" w:cs="Times New Roman"/>
                <w:sz w:val="24"/>
                <w:szCs w:val="24"/>
              </w:rPr>
              <w:t>Форма подачи заявки</w:t>
            </w:r>
          </w:p>
        </w:tc>
        <w:tc>
          <w:tcPr>
            <w:tcW w:w="5812" w:type="dxa"/>
            <w:shd w:val="clear" w:color="auto" w:fill="auto"/>
          </w:tcPr>
          <w:p w14:paraId="75309267" w14:textId="11B44234" w:rsidR="00D75A51" w:rsidRPr="00D57236" w:rsidRDefault="00260E24" w:rsidP="00D75A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236">
              <w:rPr>
                <w:rFonts w:ascii="Times New Roman" w:hAnsi="Times New Roman"/>
                <w:sz w:val="24"/>
                <w:szCs w:val="24"/>
              </w:rPr>
              <w:t>Электронная</w:t>
            </w:r>
          </w:p>
        </w:tc>
      </w:tr>
      <w:tr w:rsidR="00D57236" w:rsidRPr="00D57236" w14:paraId="59D344B6" w14:textId="77777777" w:rsidTr="0016789D">
        <w:trPr>
          <w:trHeight w:val="383"/>
        </w:trPr>
        <w:tc>
          <w:tcPr>
            <w:tcW w:w="9351" w:type="dxa"/>
            <w:gridSpan w:val="2"/>
            <w:shd w:val="clear" w:color="auto" w:fill="E2EFD9" w:themeFill="accent6" w:themeFillTint="33"/>
          </w:tcPr>
          <w:p w14:paraId="2F909C91" w14:textId="2758AB77" w:rsidR="00D75A51" w:rsidRPr="00D57236" w:rsidRDefault="003454C3" w:rsidP="00D75A51">
            <w:pPr>
              <w:rPr>
                <w:rFonts w:ascii="Times New Roman" w:hAnsi="Times New Roman"/>
                <w:sz w:val="24"/>
                <w:szCs w:val="24"/>
              </w:rPr>
            </w:pPr>
            <w:r w:rsidRPr="00D57236">
              <w:rPr>
                <w:rFonts w:ascii="Times New Roman" w:hAnsi="Times New Roman"/>
                <w:b/>
                <w:sz w:val="24"/>
                <w:szCs w:val="24"/>
              </w:rPr>
              <w:t xml:space="preserve">Сведения о предмете </w:t>
            </w:r>
            <w:r w:rsidR="00D75A51" w:rsidRPr="00D57236">
              <w:rPr>
                <w:rFonts w:ascii="Times New Roman" w:hAnsi="Times New Roman"/>
                <w:b/>
                <w:sz w:val="24"/>
                <w:szCs w:val="24"/>
              </w:rPr>
              <w:t>процедуры</w:t>
            </w:r>
          </w:p>
        </w:tc>
      </w:tr>
      <w:tr w:rsidR="00D57236" w:rsidRPr="00D57236" w14:paraId="37322989" w14:textId="77777777" w:rsidTr="00391269">
        <w:tc>
          <w:tcPr>
            <w:tcW w:w="3539" w:type="dxa"/>
            <w:shd w:val="clear" w:color="auto" w:fill="auto"/>
          </w:tcPr>
          <w:p w14:paraId="18FFD263" w14:textId="5D5BBCC1" w:rsidR="00D75A51" w:rsidRPr="00D57236" w:rsidRDefault="00D75A51" w:rsidP="00D75A5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57236">
              <w:rPr>
                <w:rFonts w:ascii="Times New Roman" w:hAnsi="Times New Roman"/>
                <w:bCs/>
                <w:sz w:val="24"/>
                <w:szCs w:val="24"/>
              </w:rPr>
              <w:t>Предмет</w:t>
            </w:r>
            <w:r w:rsidR="00260E24" w:rsidRPr="00D57236">
              <w:rPr>
                <w:rFonts w:ascii="Times New Roman" w:hAnsi="Times New Roman"/>
                <w:bCs/>
                <w:sz w:val="24"/>
                <w:szCs w:val="24"/>
              </w:rPr>
              <w:t xml:space="preserve"> процедуры</w:t>
            </w:r>
            <w:r w:rsidR="00992C64" w:rsidRPr="00D57236">
              <w:rPr>
                <w:rFonts w:ascii="Times New Roman" w:hAnsi="Times New Roman"/>
                <w:bCs/>
                <w:sz w:val="24"/>
                <w:szCs w:val="24"/>
              </w:rPr>
              <w:t xml:space="preserve"> (лот)</w:t>
            </w:r>
          </w:p>
        </w:tc>
        <w:tc>
          <w:tcPr>
            <w:tcW w:w="5812" w:type="dxa"/>
            <w:shd w:val="clear" w:color="auto" w:fill="auto"/>
          </w:tcPr>
          <w:p w14:paraId="2936D265" w14:textId="16332A58" w:rsidR="00D75A51" w:rsidRPr="00D57236" w:rsidRDefault="00D75A51" w:rsidP="00D75A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236">
              <w:rPr>
                <w:rFonts w:ascii="Times New Roman" w:hAnsi="Times New Roman"/>
                <w:sz w:val="24"/>
                <w:szCs w:val="24"/>
              </w:rPr>
              <w:t>Права (требования), принадлежащие ПАО Сбербанк по кредитным обязательствам Общества с ограниченной ответственностью «Диатомовый комбинат» (ИНН 7306004894)</w:t>
            </w:r>
          </w:p>
        </w:tc>
      </w:tr>
      <w:tr w:rsidR="00D57236" w:rsidRPr="00D57236" w14:paraId="688BFC1E" w14:textId="77777777" w:rsidTr="00391269">
        <w:tc>
          <w:tcPr>
            <w:tcW w:w="3539" w:type="dxa"/>
            <w:shd w:val="clear" w:color="auto" w:fill="auto"/>
            <w:vAlign w:val="center"/>
          </w:tcPr>
          <w:p w14:paraId="1A703321" w14:textId="0DF9984E" w:rsidR="00D75A51" w:rsidRPr="00D57236" w:rsidRDefault="00D75A51" w:rsidP="00D75A5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57236">
              <w:rPr>
                <w:rFonts w:ascii="Times New Roman" w:hAnsi="Times New Roman"/>
                <w:bCs/>
                <w:sz w:val="24"/>
                <w:szCs w:val="24"/>
              </w:rPr>
              <w:t xml:space="preserve">Описание </w:t>
            </w:r>
            <w:r w:rsidR="00260E24" w:rsidRPr="00D57236">
              <w:rPr>
                <w:rFonts w:ascii="Times New Roman" w:hAnsi="Times New Roman"/>
                <w:bCs/>
                <w:sz w:val="24"/>
                <w:szCs w:val="24"/>
              </w:rPr>
              <w:t>предмета процедуры</w:t>
            </w:r>
          </w:p>
          <w:p w14:paraId="5D6641F8" w14:textId="77777777" w:rsidR="00D75A51" w:rsidRPr="00D57236" w:rsidRDefault="00D75A51" w:rsidP="00D75A5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030F30CB" w14:textId="28469734" w:rsidR="00D75A51" w:rsidRPr="00D57236" w:rsidRDefault="00D75A51" w:rsidP="006378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36">
              <w:rPr>
                <w:rFonts w:ascii="Times New Roman" w:hAnsi="Times New Roman" w:cs="Times New Roman"/>
                <w:sz w:val="24"/>
                <w:szCs w:val="24"/>
              </w:rPr>
              <w:t xml:space="preserve">Принадлежащие ПАО Сбербанк права (требования) в полном объеме по </w:t>
            </w:r>
            <w:r w:rsidRPr="00D57236">
              <w:rPr>
                <w:rFonts w:ascii="Times New Roman" w:hAnsi="Times New Roman"/>
                <w:sz w:val="24"/>
                <w:szCs w:val="24"/>
              </w:rPr>
              <w:t>кредитным обязательствам общества с ограниченной ответственностью «Диатомовый комбинат» (ИНН 7306004894)</w:t>
            </w:r>
            <w:r w:rsidRPr="00D572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7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возникшие из:</w:t>
            </w:r>
          </w:p>
          <w:p w14:paraId="78CF92AA" w14:textId="6ED1B5B0" w:rsidR="00D75A51" w:rsidRPr="00D57236" w:rsidRDefault="00D75A51" w:rsidP="006378A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57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д</w:t>
            </w:r>
            <w:r w:rsidRPr="00D57236">
              <w:rPr>
                <w:rFonts w:ascii="Times New Roman" w:eastAsia="Calibri" w:hAnsi="Times New Roman"/>
                <w:sz w:val="24"/>
                <w:szCs w:val="24"/>
              </w:rPr>
              <w:t xml:space="preserve">оговора № 06/13/2010 об открытии невозобновляемой кредитной линии от 25.03.2010г., заключенного с ООО «Диатомовый комбинат» </w:t>
            </w:r>
            <w:r w:rsidR="00260E24" w:rsidRPr="00D57236">
              <w:rPr>
                <w:rFonts w:ascii="Times New Roman" w:eastAsia="Calibri" w:hAnsi="Times New Roman"/>
                <w:sz w:val="24"/>
                <w:szCs w:val="24"/>
              </w:rPr>
              <w:t xml:space="preserve">(Кредитный договор 1), </w:t>
            </w:r>
            <w:r w:rsidRPr="00D57236">
              <w:rPr>
                <w:rFonts w:ascii="Times New Roman" w:eastAsia="Calibri" w:hAnsi="Times New Roman"/>
                <w:sz w:val="24"/>
                <w:szCs w:val="24"/>
              </w:rPr>
              <w:t xml:space="preserve">с одновременной уступкой прав (требований), принадлежащих </w:t>
            </w:r>
            <w:r w:rsidRPr="00D57236">
              <w:rPr>
                <w:rFonts w:ascii="Times New Roman" w:hAnsi="Times New Roman" w:cs="Times New Roman"/>
                <w:sz w:val="24"/>
                <w:szCs w:val="24"/>
              </w:rPr>
              <w:t>ПАО Сбербанк</w:t>
            </w:r>
            <w:r w:rsidRPr="00D57236">
              <w:rPr>
                <w:rFonts w:ascii="Times New Roman" w:eastAsia="Calibri" w:hAnsi="Times New Roman"/>
                <w:sz w:val="24"/>
                <w:szCs w:val="24"/>
              </w:rPr>
              <w:t xml:space="preserve"> на основании следующих договоров:</w:t>
            </w:r>
          </w:p>
          <w:p w14:paraId="4E3A896F" w14:textId="77777777" w:rsidR="00D75A51" w:rsidRPr="00D57236" w:rsidRDefault="00D75A51" w:rsidP="006378A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57236">
              <w:rPr>
                <w:rFonts w:ascii="Times New Roman" w:eastAsia="Calibri" w:hAnsi="Times New Roman"/>
                <w:sz w:val="24"/>
                <w:szCs w:val="24"/>
              </w:rPr>
              <w:t>- договора поручительства №16/13/2010 от 25.03.2010г., заключенного с Никифоровым Евгением Александровичем;</w:t>
            </w:r>
          </w:p>
          <w:p w14:paraId="36B733AD" w14:textId="77777777" w:rsidR="00D75A51" w:rsidRPr="00D57236" w:rsidRDefault="00D75A51" w:rsidP="006378A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57236">
              <w:rPr>
                <w:rFonts w:ascii="Times New Roman" w:eastAsia="Calibri" w:hAnsi="Times New Roman"/>
                <w:sz w:val="24"/>
                <w:szCs w:val="24"/>
              </w:rPr>
              <w:t>- договора ипотеки № 19/13/2010 от 25.03.2010г., заключенного с ООО «Диатомовый комбинат»;</w:t>
            </w:r>
          </w:p>
          <w:p w14:paraId="2D465136" w14:textId="4633D88A" w:rsidR="00D75A51" w:rsidRPr="00D57236" w:rsidRDefault="00D75A51" w:rsidP="006378A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57236">
              <w:rPr>
                <w:rFonts w:ascii="Times New Roman" w:eastAsia="Calibri" w:hAnsi="Times New Roman"/>
                <w:sz w:val="24"/>
                <w:szCs w:val="24"/>
              </w:rPr>
              <w:t>- договора залога № 18/13/2010 от 25.03.2010г., заключенного с ООО «Диатомовый комбинат»</w:t>
            </w:r>
            <w:r w:rsidR="007C257E" w:rsidRPr="00D57236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14:paraId="7DA64487" w14:textId="2B27A625" w:rsidR="00D75A51" w:rsidRPr="00D57236" w:rsidRDefault="00D75A51" w:rsidP="006378A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57236">
              <w:rPr>
                <w:rFonts w:ascii="Times New Roman" w:eastAsia="Calibri" w:hAnsi="Times New Roman"/>
                <w:sz w:val="24"/>
                <w:szCs w:val="24"/>
              </w:rPr>
              <w:t xml:space="preserve">2) договора № 17/13/2010 об открытии невозобновляемой кредитной линии от 06.08.2010г., </w:t>
            </w:r>
            <w:r w:rsidRPr="00D57236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заключенного с ООО «Диатомовый комбинат» </w:t>
            </w:r>
            <w:r w:rsidR="00260E24" w:rsidRPr="00D57236">
              <w:rPr>
                <w:rFonts w:ascii="Times New Roman" w:eastAsia="Calibri" w:hAnsi="Times New Roman"/>
                <w:sz w:val="24"/>
                <w:szCs w:val="24"/>
              </w:rPr>
              <w:t xml:space="preserve">(Кредитный договор 2), </w:t>
            </w:r>
            <w:r w:rsidRPr="00D57236">
              <w:rPr>
                <w:rFonts w:ascii="Times New Roman" w:eastAsia="Calibri" w:hAnsi="Times New Roman"/>
                <w:sz w:val="24"/>
                <w:szCs w:val="24"/>
              </w:rPr>
              <w:t xml:space="preserve">с одновременной уступкой прав (требований), принадлежащих </w:t>
            </w:r>
            <w:r w:rsidRPr="00D57236">
              <w:rPr>
                <w:rFonts w:ascii="Times New Roman" w:hAnsi="Times New Roman" w:cs="Times New Roman"/>
                <w:sz w:val="24"/>
                <w:szCs w:val="24"/>
              </w:rPr>
              <w:t>ПАО Сбербанк</w:t>
            </w:r>
            <w:r w:rsidRPr="00D57236">
              <w:rPr>
                <w:rFonts w:ascii="Times New Roman" w:eastAsia="Calibri" w:hAnsi="Times New Roman"/>
                <w:sz w:val="24"/>
                <w:szCs w:val="24"/>
              </w:rPr>
              <w:t xml:space="preserve"> на основании следующих договоров:</w:t>
            </w:r>
          </w:p>
          <w:p w14:paraId="6E9FECEC" w14:textId="77777777" w:rsidR="00D75A51" w:rsidRPr="00D57236" w:rsidRDefault="00D75A51" w:rsidP="006378A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57236">
              <w:rPr>
                <w:rFonts w:ascii="Times New Roman" w:eastAsia="Calibri" w:hAnsi="Times New Roman"/>
                <w:sz w:val="24"/>
                <w:szCs w:val="24"/>
              </w:rPr>
              <w:t>- договора ипотеки № 47/13/2010 от 06.08.2010г., заключенного с ООО «Диатомовый комбинат»;</w:t>
            </w:r>
          </w:p>
          <w:p w14:paraId="0850F992" w14:textId="77777777" w:rsidR="00D75A51" w:rsidRPr="00D57236" w:rsidRDefault="00D75A51" w:rsidP="006378A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57236">
              <w:rPr>
                <w:rFonts w:ascii="Times New Roman" w:eastAsia="Calibri" w:hAnsi="Times New Roman"/>
                <w:sz w:val="24"/>
                <w:szCs w:val="24"/>
              </w:rPr>
              <w:t>- договора поручительства № 65/13/2010 от 06.08.2010г., заключенного с Никифоровым Евгением Александровичем.</w:t>
            </w:r>
          </w:p>
          <w:p w14:paraId="43181683" w14:textId="77777777" w:rsidR="007C257E" w:rsidRPr="00D57236" w:rsidRDefault="00D75A51" w:rsidP="00637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72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момент проведения запроса предложений п</w:t>
            </w:r>
            <w:r w:rsidRPr="00D57236">
              <w:rPr>
                <w:rFonts w:ascii="Times New Roman" w:hAnsi="Times New Roman" w:cs="Times New Roman"/>
                <w:sz w:val="24"/>
                <w:szCs w:val="24"/>
              </w:rPr>
              <w:t>рава (требования), в отношении которых проводится процедура запроса предложений, никому не проданы, не являются предметом судебного разбирательства, не находятся под арестом, не обременены правами третьих лиц</w:t>
            </w:r>
            <w:r w:rsidRPr="00D572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70A79D6D" w14:textId="1D51B362" w:rsidR="00260E24" w:rsidRPr="00D57236" w:rsidRDefault="00D75A51" w:rsidP="006378A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57236">
              <w:rPr>
                <w:rFonts w:ascii="Times New Roman" w:eastAsia="Calibri" w:hAnsi="Times New Roman"/>
                <w:sz w:val="24"/>
                <w:szCs w:val="24"/>
              </w:rPr>
              <w:t xml:space="preserve">Сумма задолженности по Кредитному договору 1 </w:t>
            </w:r>
            <w:r w:rsidR="00260E24" w:rsidRPr="00D57236">
              <w:rPr>
                <w:rFonts w:ascii="Times New Roman" w:eastAsia="Calibri" w:hAnsi="Times New Roman"/>
                <w:sz w:val="24"/>
                <w:szCs w:val="24"/>
              </w:rPr>
              <w:t xml:space="preserve">на дату публикации настоящего извещения </w:t>
            </w:r>
            <w:r w:rsidRPr="00D57236">
              <w:rPr>
                <w:rFonts w:ascii="Times New Roman" w:eastAsia="Calibri" w:hAnsi="Times New Roman"/>
                <w:sz w:val="24"/>
                <w:szCs w:val="24"/>
              </w:rPr>
              <w:t>составляет</w:t>
            </w:r>
            <w:r w:rsidR="00260E24" w:rsidRPr="00D5723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D57236">
              <w:rPr>
                <w:rFonts w:ascii="Times New Roman" w:eastAsia="Calibri" w:hAnsi="Times New Roman"/>
                <w:sz w:val="24"/>
                <w:szCs w:val="24"/>
              </w:rPr>
              <w:t>69 574 134,16 руб</w:t>
            </w:r>
            <w:r w:rsidR="00260E24" w:rsidRPr="00D57236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Pr="00D57236">
              <w:rPr>
                <w:rFonts w:ascii="Times New Roman" w:eastAsia="Calibri" w:hAnsi="Times New Roman"/>
                <w:sz w:val="24"/>
                <w:szCs w:val="24"/>
              </w:rPr>
              <w:t>, из них:</w:t>
            </w:r>
          </w:p>
          <w:p w14:paraId="3E095870" w14:textId="77777777" w:rsidR="00260E24" w:rsidRPr="00D57236" w:rsidRDefault="00D75A51" w:rsidP="006378A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57236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="00260E24" w:rsidRPr="00D57236">
              <w:rPr>
                <w:rFonts w:ascii="Times New Roman" w:eastAsia="Calibri" w:hAnsi="Times New Roman"/>
                <w:sz w:val="24"/>
                <w:szCs w:val="24"/>
              </w:rPr>
              <w:t xml:space="preserve"> просроченная ссудная задолженность (основной долг) – 69 565 544,04 руб.;</w:t>
            </w:r>
          </w:p>
          <w:p w14:paraId="145C7F30" w14:textId="7BE2B7C9" w:rsidR="00260E24" w:rsidRPr="00D57236" w:rsidRDefault="00260E24" w:rsidP="006378A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57236">
              <w:rPr>
                <w:rFonts w:ascii="Times New Roman" w:eastAsia="Calibri" w:hAnsi="Times New Roman"/>
                <w:sz w:val="24"/>
                <w:szCs w:val="24"/>
              </w:rPr>
              <w:t>- пени за проценты – 5 590,12 руб.;</w:t>
            </w:r>
          </w:p>
          <w:p w14:paraId="3B87FE19" w14:textId="1F69EE56" w:rsidR="00260E24" w:rsidRPr="00D57236" w:rsidRDefault="00260E24" w:rsidP="006378AC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57236">
              <w:rPr>
                <w:rFonts w:ascii="Times New Roman" w:eastAsia="Calibri" w:hAnsi="Times New Roman"/>
                <w:sz w:val="24"/>
                <w:szCs w:val="24"/>
              </w:rPr>
              <w:t>- государственная пошлина – 3 000,00 руб.</w:t>
            </w:r>
          </w:p>
          <w:p w14:paraId="6B2BDE9E" w14:textId="0ED308C6" w:rsidR="00260E24" w:rsidRPr="00D57236" w:rsidRDefault="00260E24" w:rsidP="006378AC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57236">
              <w:rPr>
                <w:rFonts w:ascii="Times New Roman" w:eastAsia="Calibri" w:hAnsi="Times New Roman"/>
                <w:sz w:val="24"/>
                <w:szCs w:val="24"/>
              </w:rPr>
              <w:t>Сумма задолженности по Кредитному договору 2 на дату публикации настоящего извещения составляет 172 852 591,15 рублей, из них:</w:t>
            </w:r>
          </w:p>
          <w:p w14:paraId="0D0855ED" w14:textId="56BBE67E" w:rsidR="00260E24" w:rsidRPr="00D57236" w:rsidRDefault="00260E24" w:rsidP="006378AC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57236">
              <w:rPr>
                <w:rFonts w:ascii="Times New Roman" w:eastAsia="Calibri" w:hAnsi="Times New Roman"/>
                <w:sz w:val="24"/>
                <w:szCs w:val="24"/>
              </w:rPr>
              <w:t>- основной долг – 170 000 000,00 руб.;</w:t>
            </w:r>
          </w:p>
          <w:p w14:paraId="13D528C3" w14:textId="2710E091" w:rsidR="00260E24" w:rsidRPr="00D57236" w:rsidRDefault="00260E24" w:rsidP="006378AC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57236">
              <w:rPr>
                <w:rFonts w:ascii="Times New Roman" w:eastAsia="Calibri" w:hAnsi="Times New Roman"/>
                <w:sz w:val="24"/>
                <w:szCs w:val="24"/>
              </w:rPr>
              <w:t>- проценты – 2 839 015,14 руб.;</w:t>
            </w:r>
          </w:p>
          <w:p w14:paraId="73897523" w14:textId="2915CCE7" w:rsidR="00260E24" w:rsidRPr="00D57236" w:rsidRDefault="00260E24" w:rsidP="006378AC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57236">
              <w:rPr>
                <w:rFonts w:ascii="Times New Roman" w:eastAsia="Calibri" w:hAnsi="Times New Roman"/>
                <w:sz w:val="24"/>
                <w:szCs w:val="24"/>
              </w:rPr>
              <w:t>- неустойки – 13 576,01 рублей.</w:t>
            </w:r>
            <w:r w:rsidRPr="00D57236">
              <w:rPr>
                <w:rFonts w:ascii="Times New Roman" w:eastAsia="Calibri" w:hAnsi="Times New Roman"/>
                <w:sz w:val="24"/>
                <w:szCs w:val="24"/>
              </w:rPr>
              <w:tab/>
            </w:r>
          </w:p>
          <w:p w14:paraId="0539E9E2" w14:textId="77777777" w:rsidR="00D75A51" w:rsidRPr="00D57236" w:rsidRDefault="00D75A51" w:rsidP="006378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Итого, </w:t>
            </w:r>
            <w:r w:rsidR="00260E24" w:rsidRPr="00D57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общая сумма задолженности по Кредитному договору 1 и Кредитному договору 2 </w:t>
            </w:r>
            <w:r w:rsidRPr="00D57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состоянию на </w:t>
            </w:r>
            <w:r w:rsidR="00260E24" w:rsidRPr="00D57236">
              <w:rPr>
                <w:rFonts w:ascii="Times New Roman" w:eastAsia="Calibri" w:hAnsi="Times New Roman"/>
                <w:sz w:val="24"/>
                <w:szCs w:val="24"/>
              </w:rPr>
              <w:t xml:space="preserve">дату публикации настоящего извещения </w:t>
            </w:r>
            <w:r w:rsidRPr="00D57236">
              <w:rPr>
                <w:rFonts w:ascii="Times New Roman" w:eastAsia="Calibri" w:hAnsi="Times New Roman" w:cs="Times New Roman"/>
                <w:sz w:val="24"/>
                <w:szCs w:val="24"/>
              </w:rPr>
              <w:t>составляет: 242 426</w:t>
            </w:r>
            <w:r w:rsidR="00EA63EA" w:rsidRPr="00D5723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D57236">
              <w:rPr>
                <w:rFonts w:ascii="Times New Roman" w:eastAsia="Calibri" w:hAnsi="Times New Roman" w:cs="Times New Roman"/>
                <w:sz w:val="24"/>
                <w:szCs w:val="24"/>
              </w:rPr>
              <w:t>725</w:t>
            </w:r>
            <w:r w:rsidR="00EA63EA" w:rsidRPr="00D57236">
              <w:rPr>
                <w:rFonts w:ascii="Times New Roman" w:eastAsia="Calibri" w:hAnsi="Times New Roman" w:cs="Times New Roman"/>
                <w:sz w:val="24"/>
                <w:szCs w:val="24"/>
              </w:rPr>
              <w:t>,31</w:t>
            </w:r>
            <w:r w:rsidRPr="00D57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(Двести сорок два миллиона четыреста двадцать шесть тысяч семьсот двадцать пять) рублей 31 копейка.</w:t>
            </w:r>
          </w:p>
          <w:p w14:paraId="3A9B07EE" w14:textId="5AFC9B88" w:rsidR="006378AC" w:rsidRPr="00D57236" w:rsidRDefault="006378AC" w:rsidP="006378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236">
              <w:rPr>
                <w:rFonts w:ascii="Times New Roman" w:eastAsia="Calibri" w:hAnsi="Times New Roman"/>
                <w:sz w:val="24"/>
                <w:szCs w:val="24"/>
              </w:rPr>
              <w:t>Размер уступаемой задолженности не является окончательным и подлежит уточнению на дату заключения договора уступки прав (требований), в том числе в части судебных расходов, которые могут возникнуть в будущем.</w:t>
            </w:r>
          </w:p>
        </w:tc>
      </w:tr>
      <w:tr w:rsidR="00D57236" w:rsidRPr="00D57236" w14:paraId="39047C32" w14:textId="77777777" w:rsidTr="00577D5F">
        <w:trPr>
          <w:trHeight w:val="699"/>
        </w:trPr>
        <w:tc>
          <w:tcPr>
            <w:tcW w:w="3539" w:type="dxa"/>
            <w:shd w:val="clear" w:color="auto" w:fill="auto"/>
            <w:vAlign w:val="center"/>
          </w:tcPr>
          <w:p w14:paraId="5D53EFC0" w14:textId="5BFDF0FD" w:rsidR="00D75A51" w:rsidRPr="00D57236" w:rsidRDefault="00DB1092" w:rsidP="00D75A5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5723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Имущество, предоставленное </w:t>
            </w:r>
            <w:r w:rsidR="00EA63EA" w:rsidRPr="00D57236">
              <w:rPr>
                <w:rFonts w:ascii="Times New Roman" w:hAnsi="Times New Roman"/>
                <w:bCs/>
                <w:sz w:val="24"/>
                <w:szCs w:val="24"/>
              </w:rPr>
              <w:t xml:space="preserve">в качестве </w:t>
            </w:r>
            <w:r w:rsidRPr="00D57236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D75A51" w:rsidRPr="00D57236">
              <w:rPr>
                <w:rFonts w:ascii="Times New Roman" w:hAnsi="Times New Roman"/>
                <w:bCs/>
                <w:sz w:val="24"/>
                <w:szCs w:val="24"/>
              </w:rPr>
              <w:t>беспечени</w:t>
            </w:r>
            <w:r w:rsidRPr="00D57236"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Pr="00D57236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исполнения обязательств по Кредитным договорам</w:t>
            </w:r>
          </w:p>
        </w:tc>
        <w:tc>
          <w:tcPr>
            <w:tcW w:w="5812" w:type="dxa"/>
            <w:shd w:val="clear" w:color="auto" w:fill="auto"/>
          </w:tcPr>
          <w:p w14:paraId="12F1F4C1" w14:textId="77777777" w:rsidR="00D75A51" w:rsidRPr="00D57236" w:rsidRDefault="00D75A51" w:rsidP="00D75A5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57236">
              <w:rPr>
                <w:rFonts w:ascii="Times New Roman" w:eastAsia="Calibri" w:hAnsi="Times New Roman"/>
                <w:sz w:val="24"/>
                <w:szCs w:val="24"/>
              </w:rPr>
              <w:t>- Здание цеха с приёмным отделением, назначение: нежилое, общая площадь 8050,7 кв.м., адрес объекта: Ульянов</w:t>
            </w:r>
            <w:r w:rsidRPr="00D57236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c</w:t>
            </w:r>
            <w:r w:rsidRPr="00D57236">
              <w:rPr>
                <w:rFonts w:ascii="Times New Roman" w:eastAsia="Calibri" w:hAnsi="Times New Roman"/>
                <w:sz w:val="24"/>
                <w:szCs w:val="24"/>
              </w:rPr>
              <w:t>кая область, Инзенский район, г. Инза, ул. Карла Либкнехта, д. 13, кадастровый номер: 73:04:030157:670;</w:t>
            </w:r>
          </w:p>
          <w:p w14:paraId="67475D5D" w14:textId="77777777" w:rsidR="00D75A51" w:rsidRPr="00D57236" w:rsidRDefault="00D75A51" w:rsidP="00D75A5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57236">
              <w:rPr>
                <w:rFonts w:ascii="Times New Roman" w:eastAsia="Calibri" w:hAnsi="Times New Roman"/>
                <w:sz w:val="24"/>
                <w:szCs w:val="24"/>
              </w:rPr>
              <w:t>- Земельный участок, категория земель: земли населенных пунктов, разрешенное использование: для производственных нужд, общая площадь 24207 кв.м., адрес объекта: Ульяновская область, Инзенский район, г. Инза, ул. Карла Либкнехта, д. 13, кадастровый номер: 73:04:030157:16;</w:t>
            </w:r>
          </w:p>
          <w:p w14:paraId="78218551" w14:textId="35E3EC45" w:rsidR="00D75A51" w:rsidRPr="00D57236" w:rsidRDefault="00D75A51" w:rsidP="007C25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Оборудование, находящееся по адресу: Ульяновская область, Инзенский район, г. Инза, ул. Карла </w:t>
            </w:r>
            <w:r w:rsidRPr="00D5723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Либкнехта, д. 13 в количестве 58 (пятьдесят восемь) единиц, сведения о котором </w:t>
            </w:r>
            <w:r w:rsidR="002A3A35" w:rsidRPr="00D57236">
              <w:rPr>
                <w:rFonts w:ascii="Times New Roman" w:eastAsia="Calibri" w:hAnsi="Times New Roman" w:cs="Times New Roman"/>
                <w:sz w:val="24"/>
                <w:szCs w:val="24"/>
              </w:rPr>
              <w:t>содержатся в приложении №1 к настоящему извещению</w:t>
            </w:r>
            <w:r w:rsidRPr="00D572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7236" w:rsidRPr="00D57236" w14:paraId="29F38666" w14:textId="77777777" w:rsidTr="00A5458E">
        <w:trPr>
          <w:trHeight w:val="11978"/>
        </w:trPr>
        <w:tc>
          <w:tcPr>
            <w:tcW w:w="3539" w:type="dxa"/>
            <w:shd w:val="clear" w:color="auto" w:fill="auto"/>
            <w:vAlign w:val="center"/>
          </w:tcPr>
          <w:p w14:paraId="07482A43" w14:textId="0FB6AB9B" w:rsidR="003454C3" w:rsidRPr="00D57236" w:rsidRDefault="003454C3" w:rsidP="00D75A5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5723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Дополнительная информация</w:t>
            </w:r>
          </w:p>
        </w:tc>
        <w:tc>
          <w:tcPr>
            <w:tcW w:w="5812" w:type="dxa"/>
            <w:shd w:val="clear" w:color="auto" w:fill="auto"/>
          </w:tcPr>
          <w:p w14:paraId="7517A433" w14:textId="7086479A" w:rsidR="003454C3" w:rsidRPr="00D57236" w:rsidRDefault="00BB3AC9" w:rsidP="00D75A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236">
              <w:rPr>
                <w:rFonts w:ascii="Times New Roman" w:eastAsia="Calibri" w:hAnsi="Times New Roman" w:cs="Times New Roman"/>
                <w:sz w:val="24"/>
                <w:szCs w:val="24"/>
              </w:rPr>
              <w:t>ООО «Диатомовый комбинат» признано несостоятельным (банкротом) (</w:t>
            </w:r>
            <w:r w:rsidRPr="00D57236">
              <w:rPr>
                <w:rFonts w:ascii="Times New Roman" w:hAnsi="Times New Roman" w:cs="Times New Roman"/>
                <w:sz w:val="24"/>
                <w:szCs w:val="24"/>
              </w:rPr>
              <w:t>решение Арбитражного суда Ульяновской области от 02.03.2015</w:t>
            </w:r>
            <w:r w:rsidR="00975F78" w:rsidRPr="00D57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7236">
              <w:rPr>
                <w:rFonts w:ascii="Times New Roman" w:hAnsi="Times New Roman" w:cs="Times New Roman"/>
                <w:sz w:val="24"/>
                <w:szCs w:val="24"/>
              </w:rPr>
              <w:t>по делу № А72-15481/2013)</w:t>
            </w:r>
            <w:r w:rsidR="006E0D8D" w:rsidRPr="00D57236">
              <w:rPr>
                <w:rFonts w:ascii="Times New Roman" w:hAnsi="Times New Roman" w:cs="Times New Roman"/>
                <w:sz w:val="24"/>
                <w:szCs w:val="24"/>
              </w:rPr>
              <w:t>. Определением Арбитражного суда Ульяновской области от 11.06.2020</w:t>
            </w:r>
            <w:r w:rsidR="00975F78" w:rsidRPr="00D57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0D8D" w:rsidRPr="00D57236">
              <w:rPr>
                <w:rFonts w:ascii="Times New Roman" w:hAnsi="Times New Roman" w:cs="Times New Roman"/>
                <w:sz w:val="24"/>
                <w:szCs w:val="24"/>
              </w:rPr>
              <w:t xml:space="preserve">по делу № А72-15481/2013 срок конкурсного производства в отношении </w:t>
            </w:r>
            <w:r w:rsidR="00975F78" w:rsidRPr="00D572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E0D8D" w:rsidRPr="00D57236">
              <w:rPr>
                <w:rFonts w:ascii="Times New Roman" w:hAnsi="Times New Roman" w:cs="Times New Roman"/>
                <w:sz w:val="24"/>
                <w:szCs w:val="24"/>
              </w:rPr>
              <w:t>ООО «Диатомовый комбинат» продлен до 02.09.2020</w:t>
            </w:r>
            <w:r w:rsidR="00EE6A7F" w:rsidRPr="00D572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7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7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Никифоров Е.А. признан </w:t>
            </w:r>
            <w:r w:rsidR="009D7CA5" w:rsidRPr="00D57236">
              <w:rPr>
                <w:rFonts w:ascii="Times New Roman" w:eastAsia="Calibri" w:hAnsi="Times New Roman" w:cs="Times New Roman"/>
                <w:sz w:val="24"/>
                <w:szCs w:val="24"/>
              </w:rPr>
              <w:t>несостоятельным (банкротом)</w:t>
            </w:r>
            <w:r w:rsidRPr="00D57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решением</w:t>
            </w:r>
            <w:r w:rsidRPr="00D57236">
              <w:rPr>
                <w:rFonts w:ascii="Times New Roman" w:hAnsi="Times New Roman" w:cs="Times New Roman"/>
                <w:sz w:val="24"/>
                <w:szCs w:val="24"/>
              </w:rPr>
              <w:t xml:space="preserve"> Арбитражного суда города Москвы</w:t>
            </w:r>
            <w:r w:rsidRPr="00D57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</w:t>
            </w:r>
            <w:r w:rsidR="009D7CA5" w:rsidRPr="00D57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24.01.</w:t>
            </w:r>
            <w:r w:rsidRPr="00D57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2017 </w:t>
            </w:r>
            <w:r w:rsidR="009D7CA5" w:rsidRPr="00D57236">
              <w:rPr>
                <w:rFonts w:ascii="Times New Roman" w:hAnsi="Times New Roman" w:cs="Times New Roman"/>
                <w:sz w:val="24"/>
                <w:szCs w:val="24"/>
              </w:rPr>
              <w:t xml:space="preserve">по делу № А40-209442/16. </w:t>
            </w:r>
            <w:r w:rsidRPr="00D57236">
              <w:rPr>
                <w:rFonts w:ascii="Times New Roman" w:hAnsi="Times New Roman" w:cs="Times New Roman"/>
                <w:sz w:val="24"/>
                <w:szCs w:val="24"/>
              </w:rPr>
              <w:t>Определением Арбитражного суда города Москвы от 20.05.2020 по делу № А40-209442/16</w:t>
            </w:r>
            <w:r w:rsidR="00EE6A7F" w:rsidRPr="00D57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7236">
              <w:rPr>
                <w:rFonts w:ascii="Times New Roman" w:hAnsi="Times New Roman" w:cs="Times New Roman"/>
                <w:sz w:val="24"/>
                <w:szCs w:val="24"/>
              </w:rPr>
              <w:t>процедура реализации имущества</w:t>
            </w:r>
            <w:r w:rsidR="009D7CA5" w:rsidRPr="00D57236"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</w:t>
            </w:r>
            <w:r w:rsidRPr="00D57236">
              <w:rPr>
                <w:rFonts w:ascii="Times New Roman" w:hAnsi="Times New Roman" w:cs="Times New Roman"/>
                <w:sz w:val="24"/>
                <w:szCs w:val="24"/>
              </w:rPr>
              <w:t xml:space="preserve"> Никифорова Е.А. завершена</w:t>
            </w:r>
            <w:r w:rsidR="00EE6A7F" w:rsidRPr="00D5723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 w:rsidRPr="00D57236">
              <w:rPr>
                <w:rFonts w:ascii="Times New Roman" w:hAnsi="Times New Roman" w:cs="Times New Roman"/>
                <w:sz w:val="24"/>
                <w:szCs w:val="24"/>
              </w:rPr>
              <w:t xml:space="preserve"> Никифоров Е.А. освобожден от дальнейшего исполнения требований кредиторов, в том числе требований кредиторов, не заявленных при введении реализации имущества гражданина</w:t>
            </w:r>
            <w:r w:rsidR="00EE6A7F" w:rsidRPr="00D572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03203B" w14:textId="3AE9C4CF" w:rsidR="00E432DF" w:rsidRPr="00D57236" w:rsidRDefault="00E432DF" w:rsidP="00E432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57236">
              <w:rPr>
                <w:rFonts w:ascii="Times New Roman" w:eastAsia="Calibri" w:hAnsi="Times New Roman"/>
                <w:sz w:val="24"/>
                <w:szCs w:val="24"/>
              </w:rPr>
              <w:t>Организатор процедуры дополнительно уведомляет о:</w:t>
            </w:r>
          </w:p>
          <w:p w14:paraId="3DF839E5" w14:textId="1117CFA5" w:rsidR="00E432DF" w:rsidRPr="00D57236" w:rsidRDefault="00E432DF" w:rsidP="00E432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57236">
              <w:rPr>
                <w:rFonts w:ascii="Times New Roman" w:eastAsia="Calibri" w:hAnsi="Times New Roman"/>
                <w:sz w:val="24"/>
                <w:szCs w:val="24"/>
              </w:rPr>
              <w:t>- фактическом наличии залогового имущества;</w:t>
            </w:r>
          </w:p>
          <w:p w14:paraId="76D1E473" w14:textId="75346861" w:rsidR="00E432DF" w:rsidRPr="00D57236" w:rsidRDefault="00E432DF" w:rsidP="00E432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57236">
              <w:rPr>
                <w:rFonts w:ascii="Times New Roman" w:eastAsia="Calibri" w:hAnsi="Times New Roman"/>
                <w:sz w:val="24"/>
                <w:szCs w:val="24"/>
              </w:rPr>
              <w:t>- наличии решения Ленинского районного суда города Ульяновска от 03.02.2014г. по делу №2-834/14 о взыскании в солидарном порядке с ООО «Диатомовый комбинат», Никифорова Е.А. задолженности по Кредитному договору 1 и по Кредитному договору 2 в размере 243 862 746 руб. 47 коп., расходов по оплате государственной пошлины, а также обращения взыскания на заложенное имущество;</w:t>
            </w:r>
          </w:p>
          <w:p w14:paraId="6D35FCF2" w14:textId="455BB473" w:rsidR="00E432DF" w:rsidRPr="00D57236" w:rsidRDefault="00E432DF" w:rsidP="00E432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57236">
              <w:rPr>
                <w:rFonts w:ascii="Times New Roman" w:eastAsia="Calibri" w:hAnsi="Times New Roman"/>
                <w:sz w:val="24"/>
                <w:szCs w:val="24"/>
              </w:rPr>
              <w:t>- наличии определения Арбитражного суда Ульяновской области от 30.04.2014г. по делу №А72-15481/2013 о включении в реестр требований кредиторов ООО «Диатомовый комбинат» требований ПАО Сбербанк в размере 243 862 746 руб. 47 коп. как обеспеченны</w:t>
            </w:r>
            <w:r w:rsidR="005A21AD" w:rsidRPr="00D57236">
              <w:rPr>
                <w:rFonts w:ascii="Times New Roman" w:eastAsia="Calibri" w:hAnsi="Times New Roman"/>
                <w:sz w:val="24"/>
                <w:szCs w:val="24"/>
              </w:rPr>
              <w:t>х</w:t>
            </w:r>
            <w:r w:rsidRPr="00D57236">
              <w:rPr>
                <w:rFonts w:ascii="Times New Roman" w:eastAsia="Calibri" w:hAnsi="Times New Roman"/>
                <w:sz w:val="24"/>
                <w:szCs w:val="24"/>
              </w:rPr>
              <w:t xml:space="preserve"> залогом имущества ООО «Диатомовый комбинат»;</w:t>
            </w:r>
          </w:p>
          <w:p w14:paraId="4B35C2C7" w14:textId="6295A2BD" w:rsidR="00E432DF" w:rsidRPr="00D57236" w:rsidRDefault="00E432DF" w:rsidP="005A21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57236">
              <w:rPr>
                <w:rFonts w:ascii="Times New Roman" w:eastAsia="Calibri" w:hAnsi="Times New Roman"/>
                <w:sz w:val="24"/>
                <w:szCs w:val="24"/>
              </w:rPr>
              <w:t>- наличии решения Арбитражного суда города Москвы от 24.01.2017г. по делу №А40-209442/16 о включении в реестр требований кредиторов Никифорова Е.А. требований ПАО Сбербанк в размере 242 680 111 руб. 61 коп.;</w:t>
            </w:r>
          </w:p>
          <w:p w14:paraId="768A1278" w14:textId="0F9CE624" w:rsidR="00E432DF" w:rsidRPr="00D57236" w:rsidRDefault="00E432DF" w:rsidP="00E432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236">
              <w:rPr>
                <w:rFonts w:ascii="Times New Roman" w:eastAsia="Calibri" w:hAnsi="Times New Roman"/>
                <w:sz w:val="24"/>
                <w:szCs w:val="24"/>
              </w:rPr>
              <w:t>- наличии исполнительного листа серии ВС № 055822905, выданного Ленинским районным судом города Ульяновска 09.06.2014г. по делу № 2-834/14 о взыскании с Никифорова Е.А. задолженности по Кредитному договору 1 и по Кредитному договору 2 в размере 243 862 746 руб. 47 коп., расходов по оплате государственной пошлины</w:t>
            </w:r>
            <w:r w:rsidR="005A21AD" w:rsidRPr="00D57236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</w:tr>
      <w:tr w:rsidR="00D57236" w:rsidRPr="00D57236" w14:paraId="0F55C33F" w14:textId="77777777" w:rsidTr="0016789D">
        <w:trPr>
          <w:trHeight w:val="537"/>
        </w:trPr>
        <w:tc>
          <w:tcPr>
            <w:tcW w:w="9351" w:type="dxa"/>
            <w:gridSpan w:val="2"/>
            <w:shd w:val="clear" w:color="auto" w:fill="E2EFD9" w:themeFill="accent6" w:themeFillTint="33"/>
          </w:tcPr>
          <w:p w14:paraId="7C1D6918" w14:textId="6150E093" w:rsidR="00D75A51" w:rsidRPr="00D57236" w:rsidRDefault="00D75A51" w:rsidP="00D75A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723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Начальная</w:t>
            </w:r>
            <w:r w:rsidR="00E432DF" w:rsidRPr="00D57236">
              <w:rPr>
                <w:rFonts w:ascii="Times New Roman" w:hAnsi="Times New Roman"/>
                <w:b/>
                <w:sz w:val="24"/>
                <w:szCs w:val="24"/>
              </w:rPr>
              <w:t xml:space="preserve"> (минимальная)</w:t>
            </w:r>
            <w:r w:rsidRPr="00D57236">
              <w:rPr>
                <w:rFonts w:ascii="Times New Roman" w:hAnsi="Times New Roman"/>
                <w:b/>
                <w:sz w:val="24"/>
                <w:szCs w:val="24"/>
              </w:rPr>
              <w:t xml:space="preserve"> цена</w:t>
            </w:r>
            <w:r w:rsidR="00E432DF" w:rsidRPr="00D57236">
              <w:rPr>
                <w:rFonts w:ascii="Times New Roman" w:hAnsi="Times New Roman"/>
                <w:b/>
                <w:sz w:val="24"/>
                <w:szCs w:val="24"/>
              </w:rPr>
              <w:t>, требования к заявке на участие в процедуре,</w:t>
            </w:r>
            <w:r w:rsidRPr="00D57236">
              <w:rPr>
                <w:rFonts w:ascii="Times New Roman" w:hAnsi="Times New Roman"/>
                <w:b/>
                <w:sz w:val="24"/>
                <w:szCs w:val="24"/>
              </w:rPr>
              <w:t xml:space="preserve"> задаток</w:t>
            </w:r>
            <w:r w:rsidR="00B00D60" w:rsidRPr="00D57236">
              <w:rPr>
                <w:rFonts w:ascii="Times New Roman" w:hAnsi="Times New Roman"/>
                <w:b/>
                <w:sz w:val="24"/>
                <w:szCs w:val="24"/>
              </w:rPr>
              <w:t>, порядок определения победителя и срок заключения договора</w:t>
            </w:r>
          </w:p>
        </w:tc>
      </w:tr>
      <w:tr w:rsidR="00D57236" w:rsidRPr="00D57236" w14:paraId="7F756362" w14:textId="77777777" w:rsidTr="00391269">
        <w:trPr>
          <w:trHeight w:val="537"/>
        </w:trPr>
        <w:tc>
          <w:tcPr>
            <w:tcW w:w="3539" w:type="dxa"/>
            <w:shd w:val="clear" w:color="auto" w:fill="FFFFFF"/>
          </w:tcPr>
          <w:p w14:paraId="682FEF5F" w14:textId="2CCA423C" w:rsidR="00D75A51" w:rsidRPr="00D57236" w:rsidRDefault="00D75A51" w:rsidP="00D75A5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57236">
              <w:rPr>
                <w:rFonts w:ascii="Times New Roman" w:hAnsi="Times New Roman"/>
                <w:bCs/>
                <w:sz w:val="24"/>
                <w:szCs w:val="24"/>
              </w:rPr>
              <w:t>Начальная</w:t>
            </w:r>
            <w:r w:rsidR="002C56B4" w:rsidRPr="00D57236">
              <w:rPr>
                <w:rFonts w:ascii="Times New Roman" w:hAnsi="Times New Roman"/>
                <w:bCs/>
                <w:sz w:val="24"/>
                <w:szCs w:val="24"/>
              </w:rPr>
              <w:t xml:space="preserve"> (минимальная) </w:t>
            </w:r>
            <w:r w:rsidRPr="00D57236">
              <w:rPr>
                <w:rFonts w:ascii="Times New Roman" w:hAnsi="Times New Roman"/>
                <w:bCs/>
                <w:sz w:val="24"/>
                <w:szCs w:val="24"/>
              </w:rPr>
              <w:t>цена лота</w:t>
            </w:r>
          </w:p>
        </w:tc>
        <w:tc>
          <w:tcPr>
            <w:tcW w:w="5812" w:type="dxa"/>
            <w:shd w:val="clear" w:color="auto" w:fill="FFFFFF"/>
          </w:tcPr>
          <w:p w14:paraId="11FF0527" w14:textId="093814DD" w:rsidR="00D75A51" w:rsidRPr="00D57236" w:rsidRDefault="002C56B4" w:rsidP="00D75A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236">
              <w:rPr>
                <w:rFonts w:ascii="Times New Roman" w:hAnsi="Times New Roman"/>
                <w:bCs/>
                <w:sz w:val="24"/>
                <w:szCs w:val="24"/>
              </w:rPr>
              <w:t>125 000 000,00</w:t>
            </w:r>
            <w:r w:rsidR="00D75A51" w:rsidRPr="00D57236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D57236">
              <w:rPr>
                <w:rFonts w:ascii="Times New Roman" w:hAnsi="Times New Roman"/>
                <w:bCs/>
                <w:sz w:val="24"/>
                <w:szCs w:val="24"/>
              </w:rPr>
              <w:t>Сто двадцать пять миллионов</w:t>
            </w:r>
            <w:r w:rsidR="00D75A51" w:rsidRPr="00D57236">
              <w:rPr>
                <w:rFonts w:ascii="Times New Roman" w:hAnsi="Times New Roman"/>
                <w:bCs/>
                <w:sz w:val="24"/>
                <w:szCs w:val="24"/>
              </w:rPr>
              <w:t>) рубл</w:t>
            </w:r>
            <w:r w:rsidRPr="00D57236">
              <w:rPr>
                <w:rFonts w:ascii="Times New Roman" w:hAnsi="Times New Roman"/>
                <w:bCs/>
                <w:sz w:val="24"/>
                <w:szCs w:val="24"/>
              </w:rPr>
              <w:t>ей</w:t>
            </w:r>
            <w:r w:rsidR="00D75A51" w:rsidRPr="00D57236">
              <w:rPr>
                <w:rFonts w:ascii="Times New Roman" w:hAnsi="Times New Roman"/>
                <w:bCs/>
                <w:sz w:val="24"/>
                <w:szCs w:val="24"/>
              </w:rPr>
              <w:t xml:space="preserve"> 0</w:t>
            </w:r>
            <w:r w:rsidRPr="00D57236">
              <w:rPr>
                <w:rFonts w:ascii="Times New Roman" w:hAnsi="Times New Roman"/>
                <w:bCs/>
                <w:sz w:val="24"/>
                <w:szCs w:val="24"/>
              </w:rPr>
              <w:t xml:space="preserve">0 </w:t>
            </w:r>
            <w:r w:rsidR="00D75A51" w:rsidRPr="00D57236">
              <w:rPr>
                <w:rFonts w:ascii="Times New Roman" w:hAnsi="Times New Roman"/>
                <w:bCs/>
                <w:sz w:val="24"/>
                <w:szCs w:val="24"/>
              </w:rPr>
              <w:t>копеек</w:t>
            </w:r>
            <w:r w:rsidR="00D75A51" w:rsidRPr="00D57236">
              <w:rPr>
                <w:rFonts w:ascii="Times New Roman" w:hAnsi="Times New Roman"/>
                <w:sz w:val="24"/>
                <w:szCs w:val="24"/>
              </w:rPr>
              <w:t>, НДС не облагается.</w:t>
            </w:r>
          </w:p>
        </w:tc>
      </w:tr>
      <w:tr w:rsidR="00D57236" w:rsidRPr="00D57236" w14:paraId="2E258AAA" w14:textId="77777777" w:rsidTr="005C406C">
        <w:trPr>
          <w:trHeight w:val="5660"/>
        </w:trPr>
        <w:tc>
          <w:tcPr>
            <w:tcW w:w="3539" w:type="dxa"/>
            <w:shd w:val="clear" w:color="auto" w:fill="FFFFFF"/>
          </w:tcPr>
          <w:p w14:paraId="2825E300" w14:textId="2F6D4CB4" w:rsidR="0047701C" w:rsidRPr="00D57236" w:rsidRDefault="009D7CA5" w:rsidP="00D75A5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57236">
              <w:rPr>
                <w:rFonts w:ascii="Times New Roman" w:hAnsi="Times New Roman"/>
                <w:bCs/>
                <w:sz w:val="24"/>
                <w:szCs w:val="24"/>
              </w:rPr>
              <w:t>Требования к заявке</w:t>
            </w:r>
          </w:p>
        </w:tc>
        <w:tc>
          <w:tcPr>
            <w:tcW w:w="5812" w:type="dxa"/>
            <w:shd w:val="clear" w:color="auto" w:fill="FFFFFF"/>
          </w:tcPr>
          <w:p w14:paraId="661C7150" w14:textId="54D3FF5D" w:rsidR="00E432DF" w:rsidRPr="00D57236" w:rsidRDefault="00DD4975" w:rsidP="00DD4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Подача заявки осуществляется претендентом в электронной форме из личного кабинета посредством штатного интерфейса торговой секции </w:t>
            </w:r>
            <w:r w:rsidRPr="00D572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соответствии с регламентом электронной площадки и условиями настоящего извещения с приложением документов, указанных в настоящем извещении. Предложение </w:t>
            </w:r>
            <w:r w:rsidRPr="00D57236">
              <w:rPr>
                <w:rFonts w:ascii="Times New Roman" w:hAnsi="Times New Roman" w:cs="Times New Roman"/>
                <w:sz w:val="24"/>
                <w:szCs w:val="24"/>
              </w:rPr>
              <w:t>претендента,</w:t>
            </w:r>
            <w:r w:rsidR="00E432DF" w:rsidRPr="00D57236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</w:t>
            </w:r>
            <w:r w:rsidRPr="00D57236">
              <w:rPr>
                <w:rFonts w:ascii="Times New Roman" w:hAnsi="Times New Roman" w:cs="Times New Roman"/>
                <w:sz w:val="24"/>
                <w:szCs w:val="24"/>
              </w:rPr>
              <w:t>енное</w:t>
            </w:r>
            <w:r w:rsidR="00E432DF" w:rsidRPr="00D57236">
              <w:rPr>
                <w:rFonts w:ascii="Times New Roman" w:hAnsi="Times New Roman" w:cs="Times New Roman"/>
                <w:sz w:val="24"/>
                <w:szCs w:val="24"/>
              </w:rPr>
              <w:t xml:space="preserve"> по форме приложения №2 к настоящему извещению</w:t>
            </w:r>
            <w:r w:rsidRPr="00D572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432DF" w:rsidRPr="00D57236">
              <w:rPr>
                <w:rFonts w:ascii="Times New Roman" w:hAnsi="Times New Roman" w:cs="Times New Roman"/>
                <w:sz w:val="24"/>
                <w:szCs w:val="24"/>
              </w:rPr>
              <w:t xml:space="preserve"> должн</w:t>
            </w:r>
            <w:r w:rsidRPr="00D572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432DF" w:rsidRPr="00D57236">
              <w:rPr>
                <w:rFonts w:ascii="Times New Roman" w:hAnsi="Times New Roman" w:cs="Times New Roman"/>
                <w:sz w:val="24"/>
                <w:szCs w:val="24"/>
              </w:rPr>
              <w:t xml:space="preserve"> содержать следующую информацию:</w:t>
            </w:r>
          </w:p>
          <w:p w14:paraId="6C340637" w14:textId="78C978D7" w:rsidR="00E432DF" w:rsidRPr="00D57236" w:rsidRDefault="00E432DF" w:rsidP="00E432DF">
            <w:p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236">
              <w:rPr>
                <w:rFonts w:ascii="Times New Roman" w:hAnsi="Times New Roman" w:cs="Times New Roman"/>
                <w:sz w:val="24"/>
                <w:szCs w:val="24"/>
              </w:rPr>
              <w:t>- цена покупки прав (требований)</w:t>
            </w:r>
            <w:r w:rsidR="005C406C" w:rsidRPr="00D57236">
              <w:rPr>
                <w:rFonts w:ascii="Times New Roman" w:hAnsi="Times New Roman" w:cs="Times New Roman"/>
                <w:sz w:val="24"/>
                <w:szCs w:val="24"/>
              </w:rPr>
              <w:t xml:space="preserve"> (не менее начальной (минимальной) цены лота)</w:t>
            </w:r>
            <w:r w:rsidRPr="00D572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2DF6B5C" w14:textId="77777777" w:rsidR="00E432DF" w:rsidRPr="00D57236" w:rsidRDefault="00E432DF" w:rsidP="00E432DF">
            <w:pPr>
              <w:pStyle w:val="af5"/>
              <w:autoSpaceDE w:val="0"/>
              <w:autoSpaceDN w:val="0"/>
              <w:spacing w:after="0" w:line="240" w:lineRule="auto"/>
              <w:ind w:left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236">
              <w:rPr>
                <w:rFonts w:ascii="Times New Roman" w:hAnsi="Times New Roman" w:cs="Times New Roman"/>
                <w:sz w:val="24"/>
                <w:szCs w:val="24"/>
              </w:rPr>
              <w:t>- сумма первоначального платежа (первоначальный платеж является обеспечительным платежом в случае, если оплата по договору уступки прав (требований) производится не единовременным платежом). Минимальный размер первоначального платежа – 5 000 000,00 (пять миллионов) рублей;</w:t>
            </w:r>
          </w:p>
          <w:p w14:paraId="50823484" w14:textId="46D1999D" w:rsidR="0047701C" w:rsidRPr="00D57236" w:rsidRDefault="00E432DF" w:rsidP="00E70625">
            <w:pPr>
              <w:pStyle w:val="af5"/>
              <w:autoSpaceDE w:val="0"/>
              <w:autoSpaceDN w:val="0"/>
              <w:spacing w:after="0" w:line="240" w:lineRule="auto"/>
              <w:ind w:left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5723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70625" w:rsidRPr="00D57236">
              <w:rPr>
                <w:rFonts w:ascii="Times New Roman" w:hAnsi="Times New Roman" w:cs="Times New Roman"/>
                <w:sz w:val="24"/>
                <w:szCs w:val="24"/>
              </w:rPr>
              <w:t xml:space="preserve">срок оплаты прав (требований): единовременный платеж (оплата цены покупки прав (требований) в полном объеме в течение 5 </w:t>
            </w:r>
            <w:r w:rsidR="005C406C" w:rsidRPr="00D57236">
              <w:rPr>
                <w:rFonts w:ascii="Times New Roman" w:hAnsi="Times New Roman" w:cs="Times New Roman"/>
                <w:sz w:val="24"/>
                <w:szCs w:val="24"/>
              </w:rPr>
              <w:t>рабочих</w:t>
            </w:r>
            <w:r w:rsidR="00E70625" w:rsidRPr="00D57236">
              <w:rPr>
                <w:rFonts w:ascii="Times New Roman" w:hAnsi="Times New Roman" w:cs="Times New Roman"/>
                <w:sz w:val="24"/>
                <w:szCs w:val="24"/>
              </w:rPr>
              <w:t xml:space="preserve"> дней с даты подписания договора уступки прав (требований)) или в течение определенного периода (в срок не более 12 месяцев с даты подписания Договора уступки прав (требований), платежи осуществляются равными частями с периодичностью платежей не реже 1 раза в 3 месяца).</w:t>
            </w:r>
          </w:p>
        </w:tc>
      </w:tr>
      <w:tr w:rsidR="00D57236" w:rsidRPr="00D57236" w14:paraId="44AC2512" w14:textId="77777777" w:rsidTr="00391269">
        <w:trPr>
          <w:trHeight w:val="537"/>
        </w:trPr>
        <w:tc>
          <w:tcPr>
            <w:tcW w:w="3539" w:type="dxa"/>
            <w:shd w:val="clear" w:color="auto" w:fill="FFFFFF"/>
          </w:tcPr>
          <w:p w14:paraId="5572ABF9" w14:textId="456F33A2" w:rsidR="00D75A51" w:rsidRPr="00D57236" w:rsidRDefault="00D75A51" w:rsidP="00D75A5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57236">
              <w:rPr>
                <w:rFonts w:ascii="Times New Roman" w:hAnsi="Times New Roman"/>
                <w:bCs/>
                <w:sz w:val="24"/>
                <w:szCs w:val="24"/>
              </w:rPr>
              <w:t xml:space="preserve">Обеспечение заявки для участия в </w:t>
            </w:r>
            <w:r w:rsidR="002C56B4" w:rsidRPr="00D57236">
              <w:rPr>
                <w:rFonts w:ascii="Times New Roman" w:hAnsi="Times New Roman"/>
                <w:bCs/>
                <w:sz w:val="24"/>
                <w:szCs w:val="24"/>
              </w:rPr>
              <w:t>процедуре</w:t>
            </w:r>
            <w:r w:rsidRPr="00D57236">
              <w:rPr>
                <w:rFonts w:ascii="Times New Roman" w:hAnsi="Times New Roman"/>
                <w:bCs/>
                <w:sz w:val="24"/>
                <w:szCs w:val="24"/>
              </w:rPr>
              <w:t xml:space="preserve"> (задаток)</w:t>
            </w:r>
          </w:p>
        </w:tc>
        <w:tc>
          <w:tcPr>
            <w:tcW w:w="5812" w:type="dxa"/>
            <w:shd w:val="clear" w:color="auto" w:fill="FFFFFF"/>
          </w:tcPr>
          <w:p w14:paraId="2B3C5596" w14:textId="712C97BA" w:rsidR="00391269" w:rsidRPr="00D57236" w:rsidRDefault="002C56B4" w:rsidP="00ED6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236">
              <w:rPr>
                <w:rFonts w:ascii="Times New Roman" w:hAnsi="Times New Roman" w:cs="Times New Roman"/>
                <w:sz w:val="24"/>
                <w:szCs w:val="24"/>
              </w:rPr>
              <w:t xml:space="preserve">Задаток </w:t>
            </w:r>
            <w:r w:rsidR="00E432DF" w:rsidRPr="00D57236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2 000 000,00 (два миллиона) рублей 00 копеек, НДС не облагается, </w:t>
            </w:r>
            <w:r w:rsidRPr="00D57236">
              <w:rPr>
                <w:rFonts w:ascii="Times New Roman" w:hAnsi="Times New Roman" w:cs="Times New Roman"/>
                <w:sz w:val="24"/>
                <w:szCs w:val="24"/>
              </w:rPr>
              <w:t>вносится на банковский счет организатора процедуры в срок до даты окончания приема заявок на участие в процедуре по следующим реквизитам:</w:t>
            </w:r>
            <w:r w:rsidR="00E432DF" w:rsidRPr="00D57236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 с ограниченной ответственностью «КОРТ», р/с </w:t>
            </w:r>
            <w:r w:rsidR="00E211A4" w:rsidRPr="00D57236">
              <w:rPr>
                <w:rFonts w:ascii="Times New Roman" w:hAnsi="Times New Roman" w:cs="Times New Roman"/>
                <w:sz w:val="24"/>
                <w:szCs w:val="24"/>
              </w:rPr>
              <w:t>40702810100760001913</w:t>
            </w:r>
            <w:r w:rsidR="00E432DF" w:rsidRPr="00D57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32DF" w:rsidRPr="00D5723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E211A4" w:rsidRPr="00D57236">
              <w:rPr>
                <w:rFonts w:ascii="Times New Roman" w:hAnsi="Times New Roman" w:cs="Times New Roman"/>
                <w:sz w:val="24"/>
                <w:szCs w:val="24"/>
              </w:rPr>
              <w:t xml:space="preserve"> ПАО «МОСКОВСКИЙ КРЕДИТНЫЙ БАНК» БИК 044525659 </w:t>
            </w:r>
            <w:r w:rsidR="00ED6F93" w:rsidRPr="00D57236">
              <w:rPr>
                <w:rFonts w:ascii="Times New Roman" w:hAnsi="Times New Roman" w:cs="Times New Roman"/>
                <w:sz w:val="24"/>
                <w:szCs w:val="24"/>
              </w:rPr>
              <w:t xml:space="preserve">к/с </w:t>
            </w:r>
            <w:r w:rsidR="00ED6F93" w:rsidRPr="00D57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30101810745250000659 в Главном управлении Центрального банка Российской Федерации по Центральному федеральному округу г. Москва</w:t>
            </w:r>
            <w:r w:rsidR="00E432DF" w:rsidRPr="00D572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r w:rsidR="00BB3AC9" w:rsidRPr="00D57236">
              <w:rPr>
                <w:rFonts w:ascii="Times New Roman" w:hAnsi="Times New Roman" w:cs="Times New Roman"/>
                <w:sz w:val="24"/>
                <w:szCs w:val="24"/>
              </w:rPr>
              <w:t>В назначении платежа необходимо указать: «</w:t>
            </w:r>
            <w:r w:rsidR="00E432DF" w:rsidRPr="00D57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Задаток за участие в процедуре </w:t>
            </w:r>
            <w:r w:rsidR="00E432DF" w:rsidRPr="00D57236">
              <w:rPr>
                <w:rFonts w:ascii="Times New Roman" w:hAnsi="Times New Roman" w:cs="Times New Roman"/>
                <w:sz w:val="24"/>
                <w:szCs w:val="24"/>
              </w:rPr>
              <w:t>запроса предложений</w:t>
            </w:r>
            <w:r w:rsidR="00E432DF" w:rsidRPr="00D57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лоту №1, номер процедуры ____</w:t>
            </w:r>
            <w:r w:rsidR="00BB3AC9" w:rsidRPr="00D57236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="00391269" w:rsidRPr="00D57236">
              <w:rPr>
                <w:rFonts w:ascii="Times New Roman" w:hAnsi="Times New Roman" w:cs="Times New Roman"/>
                <w:sz w:val="24"/>
                <w:szCs w:val="24"/>
              </w:rPr>
              <w:t>Суммы внесенных претендентами задатков возвращаются всем претендентам, за исключением победителя процедуры запроса предложений, в течение 5 (пяти) рабочих дней с даты подведения организатором процедуры итогов запроса предложений.</w:t>
            </w:r>
          </w:p>
        </w:tc>
      </w:tr>
      <w:tr w:rsidR="00D57236" w:rsidRPr="00D57236" w14:paraId="5C93B242" w14:textId="77777777" w:rsidTr="00391269">
        <w:trPr>
          <w:trHeight w:val="537"/>
        </w:trPr>
        <w:tc>
          <w:tcPr>
            <w:tcW w:w="3539" w:type="dxa"/>
            <w:shd w:val="clear" w:color="auto" w:fill="auto"/>
          </w:tcPr>
          <w:p w14:paraId="1B170B9E" w14:textId="7190AA29" w:rsidR="00D75A51" w:rsidRPr="00D57236" w:rsidRDefault="005A21AD" w:rsidP="00D75A5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5723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Порядок определения победителя процедуры</w:t>
            </w:r>
          </w:p>
        </w:tc>
        <w:tc>
          <w:tcPr>
            <w:tcW w:w="5812" w:type="dxa"/>
            <w:shd w:val="clear" w:color="auto" w:fill="auto"/>
          </w:tcPr>
          <w:p w14:paraId="033A8D7E" w14:textId="51914C15" w:rsidR="005A21AD" w:rsidRPr="00D57236" w:rsidRDefault="005A21AD" w:rsidP="005A21AD">
            <w:p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236">
              <w:rPr>
                <w:rFonts w:ascii="Times New Roman" w:hAnsi="Times New Roman" w:cs="Times New Roman"/>
                <w:sz w:val="24"/>
                <w:szCs w:val="24"/>
              </w:rPr>
              <w:t>По итогам приема заявок победитель определяется по следующей формуле: P = A/D + B/D + 365/С, где:</w:t>
            </w:r>
          </w:p>
          <w:p w14:paraId="7852C8B4" w14:textId="1BFAF121" w:rsidR="005A21AD" w:rsidRPr="00D57236" w:rsidRDefault="005A21AD" w:rsidP="005A21AD">
            <w:p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236">
              <w:rPr>
                <w:rFonts w:ascii="Times New Roman" w:hAnsi="Times New Roman" w:cs="Times New Roman"/>
                <w:sz w:val="24"/>
                <w:szCs w:val="24"/>
              </w:rPr>
              <w:t>А – цена покупки прав (требований), указанная в заявке участника;</w:t>
            </w:r>
          </w:p>
          <w:p w14:paraId="1AEA887F" w14:textId="58A37192" w:rsidR="005A21AD" w:rsidRPr="00D57236" w:rsidRDefault="005A21AD" w:rsidP="005A21AD">
            <w:p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236">
              <w:rPr>
                <w:rFonts w:ascii="Times New Roman" w:hAnsi="Times New Roman" w:cs="Times New Roman"/>
                <w:sz w:val="24"/>
                <w:szCs w:val="24"/>
              </w:rPr>
              <w:t>D – сумма задолженности ООО «Диатомовый комбинат», уступаемая по договору уступки прав (требований), по состоянию на дату публикации настоящего извещения;</w:t>
            </w:r>
          </w:p>
          <w:p w14:paraId="3283384B" w14:textId="0881AD4D" w:rsidR="005A21AD" w:rsidRPr="00D57236" w:rsidRDefault="005A21AD" w:rsidP="005A21AD">
            <w:p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236">
              <w:rPr>
                <w:rFonts w:ascii="Times New Roman" w:hAnsi="Times New Roman" w:cs="Times New Roman"/>
                <w:sz w:val="24"/>
                <w:szCs w:val="24"/>
              </w:rPr>
              <w:t>В – сумма первоначального платежа, указанная в заявке участника;</w:t>
            </w:r>
          </w:p>
          <w:p w14:paraId="6F136C03" w14:textId="131F4E41" w:rsidR="005A21AD" w:rsidRPr="00D57236" w:rsidRDefault="005A21AD" w:rsidP="005A21AD">
            <w:p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236">
              <w:rPr>
                <w:rFonts w:ascii="Times New Roman" w:hAnsi="Times New Roman" w:cs="Times New Roman"/>
                <w:sz w:val="24"/>
                <w:szCs w:val="24"/>
              </w:rPr>
              <w:t>С – срок оплаты прав (требований), указанный в заявке участника, в календарных днях</w:t>
            </w:r>
            <w:r w:rsidR="005C406C" w:rsidRPr="00D57236">
              <w:rPr>
                <w:rFonts w:ascii="Times New Roman" w:hAnsi="Times New Roman" w:cs="Times New Roman"/>
                <w:sz w:val="24"/>
                <w:szCs w:val="24"/>
              </w:rPr>
              <w:t>; при оплате прав (требований) единовременным платежом величина С признается равной 1</w:t>
            </w:r>
            <w:r w:rsidRPr="00D572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E256B56" w14:textId="07FA4154" w:rsidR="00D75A51" w:rsidRPr="00D57236" w:rsidRDefault="005A21AD" w:rsidP="005A21A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236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Победителем признается участник запроса предложений, </w:t>
            </w:r>
            <w:r w:rsidR="00D04EA5" w:rsidRPr="00D57236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соответствующий требованиям, предусмотренным настоящим извещением, и </w:t>
            </w:r>
            <w:r w:rsidRPr="00D57236">
              <w:rPr>
                <w:rFonts w:ascii="Times New Roman" w:hAnsi="Times New Roman" w:cs="Times New Roman"/>
                <w:sz w:val="24"/>
                <w:szCs w:val="24"/>
              </w:rPr>
              <w:t xml:space="preserve">предложивший условия, при которых Р имеет наибольшее значение по сравнению с предложениями других участников, либо единственный участник запроса предложений, чья заявка соответствует условиям запроса предложений. В случае, если несколько участников </w:t>
            </w:r>
            <w:r w:rsidR="005C406C" w:rsidRPr="00D5723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57236">
              <w:rPr>
                <w:rFonts w:ascii="Times New Roman" w:hAnsi="Times New Roman" w:cs="Times New Roman"/>
                <w:sz w:val="24"/>
                <w:szCs w:val="24"/>
              </w:rPr>
              <w:t>апроса предложений</w:t>
            </w:r>
            <w:r w:rsidR="00D04EA5" w:rsidRPr="00D57236">
              <w:rPr>
                <w:rFonts w:ascii="Times New Roman" w:hAnsi="Times New Roman" w:cs="Times New Roman"/>
                <w:sz w:val="24"/>
                <w:szCs w:val="24"/>
              </w:rPr>
              <w:t>, соответствующих требованиям, предусмотренным настоящим извещением,</w:t>
            </w:r>
            <w:r w:rsidRPr="00D57236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представили </w:t>
            </w:r>
            <w:r w:rsidRPr="00D57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равные предложения, победителем признается участник, который первым представил в установленный срок заявку на участие в </w:t>
            </w:r>
            <w:r w:rsidR="005C406C" w:rsidRPr="00D57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D57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апросе предложений.</w:t>
            </w:r>
          </w:p>
        </w:tc>
      </w:tr>
      <w:tr w:rsidR="00D57236" w:rsidRPr="00D57236" w14:paraId="688B6C07" w14:textId="77777777" w:rsidTr="00D75435">
        <w:trPr>
          <w:trHeight w:val="4596"/>
        </w:trPr>
        <w:tc>
          <w:tcPr>
            <w:tcW w:w="3539" w:type="dxa"/>
            <w:shd w:val="clear" w:color="auto" w:fill="auto"/>
          </w:tcPr>
          <w:p w14:paraId="292A7D06" w14:textId="74315F17" w:rsidR="00D75A51" w:rsidRPr="00D57236" w:rsidRDefault="00D75A51" w:rsidP="00D75A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7236">
              <w:rPr>
                <w:rFonts w:ascii="Times New Roman" w:hAnsi="Times New Roman"/>
                <w:sz w:val="24"/>
                <w:szCs w:val="24"/>
              </w:rPr>
              <w:t>Срок заключения договора</w:t>
            </w:r>
            <w:r w:rsidR="005A21AD" w:rsidRPr="00D57236">
              <w:rPr>
                <w:rFonts w:ascii="Times New Roman" w:hAnsi="Times New Roman"/>
                <w:sz w:val="24"/>
                <w:szCs w:val="24"/>
              </w:rPr>
              <w:t xml:space="preserve"> и порядок оплаты по договору</w:t>
            </w:r>
          </w:p>
        </w:tc>
        <w:tc>
          <w:tcPr>
            <w:tcW w:w="5812" w:type="dxa"/>
            <w:shd w:val="clear" w:color="auto" w:fill="auto"/>
          </w:tcPr>
          <w:p w14:paraId="470C96EF" w14:textId="77777777" w:rsidR="00D75A51" w:rsidRPr="00D57236" w:rsidRDefault="005A21AD" w:rsidP="00F929A3">
            <w:pPr>
              <w:pStyle w:val="Default0"/>
              <w:contextualSpacing/>
              <w:jc w:val="both"/>
              <w:rPr>
                <w:color w:val="auto"/>
              </w:rPr>
            </w:pPr>
            <w:r w:rsidRPr="00D57236">
              <w:rPr>
                <w:color w:val="auto"/>
              </w:rPr>
              <w:t xml:space="preserve">Договор уступки прав (требований) заключается между собственником имущества и победителем процедуры запроса предложений в течение 10 (десяти) рабочих дней с даты подведения </w:t>
            </w:r>
            <w:r w:rsidR="00F929A3" w:rsidRPr="00D57236">
              <w:rPr>
                <w:color w:val="auto"/>
              </w:rPr>
              <w:t>организатором процедуры</w:t>
            </w:r>
            <w:r w:rsidRPr="00D57236">
              <w:rPr>
                <w:color w:val="auto"/>
              </w:rPr>
              <w:t xml:space="preserve"> итогов </w:t>
            </w:r>
            <w:r w:rsidR="00F929A3" w:rsidRPr="00D57236">
              <w:rPr>
                <w:color w:val="auto"/>
              </w:rPr>
              <w:t>з</w:t>
            </w:r>
            <w:r w:rsidRPr="00D57236">
              <w:rPr>
                <w:color w:val="auto"/>
              </w:rPr>
              <w:t>апроса предложений</w:t>
            </w:r>
            <w:r w:rsidR="00F929A3" w:rsidRPr="00D57236">
              <w:rPr>
                <w:color w:val="auto"/>
              </w:rPr>
              <w:t>.</w:t>
            </w:r>
          </w:p>
          <w:p w14:paraId="216F338D" w14:textId="24093D99" w:rsidR="007339B0" w:rsidRPr="00D57236" w:rsidRDefault="007339B0" w:rsidP="007339B0">
            <w:p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236">
              <w:rPr>
                <w:rFonts w:ascii="Times New Roman" w:hAnsi="Times New Roman" w:cs="Times New Roman"/>
                <w:sz w:val="24"/>
                <w:szCs w:val="24"/>
              </w:rPr>
              <w:t>В случае оплаты прав (требований) единовременным платежом, оплата</w:t>
            </w:r>
            <w:r w:rsidR="00D75435" w:rsidRPr="00D57236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производится в течение 5 (пяти) рабочих дней с даты подписания договора уступки прав (требований</w:t>
            </w:r>
            <w:r w:rsidRPr="00D57236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5E0B09FF" w14:textId="7F03601C" w:rsidR="00F929A3" w:rsidRPr="00D57236" w:rsidRDefault="00F929A3" w:rsidP="00F929A3">
            <w:pPr>
              <w:pStyle w:val="Default0"/>
              <w:contextualSpacing/>
              <w:jc w:val="both"/>
              <w:rPr>
                <w:color w:val="auto"/>
              </w:rPr>
            </w:pPr>
            <w:r w:rsidRPr="00D57236">
              <w:rPr>
                <w:color w:val="auto"/>
              </w:rPr>
              <w:t xml:space="preserve">В случае оплаты прав (требований) в рассрочку, первоначальный (обеспечительный) платеж подлежит уплате в течение 5 (пяти) </w:t>
            </w:r>
            <w:r w:rsidR="00D75435" w:rsidRPr="00D57236">
              <w:rPr>
                <w:color w:val="auto"/>
              </w:rPr>
              <w:t>рабочих</w:t>
            </w:r>
            <w:r w:rsidRPr="00D57236">
              <w:rPr>
                <w:color w:val="auto"/>
              </w:rPr>
              <w:t xml:space="preserve"> дней с даты подписания договора уступки прав (требований), оставшаяся часть цены прав (требований) оплачивается в соответствии с графиком, указанным в заявке победителя запроса предложений.</w:t>
            </w:r>
          </w:p>
        </w:tc>
      </w:tr>
      <w:tr w:rsidR="00D57236" w:rsidRPr="00D57236" w14:paraId="1A263CC1" w14:textId="77777777" w:rsidTr="0016789D">
        <w:trPr>
          <w:trHeight w:val="537"/>
        </w:trPr>
        <w:tc>
          <w:tcPr>
            <w:tcW w:w="9351" w:type="dxa"/>
            <w:gridSpan w:val="2"/>
            <w:shd w:val="clear" w:color="auto" w:fill="E2EFD9" w:themeFill="accent6" w:themeFillTint="33"/>
          </w:tcPr>
          <w:p w14:paraId="47BC3411" w14:textId="6B0724B3" w:rsidR="00D75A51" w:rsidRPr="00D57236" w:rsidRDefault="00D75A51" w:rsidP="00D75A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2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Сроки и </w:t>
            </w:r>
            <w:r w:rsidR="005D0CB4" w:rsidRPr="00D572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место </w:t>
            </w:r>
            <w:r w:rsidRPr="00D57236">
              <w:rPr>
                <w:rFonts w:ascii="Times New Roman" w:hAnsi="Times New Roman"/>
                <w:b/>
                <w:bCs/>
                <w:sz w:val="24"/>
                <w:szCs w:val="24"/>
              </w:rPr>
              <w:t>подачи</w:t>
            </w:r>
            <w:r w:rsidR="00D75435" w:rsidRPr="00D572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D57236">
              <w:rPr>
                <w:rFonts w:ascii="Times New Roman" w:hAnsi="Times New Roman"/>
                <w:b/>
                <w:bCs/>
                <w:sz w:val="24"/>
                <w:szCs w:val="24"/>
              </w:rPr>
              <w:t>заявок и п</w:t>
            </w:r>
            <w:r w:rsidR="00D75435" w:rsidRPr="00D57236">
              <w:rPr>
                <w:rFonts w:ascii="Times New Roman" w:hAnsi="Times New Roman"/>
                <w:b/>
                <w:bCs/>
                <w:sz w:val="24"/>
                <w:szCs w:val="24"/>
              </w:rPr>
              <w:t>одведения итогов процедуры</w:t>
            </w:r>
          </w:p>
        </w:tc>
      </w:tr>
      <w:tr w:rsidR="00D57236" w:rsidRPr="00D57236" w14:paraId="2C4859CA" w14:textId="77777777" w:rsidTr="00391269">
        <w:trPr>
          <w:trHeight w:val="537"/>
        </w:trPr>
        <w:tc>
          <w:tcPr>
            <w:tcW w:w="3539" w:type="dxa"/>
            <w:shd w:val="clear" w:color="auto" w:fill="auto"/>
          </w:tcPr>
          <w:p w14:paraId="47F58404" w14:textId="55CE6E8D" w:rsidR="00D75A51" w:rsidRPr="00D57236" w:rsidRDefault="00D75A51" w:rsidP="00D75A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7236">
              <w:rPr>
                <w:rFonts w:ascii="Times New Roman" w:hAnsi="Times New Roman"/>
                <w:sz w:val="24"/>
                <w:szCs w:val="24"/>
              </w:rPr>
              <w:t>Дата и время начала приема заявок</w:t>
            </w:r>
          </w:p>
        </w:tc>
        <w:tc>
          <w:tcPr>
            <w:tcW w:w="5812" w:type="dxa"/>
            <w:shd w:val="clear" w:color="auto" w:fill="auto"/>
          </w:tcPr>
          <w:p w14:paraId="30D6675E" w14:textId="5F32BE56" w:rsidR="00D75A51" w:rsidRPr="00D57236" w:rsidRDefault="00D616FA" w:rsidP="00D75A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="00D75A51" w:rsidRPr="00D57236">
              <w:rPr>
                <w:rFonts w:ascii="Times New Roman" w:hAnsi="Times New Roman"/>
                <w:sz w:val="24"/>
                <w:szCs w:val="24"/>
              </w:rPr>
              <w:t>.0</w:t>
            </w:r>
            <w:r w:rsidR="0016789D" w:rsidRPr="00D57236">
              <w:rPr>
                <w:rFonts w:ascii="Times New Roman" w:hAnsi="Times New Roman"/>
                <w:sz w:val="24"/>
                <w:szCs w:val="24"/>
              </w:rPr>
              <w:t>8</w:t>
            </w:r>
            <w:r w:rsidR="00D75A51" w:rsidRPr="00D57236">
              <w:rPr>
                <w:rFonts w:ascii="Times New Roman" w:hAnsi="Times New Roman"/>
                <w:sz w:val="24"/>
                <w:szCs w:val="24"/>
              </w:rPr>
              <w:t>.2020 1</w:t>
            </w:r>
            <w:r w:rsidR="0047701C" w:rsidRPr="00D57236">
              <w:rPr>
                <w:rFonts w:ascii="Times New Roman" w:hAnsi="Times New Roman"/>
                <w:sz w:val="24"/>
                <w:szCs w:val="24"/>
              </w:rPr>
              <w:t>2</w:t>
            </w:r>
            <w:r w:rsidR="00D75A51" w:rsidRPr="00D57236">
              <w:rPr>
                <w:rFonts w:ascii="Times New Roman" w:hAnsi="Times New Roman"/>
                <w:sz w:val="24"/>
                <w:szCs w:val="24"/>
              </w:rPr>
              <w:t>:00 (</w:t>
            </w:r>
            <w:r w:rsidR="0047701C" w:rsidRPr="00D57236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D75A51" w:rsidRPr="00D57236">
              <w:rPr>
                <w:rFonts w:ascii="Times New Roman" w:hAnsi="Times New Roman"/>
                <w:sz w:val="24"/>
                <w:szCs w:val="24"/>
              </w:rPr>
              <w:t>московско</w:t>
            </w:r>
            <w:r w:rsidR="0047701C" w:rsidRPr="00D57236">
              <w:rPr>
                <w:rFonts w:ascii="Times New Roman" w:hAnsi="Times New Roman"/>
                <w:sz w:val="24"/>
                <w:szCs w:val="24"/>
              </w:rPr>
              <w:t>му времени</w:t>
            </w:r>
            <w:r w:rsidR="00D75A51" w:rsidRPr="00D5723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57236" w:rsidRPr="00D57236" w14:paraId="606EA75F" w14:textId="77777777" w:rsidTr="00391269">
        <w:tc>
          <w:tcPr>
            <w:tcW w:w="3539" w:type="dxa"/>
            <w:shd w:val="clear" w:color="auto" w:fill="auto"/>
          </w:tcPr>
          <w:p w14:paraId="6EA96FA6" w14:textId="77777777" w:rsidR="00D75A51" w:rsidRPr="00D57236" w:rsidRDefault="00D75A51" w:rsidP="00D75A5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57236">
              <w:rPr>
                <w:rFonts w:ascii="Times New Roman" w:hAnsi="Times New Roman"/>
                <w:bCs/>
                <w:sz w:val="24"/>
                <w:szCs w:val="24"/>
              </w:rPr>
              <w:t>Дата и время окончания приема заявок</w:t>
            </w:r>
          </w:p>
        </w:tc>
        <w:tc>
          <w:tcPr>
            <w:tcW w:w="5812" w:type="dxa"/>
            <w:shd w:val="clear" w:color="auto" w:fill="auto"/>
          </w:tcPr>
          <w:p w14:paraId="752D2844" w14:textId="3F2491BF" w:rsidR="00D75A51" w:rsidRPr="00D57236" w:rsidRDefault="00D616FA" w:rsidP="00D75A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09</w:t>
            </w:r>
            <w:r w:rsidR="00D75A51" w:rsidRPr="00D57236">
              <w:rPr>
                <w:rFonts w:ascii="Times New Roman" w:hAnsi="Times New Roman"/>
                <w:sz w:val="24"/>
                <w:szCs w:val="24"/>
              </w:rPr>
              <w:t>.0</w:t>
            </w:r>
            <w:r w:rsidR="0016789D" w:rsidRPr="00D57236">
              <w:rPr>
                <w:rFonts w:ascii="Times New Roman" w:hAnsi="Times New Roman"/>
                <w:sz w:val="24"/>
                <w:szCs w:val="24"/>
              </w:rPr>
              <w:t>9</w:t>
            </w:r>
            <w:r w:rsidR="00D75A51" w:rsidRPr="00D57236">
              <w:rPr>
                <w:rFonts w:ascii="Times New Roman" w:hAnsi="Times New Roman"/>
                <w:sz w:val="24"/>
                <w:szCs w:val="24"/>
              </w:rPr>
              <w:t>.2020 1</w:t>
            </w:r>
            <w:r w:rsidR="0047701C" w:rsidRPr="00D57236">
              <w:rPr>
                <w:rFonts w:ascii="Times New Roman" w:hAnsi="Times New Roman"/>
                <w:sz w:val="24"/>
                <w:szCs w:val="24"/>
              </w:rPr>
              <w:t>6</w:t>
            </w:r>
            <w:r w:rsidR="00D75A51" w:rsidRPr="00D57236">
              <w:rPr>
                <w:rFonts w:ascii="Times New Roman" w:hAnsi="Times New Roman"/>
                <w:sz w:val="24"/>
                <w:szCs w:val="24"/>
              </w:rPr>
              <w:t>:00 (</w:t>
            </w:r>
            <w:r w:rsidR="0047701C" w:rsidRPr="00D57236">
              <w:rPr>
                <w:rFonts w:ascii="Times New Roman" w:hAnsi="Times New Roman"/>
                <w:sz w:val="24"/>
                <w:szCs w:val="24"/>
              </w:rPr>
              <w:t>по московскому времени</w:t>
            </w:r>
            <w:r w:rsidR="00D75A51" w:rsidRPr="00D5723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57236" w:rsidRPr="00D57236" w14:paraId="5E4340E6" w14:textId="77777777" w:rsidTr="00391269">
        <w:tc>
          <w:tcPr>
            <w:tcW w:w="3539" w:type="dxa"/>
            <w:shd w:val="clear" w:color="auto" w:fill="auto"/>
          </w:tcPr>
          <w:p w14:paraId="0571EC04" w14:textId="61303EA1" w:rsidR="00A5458E" w:rsidRPr="00D57236" w:rsidRDefault="00A5458E" w:rsidP="00A5458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572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Дата и время </w:t>
            </w:r>
            <w:r w:rsidR="00CB26E8" w:rsidRPr="00D57236">
              <w:rPr>
                <w:rFonts w:ascii="Times New Roman" w:hAnsi="Times New Roman"/>
                <w:sz w:val="24"/>
                <w:szCs w:val="24"/>
              </w:rPr>
              <w:t xml:space="preserve">проведения запроса предложений и </w:t>
            </w:r>
            <w:r w:rsidRPr="00D57236">
              <w:rPr>
                <w:rFonts w:ascii="Times New Roman" w:hAnsi="Times New Roman"/>
                <w:sz w:val="24"/>
                <w:szCs w:val="24"/>
              </w:rPr>
              <w:t>подведения итогов процедуры</w:t>
            </w:r>
          </w:p>
        </w:tc>
        <w:tc>
          <w:tcPr>
            <w:tcW w:w="5812" w:type="dxa"/>
            <w:shd w:val="clear" w:color="auto" w:fill="auto"/>
          </w:tcPr>
          <w:p w14:paraId="7E780ACC" w14:textId="61C2BD8B" w:rsidR="00A5458E" w:rsidRPr="00D57236" w:rsidRDefault="00D616FA" w:rsidP="00A545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A5458E" w:rsidRPr="00D57236">
              <w:rPr>
                <w:rFonts w:ascii="Times New Roman" w:hAnsi="Times New Roman"/>
                <w:sz w:val="24"/>
                <w:szCs w:val="24"/>
              </w:rPr>
              <w:t>1.09.2020 до 18:00 (по московскому времени)</w:t>
            </w:r>
          </w:p>
        </w:tc>
      </w:tr>
      <w:tr w:rsidR="00D57236" w:rsidRPr="00D57236" w14:paraId="2C66100A" w14:textId="77777777" w:rsidTr="00391269">
        <w:tc>
          <w:tcPr>
            <w:tcW w:w="3539" w:type="dxa"/>
            <w:shd w:val="clear" w:color="auto" w:fill="auto"/>
          </w:tcPr>
          <w:p w14:paraId="1017CC4B" w14:textId="3C0C8936" w:rsidR="00D75A51" w:rsidRPr="00D57236" w:rsidRDefault="000804E4" w:rsidP="00D75A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236">
              <w:rPr>
                <w:rFonts w:ascii="Times New Roman" w:hAnsi="Times New Roman"/>
                <w:sz w:val="24"/>
                <w:szCs w:val="24"/>
              </w:rPr>
              <w:t>Место подачи заявки</w:t>
            </w:r>
            <w:r w:rsidR="007C5BF7" w:rsidRPr="00D57236">
              <w:rPr>
                <w:rFonts w:ascii="Times New Roman" w:hAnsi="Times New Roman"/>
                <w:sz w:val="24"/>
                <w:szCs w:val="24"/>
              </w:rPr>
              <w:t xml:space="preserve"> и подведения итогов процедуры</w:t>
            </w:r>
          </w:p>
        </w:tc>
        <w:tc>
          <w:tcPr>
            <w:tcW w:w="5812" w:type="dxa"/>
            <w:shd w:val="clear" w:color="auto" w:fill="auto"/>
          </w:tcPr>
          <w:p w14:paraId="6A893293" w14:textId="532D7E61" w:rsidR="00D75A51" w:rsidRPr="00D57236" w:rsidRDefault="00D75A51" w:rsidP="007C5BF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236">
              <w:rPr>
                <w:rFonts w:ascii="Times New Roman" w:hAnsi="Times New Roman"/>
                <w:sz w:val="24"/>
                <w:szCs w:val="24"/>
              </w:rPr>
              <w:t xml:space="preserve">Заявка на участие в процедуре должна быть подана в электронной форме на электронной площадке </w:t>
            </w:r>
            <w:r w:rsidR="006378AC" w:rsidRPr="00D57236">
              <w:rPr>
                <w:rFonts w:ascii="Times New Roman" w:hAnsi="Times New Roman"/>
                <w:sz w:val="24"/>
                <w:szCs w:val="24"/>
              </w:rPr>
              <w:t xml:space="preserve">УТП «Сбербанк – АСТ» </w:t>
            </w:r>
            <w:r w:rsidRPr="00D57236">
              <w:rPr>
                <w:rFonts w:ascii="Times New Roman" w:hAnsi="Times New Roman"/>
                <w:sz w:val="24"/>
                <w:szCs w:val="24"/>
              </w:rPr>
              <w:t xml:space="preserve">в соответствии с </w:t>
            </w:r>
            <w:r w:rsidR="006378AC" w:rsidRPr="00D57236">
              <w:rPr>
                <w:rFonts w:ascii="Times New Roman" w:hAnsi="Times New Roman"/>
                <w:sz w:val="24"/>
                <w:szCs w:val="24"/>
              </w:rPr>
              <w:t>р</w:t>
            </w:r>
            <w:r w:rsidRPr="00D57236">
              <w:rPr>
                <w:rFonts w:ascii="Times New Roman" w:hAnsi="Times New Roman"/>
                <w:sz w:val="24"/>
                <w:szCs w:val="24"/>
              </w:rPr>
              <w:t xml:space="preserve">егламентом </w:t>
            </w:r>
            <w:r w:rsidR="001C27D4" w:rsidRPr="00D57236">
              <w:rPr>
                <w:rFonts w:ascii="Times New Roman" w:hAnsi="Times New Roman"/>
                <w:sz w:val="24"/>
                <w:szCs w:val="24"/>
              </w:rPr>
              <w:t>УТП</w:t>
            </w:r>
            <w:r w:rsidRPr="00D57236">
              <w:rPr>
                <w:rFonts w:ascii="Times New Roman" w:hAnsi="Times New Roman"/>
                <w:sz w:val="24"/>
                <w:szCs w:val="24"/>
              </w:rPr>
              <w:t xml:space="preserve"> «Сбербанк – АСТ» и </w:t>
            </w:r>
            <w:r w:rsidR="006378AC" w:rsidRPr="00D57236">
              <w:rPr>
                <w:rFonts w:ascii="Times New Roman" w:hAnsi="Times New Roman"/>
                <w:sz w:val="24"/>
                <w:szCs w:val="24"/>
              </w:rPr>
              <w:t>р</w:t>
            </w:r>
            <w:r w:rsidRPr="00D57236">
              <w:rPr>
                <w:rFonts w:ascii="Times New Roman" w:hAnsi="Times New Roman"/>
                <w:sz w:val="24"/>
                <w:szCs w:val="24"/>
              </w:rPr>
              <w:t>егламентом секции «Закупки и продажи».</w:t>
            </w:r>
            <w:r w:rsidR="007C5BF7" w:rsidRPr="00D57236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 рассмотрения заявок и подведение итогов процедуры запроса предложений оформляются протоколом о результатах запроса предложений или протоколом о признании запроса предложений несостоявшимся и размещаются на электронной площадке УТП «Сбербанк – АСТ» в информационно-телекоммуникационной сети «Интернет» по адресу: </w:t>
            </w:r>
            <w:hyperlink r:id="rId8" w:history="1">
              <w:r w:rsidR="007C5BF7" w:rsidRPr="00D5723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http://utp.sberbank-ast.ru/</w:t>
              </w:r>
            </w:hyperlink>
            <w:r w:rsidR="007C5BF7" w:rsidRPr="00D572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72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57236" w:rsidRPr="00D57236" w14:paraId="670E53B8" w14:textId="77777777" w:rsidTr="0016789D">
        <w:tc>
          <w:tcPr>
            <w:tcW w:w="9351" w:type="dxa"/>
            <w:gridSpan w:val="2"/>
            <w:shd w:val="clear" w:color="auto" w:fill="E2EFD9" w:themeFill="accent6" w:themeFillTint="33"/>
          </w:tcPr>
          <w:p w14:paraId="3AFBC055" w14:textId="59D27BDC" w:rsidR="00D75A51" w:rsidRPr="00D57236" w:rsidRDefault="0011309C" w:rsidP="00D75A5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7236">
              <w:rPr>
                <w:rFonts w:ascii="Times New Roman" w:hAnsi="Times New Roman"/>
                <w:b/>
                <w:bCs/>
                <w:sz w:val="24"/>
                <w:szCs w:val="24"/>
              </w:rPr>
              <w:t>Размещение информации о процедуре и порядок ознакомления с предметом процедуры</w:t>
            </w:r>
          </w:p>
        </w:tc>
      </w:tr>
      <w:tr w:rsidR="00D57236" w:rsidRPr="00D57236" w14:paraId="71CB7C27" w14:textId="77777777" w:rsidTr="00391269">
        <w:trPr>
          <w:trHeight w:val="1214"/>
        </w:trPr>
        <w:tc>
          <w:tcPr>
            <w:tcW w:w="3539" w:type="dxa"/>
            <w:shd w:val="clear" w:color="auto" w:fill="auto"/>
          </w:tcPr>
          <w:p w14:paraId="2BAEA7B1" w14:textId="7A927119" w:rsidR="00D75A51" w:rsidRPr="00D57236" w:rsidRDefault="002C56CB" w:rsidP="00D75A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236">
              <w:rPr>
                <w:rFonts w:ascii="Times New Roman" w:hAnsi="Times New Roman"/>
                <w:sz w:val="24"/>
                <w:szCs w:val="24"/>
              </w:rPr>
              <w:t>Место размещения информации о процедуре</w:t>
            </w:r>
          </w:p>
        </w:tc>
        <w:tc>
          <w:tcPr>
            <w:tcW w:w="5812" w:type="dxa"/>
            <w:shd w:val="clear" w:color="auto" w:fill="auto"/>
          </w:tcPr>
          <w:p w14:paraId="22F02516" w14:textId="56973324" w:rsidR="002C56CB" w:rsidRPr="00D57236" w:rsidRDefault="002C56CB" w:rsidP="002C56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236">
              <w:rPr>
                <w:rFonts w:ascii="Times New Roman" w:hAnsi="Times New Roman" w:cs="Times New Roman"/>
                <w:sz w:val="24"/>
                <w:szCs w:val="24"/>
              </w:rPr>
              <w:t xml:space="preserve">Извещение о проведении процедуры </w:t>
            </w:r>
            <w:r w:rsidR="00D75A51" w:rsidRPr="00D57236">
              <w:rPr>
                <w:rFonts w:ascii="Times New Roman" w:hAnsi="Times New Roman" w:cs="Times New Roman"/>
                <w:sz w:val="24"/>
                <w:szCs w:val="24"/>
              </w:rPr>
              <w:t xml:space="preserve">в электронной форме размещается </w:t>
            </w:r>
            <w:r w:rsidRPr="00D57236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6378AC" w:rsidRPr="00D57236">
              <w:rPr>
                <w:rFonts w:ascii="Times New Roman" w:hAnsi="Times New Roman"/>
                <w:sz w:val="24"/>
                <w:szCs w:val="24"/>
              </w:rPr>
              <w:t>электронной площадке УТП</w:t>
            </w:r>
            <w:r w:rsidR="00E756AA" w:rsidRPr="00D57236">
              <w:rPr>
                <w:rFonts w:ascii="Times New Roman" w:hAnsi="Times New Roman"/>
                <w:sz w:val="24"/>
                <w:szCs w:val="24"/>
              </w:rPr>
              <w:t xml:space="preserve"> «Сбербанк – АСТ» </w:t>
            </w:r>
            <w:r w:rsidRPr="00D57236">
              <w:rPr>
                <w:rFonts w:ascii="Times New Roman" w:hAnsi="Times New Roman" w:cs="Times New Roman"/>
                <w:sz w:val="24"/>
                <w:szCs w:val="24"/>
              </w:rPr>
              <w:t>в информационно-телекоммуникационной сети «Интернет» по адресу</w:t>
            </w:r>
            <w:r w:rsidR="00D75A51" w:rsidRPr="00D5723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" w:history="1">
              <w:r w:rsidR="00D75A51" w:rsidRPr="00D5723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http://utp.sberbank-ast.ru/</w:t>
              </w:r>
            </w:hyperlink>
            <w:r w:rsidR="00D75A51" w:rsidRPr="00D572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7236" w:rsidRPr="00D57236" w14:paraId="39AF5511" w14:textId="77777777" w:rsidTr="00391269">
        <w:tc>
          <w:tcPr>
            <w:tcW w:w="3539" w:type="dxa"/>
            <w:shd w:val="clear" w:color="auto" w:fill="auto"/>
          </w:tcPr>
          <w:p w14:paraId="2666E918" w14:textId="1A17602E" w:rsidR="00D75A51" w:rsidRPr="00D57236" w:rsidRDefault="002C56CB" w:rsidP="00D75A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7236">
              <w:rPr>
                <w:rFonts w:ascii="Times New Roman" w:hAnsi="Times New Roman"/>
                <w:sz w:val="24"/>
                <w:szCs w:val="24"/>
              </w:rPr>
              <w:t>Порядок ознакомления и контакты</w:t>
            </w:r>
          </w:p>
        </w:tc>
        <w:tc>
          <w:tcPr>
            <w:tcW w:w="5812" w:type="dxa"/>
            <w:shd w:val="clear" w:color="auto" w:fill="auto"/>
          </w:tcPr>
          <w:p w14:paraId="30514ACD" w14:textId="0AADCB67" w:rsidR="00D75A51" w:rsidRPr="00D57236" w:rsidRDefault="00EE6A7F" w:rsidP="002C56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236">
              <w:rPr>
                <w:rFonts w:ascii="Times New Roman" w:hAnsi="Times New Roman" w:cs="Times New Roman"/>
                <w:sz w:val="24"/>
                <w:szCs w:val="24"/>
              </w:rPr>
              <w:t>Ознакомление с необходимой информацией в отношении пр</w:t>
            </w:r>
            <w:r w:rsidR="0016789D" w:rsidRPr="00D57236">
              <w:rPr>
                <w:rFonts w:ascii="Times New Roman" w:hAnsi="Times New Roman" w:cs="Times New Roman"/>
                <w:sz w:val="24"/>
                <w:szCs w:val="24"/>
              </w:rPr>
              <w:t>оцедуры</w:t>
            </w:r>
            <w:r w:rsidRPr="00D57236">
              <w:rPr>
                <w:rFonts w:ascii="Times New Roman" w:hAnsi="Times New Roman" w:cs="Times New Roman"/>
                <w:sz w:val="24"/>
                <w:szCs w:val="24"/>
              </w:rPr>
              <w:t xml:space="preserve"> запроса предложений, заключение соглашений о задатке осуществляется с даты объявления процедуры запроса предложений на </w:t>
            </w:r>
            <w:r w:rsidR="001C27D4" w:rsidRPr="00D57236">
              <w:rPr>
                <w:rFonts w:ascii="Times New Roman" w:hAnsi="Times New Roman"/>
                <w:sz w:val="24"/>
                <w:szCs w:val="24"/>
              </w:rPr>
              <w:t>электронной площадке УТП «Сбербанк – АСТ»</w:t>
            </w:r>
            <w:r w:rsidR="0016789D" w:rsidRPr="00D572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8194E" w:rsidRPr="00D57236">
              <w:rPr>
                <w:rFonts w:ascii="Times New Roman" w:hAnsi="Times New Roman"/>
                <w:sz w:val="24"/>
                <w:szCs w:val="24"/>
              </w:rPr>
              <w:t>(</w:t>
            </w:r>
            <w:r w:rsidRPr="00D5723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по адресу: </w:t>
            </w:r>
            <w:hyperlink r:id="rId10" w:history="1">
              <w:r w:rsidRPr="00D5723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x-none" w:eastAsia="x-none"/>
                </w:rPr>
                <w:t>http://utp.sberbank-ast.ru</w:t>
              </w:r>
            </w:hyperlink>
            <w:r w:rsidR="00B8194E" w:rsidRPr="00D57236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x-none"/>
              </w:rPr>
              <w:t>)</w:t>
            </w:r>
            <w:r w:rsidRPr="00D5723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r w:rsidRPr="00D57236">
              <w:rPr>
                <w:rFonts w:ascii="Times New Roman" w:hAnsi="Times New Roman" w:cs="Times New Roman"/>
                <w:sz w:val="24"/>
                <w:szCs w:val="24"/>
              </w:rPr>
              <w:t xml:space="preserve">до даты окончания приема заявок (включительно) по предварительному запросу, направленному на электронную почту организатора </w:t>
            </w:r>
            <w:r w:rsidR="00654206" w:rsidRPr="00D57236">
              <w:rPr>
                <w:rFonts w:ascii="Times New Roman" w:hAnsi="Times New Roman" w:cs="Times New Roman"/>
                <w:sz w:val="24"/>
                <w:szCs w:val="24"/>
              </w:rPr>
              <w:t>процедуры</w:t>
            </w:r>
            <w:r w:rsidRPr="00D5723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1" w:history="1">
              <w:r w:rsidRPr="00D5723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info@kort.ru</w:t>
              </w:r>
            </w:hyperlink>
            <w:r w:rsidRPr="00D57236">
              <w:rPr>
                <w:rFonts w:ascii="Times New Roman" w:hAnsi="Times New Roman" w:cs="Times New Roman"/>
                <w:sz w:val="24"/>
                <w:szCs w:val="24"/>
              </w:rPr>
              <w:t xml:space="preserve">, ознакомление с документами и сведениями о предмете запроса предложений осуществляется по месту нахождения ПАО Сбербанк: </w:t>
            </w:r>
            <w:r w:rsidR="00D57236" w:rsidRPr="00D57236">
              <w:rPr>
                <w:rFonts w:ascii="Times New Roman" w:hAnsi="Times New Roman" w:cs="Times New Roman"/>
                <w:sz w:val="24"/>
                <w:szCs w:val="24"/>
              </w:rPr>
              <w:t>г. Ульяновск, ул. Гончарова 40а</w:t>
            </w:r>
            <w:r w:rsidRPr="00D57236">
              <w:rPr>
                <w:rFonts w:ascii="Times New Roman" w:hAnsi="Times New Roman" w:cs="Times New Roman"/>
                <w:sz w:val="24"/>
                <w:szCs w:val="24"/>
              </w:rPr>
              <w:t xml:space="preserve">, адрес эл. почты </w:t>
            </w:r>
            <w:r w:rsidR="002C56CB" w:rsidRPr="00D57236">
              <w:rPr>
                <w:rFonts w:ascii="Times New Roman" w:hAnsi="Times New Roman" w:cs="Times New Roman"/>
                <w:sz w:val="24"/>
                <w:szCs w:val="24"/>
              </w:rPr>
              <w:t>pnstepanov@sberbank.ru</w:t>
            </w:r>
            <w:r w:rsidRPr="00D572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hyperlink r:id="rId12" w:history="1">
              <w:r w:rsidR="00D57236" w:rsidRPr="00D5723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yesigal@sberbank.ru</w:t>
              </w:r>
            </w:hyperlink>
            <w:r w:rsidR="00D57236" w:rsidRPr="00D572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7236">
              <w:rPr>
                <w:rFonts w:ascii="Times New Roman" w:hAnsi="Times New Roman" w:cs="Times New Roman"/>
                <w:sz w:val="24"/>
                <w:szCs w:val="24"/>
              </w:rPr>
              <w:t xml:space="preserve">тел.: </w:t>
            </w:r>
            <w:r w:rsidR="00D57236" w:rsidRPr="00D57236">
              <w:rPr>
                <w:rFonts w:ascii="Times New Roman" w:hAnsi="Times New Roman" w:cs="Times New Roman"/>
                <w:sz w:val="24"/>
                <w:szCs w:val="24"/>
              </w:rPr>
              <w:t>8-800-707-00-70 (добавочный 57915725)</w:t>
            </w:r>
            <w:r w:rsidRPr="00D57236">
              <w:rPr>
                <w:rFonts w:ascii="Times New Roman" w:hAnsi="Times New Roman" w:cs="Times New Roman"/>
                <w:sz w:val="24"/>
                <w:szCs w:val="24"/>
              </w:rPr>
              <w:t xml:space="preserve">, в порядке и на условиях, определенных локальными нормативными актами ПАО Сбербанк. Ознакомление с проектами </w:t>
            </w:r>
            <w:r w:rsidR="00A2707D" w:rsidRPr="00D57236">
              <w:rPr>
                <w:rFonts w:ascii="Times New Roman" w:hAnsi="Times New Roman" w:cs="Times New Roman"/>
                <w:sz w:val="24"/>
                <w:szCs w:val="24"/>
              </w:rPr>
              <w:t>соглашения</w:t>
            </w:r>
            <w:r w:rsidRPr="00D57236">
              <w:rPr>
                <w:rFonts w:ascii="Times New Roman" w:hAnsi="Times New Roman" w:cs="Times New Roman"/>
                <w:sz w:val="24"/>
                <w:szCs w:val="24"/>
              </w:rPr>
              <w:t xml:space="preserve"> о задатке, договора уступки прав (требований) осуществляется на </w:t>
            </w:r>
            <w:r w:rsidR="001C27D4" w:rsidRPr="00D57236">
              <w:rPr>
                <w:rFonts w:ascii="Times New Roman" w:hAnsi="Times New Roman"/>
                <w:sz w:val="24"/>
                <w:szCs w:val="24"/>
              </w:rPr>
              <w:t>электронной площадке УТП «Сбербанк – АСТ»</w:t>
            </w:r>
            <w:r w:rsidR="00A51818" w:rsidRPr="00D572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723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по адресу: </w:t>
            </w:r>
            <w:hyperlink r:id="rId13" w:history="1">
              <w:r w:rsidRPr="00D5723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x-none" w:eastAsia="x-none"/>
                </w:rPr>
                <w:t>http://utp.sberbank-ast.ru</w:t>
              </w:r>
            </w:hyperlink>
            <w:r w:rsidRPr="00D572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D57236" w:rsidRPr="00D57236" w14:paraId="7A3307DA" w14:textId="77777777" w:rsidTr="0016789D">
        <w:tc>
          <w:tcPr>
            <w:tcW w:w="9351" w:type="dxa"/>
            <w:gridSpan w:val="2"/>
            <w:shd w:val="clear" w:color="auto" w:fill="E2EFD9" w:themeFill="accent6" w:themeFillTint="33"/>
          </w:tcPr>
          <w:p w14:paraId="53804063" w14:textId="35DFDC2B" w:rsidR="00D75A51" w:rsidRPr="00D57236" w:rsidRDefault="00D75A51" w:rsidP="00D75A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236">
              <w:rPr>
                <w:rFonts w:ascii="Times New Roman" w:hAnsi="Times New Roman"/>
                <w:b/>
                <w:sz w:val="24"/>
                <w:szCs w:val="24"/>
              </w:rPr>
              <w:t xml:space="preserve">Внесение изменений в </w:t>
            </w:r>
            <w:r w:rsidR="00D04EA5" w:rsidRPr="00D57236">
              <w:rPr>
                <w:rFonts w:ascii="Times New Roman" w:hAnsi="Times New Roman"/>
                <w:b/>
                <w:sz w:val="24"/>
                <w:szCs w:val="24"/>
              </w:rPr>
              <w:t xml:space="preserve">извещение </w:t>
            </w:r>
            <w:r w:rsidRPr="00D57236">
              <w:rPr>
                <w:rFonts w:ascii="Times New Roman" w:hAnsi="Times New Roman"/>
                <w:b/>
                <w:sz w:val="24"/>
                <w:szCs w:val="24"/>
              </w:rPr>
              <w:t>и отказ от проведения процедуры</w:t>
            </w:r>
          </w:p>
        </w:tc>
      </w:tr>
      <w:tr w:rsidR="00D57236" w:rsidRPr="00D57236" w14:paraId="76024B94" w14:textId="77777777" w:rsidTr="00391269">
        <w:tc>
          <w:tcPr>
            <w:tcW w:w="3539" w:type="dxa"/>
            <w:shd w:val="clear" w:color="auto" w:fill="auto"/>
          </w:tcPr>
          <w:p w14:paraId="12C139FF" w14:textId="77777777" w:rsidR="00D75A51" w:rsidRPr="00D57236" w:rsidRDefault="00D75A51" w:rsidP="00D75A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236">
              <w:rPr>
                <w:rFonts w:ascii="Times New Roman" w:hAnsi="Times New Roman"/>
                <w:bCs/>
                <w:sz w:val="24"/>
                <w:szCs w:val="24"/>
              </w:rPr>
              <w:t>Внесение изменений</w:t>
            </w:r>
          </w:p>
        </w:tc>
        <w:tc>
          <w:tcPr>
            <w:tcW w:w="5812" w:type="dxa"/>
            <w:shd w:val="clear" w:color="auto" w:fill="auto"/>
          </w:tcPr>
          <w:p w14:paraId="19DAB299" w14:textId="150078A4" w:rsidR="00D75A51" w:rsidRPr="00D57236" w:rsidRDefault="00A2707D" w:rsidP="00B0145D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236">
              <w:rPr>
                <w:rFonts w:ascii="Times New Roman" w:hAnsi="Times New Roman"/>
                <w:sz w:val="24"/>
                <w:szCs w:val="24"/>
              </w:rPr>
              <w:t>О</w:t>
            </w:r>
            <w:r w:rsidR="00B0145D" w:rsidRPr="00D57236">
              <w:rPr>
                <w:rFonts w:ascii="Times New Roman" w:hAnsi="Times New Roman"/>
                <w:sz w:val="24"/>
                <w:szCs w:val="24"/>
              </w:rPr>
              <w:t xml:space="preserve">рганизатор процедуры </w:t>
            </w:r>
            <w:r w:rsidRPr="00D57236">
              <w:rPr>
                <w:rFonts w:ascii="Times New Roman" w:hAnsi="Times New Roman"/>
                <w:sz w:val="24"/>
                <w:szCs w:val="24"/>
              </w:rPr>
              <w:t xml:space="preserve">по поручению собственника имущества </w:t>
            </w:r>
            <w:r w:rsidR="00D75A51" w:rsidRPr="00D57236">
              <w:rPr>
                <w:rFonts w:ascii="Times New Roman" w:hAnsi="Times New Roman"/>
                <w:sz w:val="24"/>
                <w:szCs w:val="24"/>
              </w:rPr>
              <w:t>вправе внес</w:t>
            </w:r>
            <w:r w:rsidRPr="00D57236">
              <w:rPr>
                <w:rFonts w:ascii="Times New Roman" w:hAnsi="Times New Roman"/>
                <w:sz w:val="24"/>
                <w:szCs w:val="24"/>
              </w:rPr>
              <w:t>т</w:t>
            </w:r>
            <w:r w:rsidR="00D75A51" w:rsidRPr="00D57236">
              <w:rPr>
                <w:rFonts w:ascii="Times New Roman" w:hAnsi="Times New Roman"/>
                <w:sz w:val="24"/>
                <w:szCs w:val="24"/>
              </w:rPr>
              <w:t>и изменени</w:t>
            </w:r>
            <w:r w:rsidRPr="00D57236">
              <w:rPr>
                <w:rFonts w:ascii="Times New Roman" w:hAnsi="Times New Roman"/>
                <w:sz w:val="24"/>
                <w:szCs w:val="24"/>
              </w:rPr>
              <w:t>я</w:t>
            </w:r>
            <w:r w:rsidR="00D75A51" w:rsidRPr="00D57236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D04EA5" w:rsidRPr="00D57236">
              <w:rPr>
                <w:rFonts w:ascii="Times New Roman" w:hAnsi="Times New Roman"/>
                <w:sz w:val="24"/>
                <w:szCs w:val="24"/>
              </w:rPr>
              <w:t>настоящее извещение</w:t>
            </w:r>
            <w:r w:rsidR="00D75A51" w:rsidRPr="00D57236">
              <w:rPr>
                <w:rFonts w:ascii="Times New Roman" w:hAnsi="Times New Roman"/>
                <w:sz w:val="24"/>
                <w:szCs w:val="24"/>
              </w:rPr>
              <w:t xml:space="preserve">, в том числе, </w:t>
            </w:r>
            <w:r w:rsidR="00D04EA5" w:rsidRPr="00D57236">
              <w:rPr>
                <w:rFonts w:ascii="Times New Roman" w:hAnsi="Times New Roman"/>
                <w:sz w:val="24"/>
                <w:szCs w:val="24"/>
              </w:rPr>
              <w:t xml:space="preserve">в связи </w:t>
            </w:r>
            <w:r w:rsidR="00D75A51" w:rsidRPr="00D57236">
              <w:rPr>
                <w:rFonts w:ascii="Times New Roman" w:hAnsi="Times New Roman"/>
                <w:sz w:val="24"/>
                <w:szCs w:val="24"/>
              </w:rPr>
              <w:t>с продлением и</w:t>
            </w:r>
            <w:r w:rsidR="00D04EA5" w:rsidRPr="00D57236">
              <w:rPr>
                <w:rFonts w:ascii="Times New Roman" w:hAnsi="Times New Roman"/>
                <w:sz w:val="24"/>
                <w:szCs w:val="24"/>
              </w:rPr>
              <w:t>ли</w:t>
            </w:r>
            <w:r w:rsidR="00D75A51" w:rsidRPr="00D57236">
              <w:rPr>
                <w:rFonts w:ascii="Times New Roman" w:hAnsi="Times New Roman"/>
                <w:sz w:val="24"/>
                <w:szCs w:val="24"/>
              </w:rPr>
              <w:t xml:space="preserve"> сокращением срока приема заявок</w:t>
            </w:r>
            <w:r w:rsidR="00D04EA5" w:rsidRPr="00D57236">
              <w:rPr>
                <w:rFonts w:ascii="Times New Roman" w:hAnsi="Times New Roman"/>
                <w:sz w:val="24"/>
                <w:szCs w:val="24"/>
              </w:rPr>
              <w:t xml:space="preserve"> или подведением итогов процедуры</w:t>
            </w:r>
            <w:r w:rsidR="00D75A51" w:rsidRPr="00D5723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0145D" w:rsidRPr="00D57236">
              <w:rPr>
                <w:rFonts w:ascii="Times New Roman" w:hAnsi="Times New Roman"/>
                <w:sz w:val="24"/>
                <w:szCs w:val="24"/>
              </w:rPr>
              <w:t xml:space="preserve">Изменения могут быть внесены </w:t>
            </w:r>
            <w:r w:rsidR="00544AB1" w:rsidRPr="00D57236">
              <w:rPr>
                <w:rFonts w:ascii="Times New Roman" w:hAnsi="Times New Roman"/>
                <w:sz w:val="24"/>
                <w:szCs w:val="24"/>
              </w:rPr>
              <w:lastRenderedPageBreak/>
              <w:t>о</w:t>
            </w:r>
            <w:r w:rsidR="00B0145D" w:rsidRPr="00D57236">
              <w:rPr>
                <w:rFonts w:ascii="Times New Roman" w:hAnsi="Times New Roman"/>
                <w:sz w:val="24"/>
                <w:szCs w:val="24"/>
              </w:rPr>
              <w:t xml:space="preserve">рганизатором в любой момент до даты окончания приема заявок. </w:t>
            </w:r>
            <w:r w:rsidR="00D75A51" w:rsidRPr="00D57236">
              <w:rPr>
                <w:rFonts w:ascii="Times New Roman" w:hAnsi="Times New Roman"/>
                <w:sz w:val="24"/>
                <w:szCs w:val="24"/>
              </w:rPr>
              <w:t>Люб</w:t>
            </w:r>
            <w:r w:rsidR="00D04EA5" w:rsidRPr="00D57236">
              <w:rPr>
                <w:rFonts w:ascii="Times New Roman" w:hAnsi="Times New Roman"/>
                <w:sz w:val="24"/>
                <w:szCs w:val="24"/>
              </w:rPr>
              <w:t>ы</w:t>
            </w:r>
            <w:r w:rsidR="00D75A51" w:rsidRPr="00D57236">
              <w:rPr>
                <w:rFonts w:ascii="Times New Roman" w:hAnsi="Times New Roman"/>
                <w:sz w:val="24"/>
                <w:szCs w:val="24"/>
              </w:rPr>
              <w:t>е изменени</w:t>
            </w:r>
            <w:r w:rsidR="00D04EA5" w:rsidRPr="00D57236">
              <w:rPr>
                <w:rFonts w:ascii="Times New Roman" w:hAnsi="Times New Roman"/>
                <w:sz w:val="24"/>
                <w:szCs w:val="24"/>
              </w:rPr>
              <w:t>я</w:t>
            </w:r>
            <w:r w:rsidR="00D75A51" w:rsidRPr="00D57236">
              <w:rPr>
                <w:rFonts w:ascii="Times New Roman" w:hAnsi="Times New Roman"/>
                <w:sz w:val="24"/>
                <w:szCs w:val="24"/>
              </w:rPr>
              <w:t xml:space="preserve"> явля</w:t>
            </w:r>
            <w:r w:rsidR="00D04EA5" w:rsidRPr="00D57236">
              <w:rPr>
                <w:rFonts w:ascii="Times New Roman" w:hAnsi="Times New Roman"/>
                <w:sz w:val="24"/>
                <w:szCs w:val="24"/>
              </w:rPr>
              <w:t>ю</w:t>
            </w:r>
            <w:r w:rsidR="00D75A51" w:rsidRPr="00D57236">
              <w:rPr>
                <w:rFonts w:ascii="Times New Roman" w:hAnsi="Times New Roman"/>
                <w:sz w:val="24"/>
                <w:szCs w:val="24"/>
              </w:rPr>
              <w:t xml:space="preserve">тся неотъемлемой частью </w:t>
            </w:r>
            <w:r w:rsidR="00D04EA5" w:rsidRPr="00D57236">
              <w:rPr>
                <w:rFonts w:ascii="Times New Roman" w:hAnsi="Times New Roman"/>
                <w:sz w:val="24"/>
                <w:szCs w:val="24"/>
              </w:rPr>
              <w:t>настоящего извещения</w:t>
            </w:r>
            <w:r w:rsidR="00B0145D" w:rsidRPr="00D57236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D75A51" w:rsidRPr="00D57236">
              <w:rPr>
                <w:rFonts w:ascii="Times New Roman" w:hAnsi="Times New Roman"/>
                <w:sz w:val="24"/>
                <w:szCs w:val="24"/>
              </w:rPr>
              <w:t xml:space="preserve"> подлежат размещению на </w:t>
            </w:r>
            <w:r w:rsidR="001C27D4" w:rsidRPr="00D57236">
              <w:rPr>
                <w:rFonts w:ascii="Times New Roman" w:hAnsi="Times New Roman"/>
                <w:sz w:val="24"/>
                <w:szCs w:val="24"/>
              </w:rPr>
              <w:t>электронной площадке УТП «Сбербанк – АСТ»</w:t>
            </w:r>
            <w:r w:rsidR="00D75A51" w:rsidRPr="00D572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4" w:history="1">
              <w:r w:rsidR="00D75A51" w:rsidRPr="00D57236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http://utp.sberbank-ast.ru/</w:t>
              </w:r>
            </w:hyperlink>
            <w:r w:rsidR="00D75A51" w:rsidRPr="00D57236">
              <w:rPr>
                <w:rFonts w:ascii="Times New Roman" w:hAnsi="Times New Roman"/>
                <w:sz w:val="24"/>
                <w:szCs w:val="24"/>
              </w:rPr>
              <w:t>.</w:t>
            </w:r>
            <w:r w:rsidR="00E756AA" w:rsidRPr="00D572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75A51" w:rsidRPr="00D57236" w14:paraId="17527C30" w14:textId="77777777" w:rsidTr="00391269">
        <w:tc>
          <w:tcPr>
            <w:tcW w:w="3539" w:type="dxa"/>
            <w:shd w:val="clear" w:color="auto" w:fill="auto"/>
          </w:tcPr>
          <w:p w14:paraId="511A6F37" w14:textId="77777777" w:rsidR="00D75A51" w:rsidRPr="00D57236" w:rsidRDefault="00D75A51" w:rsidP="00D75A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23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Отказ от проведения </w:t>
            </w:r>
          </w:p>
        </w:tc>
        <w:tc>
          <w:tcPr>
            <w:tcW w:w="5812" w:type="dxa"/>
            <w:shd w:val="clear" w:color="auto" w:fill="auto"/>
          </w:tcPr>
          <w:p w14:paraId="7E2973F5" w14:textId="77743621" w:rsidR="00D75A51" w:rsidRPr="00D57236" w:rsidRDefault="007C5BF7" w:rsidP="007C5BF7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236">
              <w:rPr>
                <w:rFonts w:ascii="Times New Roman" w:hAnsi="Times New Roman"/>
                <w:sz w:val="24"/>
                <w:szCs w:val="24"/>
              </w:rPr>
              <w:t xml:space="preserve">Организатор процедуры по поручению собственника имущества </w:t>
            </w:r>
            <w:r w:rsidR="00B0145D" w:rsidRPr="00D57236">
              <w:rPr>
                <w:rFonts w:ascii="Times New Roman" w:hAnsi="Times New Roman"/>
                <w:sz w:val="24"/>
                <w:szCs w:val="24"/>
              </w:rPr>
              <w:t xml:space="preserve">вправе </w:t>
            </w:r>
            <w:r w:rsidR="00733833" w:rsidRPr="00D57236">
              <w:rPr>
                <w:rFonts w:ascii="Times New Roman" w:hAnsi="Times New Roman"/>
                <w:sz w:val="24"/>
                <w:szCs w:val="24"/>
              </w:rPr>
              <w:t xml:space="preserve">отказаться от </w:t>
            </w:r>
            <w:r w:rsidRPr="00D57236">
              <w:rPr>
                <w:rFonts w:ascii="Times New Roman" w:hAnsi="Times New Roman"/>
                <w:sz w:val="24"/>
                <w:szCs w:val="24"/>
              </w:rPr>
              <w:t xml:space="preserve">проведения </w:t>
            </w:r>
            <w:r w:rsidR="00733833" w:rsidRPr="00D57236">
              <w:rPr>
                <w:rFonts w:ascii="Times New Roman" w:hAnsi="Times New Roman"/>
                <w:sz w:val="24"/>
                <w:szCs w:val="24"/>
              </w:rPr>
              <w:t>процедур</w:t>
            </w:r>
            <w:r w:rsidRPr="00D57236">
              <w:rPr>
                <w:rFonts w:ascii="Times New Roman" w:hAnsi="Times New Roman"/>
                <w:sz w:val="24"/>
                <w:szCs w:val="24"/>
              </w:rPr>
              <w:t>ы</w:t>
            </w:r>
            <w:r w:rsidR="00733833" w:rsidRPr="00D57236">
              <w:rPr>
                <w:rFonts w:ascii="Times New Roman" w:hAnsi="Times New Roman"/>
                <w:sz w:val="24"/>
                <w:szCs w:val="24"/>
              </w:rPr>
              <w:t xml:space="preserve"> запроса </w:t>
            </w:r>
            <w:r w:rsidR="00B0145D" w:rsidRPr="00D57236">
              <w:rPr>
                <w:rFonts w:ascii="Times New Roman" w:hAnsi="Times New Roman"/>
                <w:sz w:val="24"/>
                <w:szCs w:val="24"/>
              </w:rPr>
              <w:t>предложений</w:t>
            </w:r>
            <w:r w:rsidR="00733833" w:rsidRPr="00D572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26E8" w:rsidRPr="00D57236">
              <w:rPr>
                <w:rFonts w:ascii="Times New Roman" w:hAnsi="Times New Roman"/>
                <w:sz w:val="24"/>
                <w:szCs w:val="24"/>
              </w:rPr>
              <w:t xml:space="preserve">не позднее чем за 5 </w:t>
            </w:r>
            <w:r w:rsidR="001C27D4" w:rsidRPr="00D57236">
              <w:rPr>
                <w:rFonts w:ascii="Times New Roman" w:hAnsi="Times New Roman"/>
                <w:sz w:val="24"/>
                <w:szCs w:val="24"/>
              </w:rPr>
              <w:t xml:space="preserve">(пять) рабочих </w:t>
            </w:r>
            <w:r w:rsidR="00CB26E8" w:rsidRPr="00D57236">
              <w:rPr>
                <w:rFonts w:ascii="Times New Roman" w:hAnsi="Times New Roman"/>
                <w:sz w:val="24"/>
                <w:szCs w:val="24"/>
              </w:rPr>
              <w:t xml:space="preserve">дней </w:t>
            </w:r>
            <w:r w:rsidR="00733833" w:rsidRPr="00D57236">
              <w:rPr>
                <w:rFonts w:ascii="Times New Roman" w:hAnsi="Times New Roman"/>
                <w:sz w:val="24"/>
                <w:szCs w:val="24"/>
              </w:rPr>
              <w:t xml:space="preserve">до даты </w:t>
            </w:r>
            <w:r w:rsidR="00CB26E8" w:rsidRPr="00D57236">
              <w:rPr>
                <w:rFonts w:ascii="Times New Roman" w:hAnsi="Times New Roman"/>
                <w:sz w:val="24"/>
                <w:szCs w:val="24"/>
              </w:rPr>
              <w:t>проведения запроса предложений</w:t>
            </w:r>
            <w:r w:rsidR="00733833" w:rsidRPr="00D57236">
              <w:rPr>
                <w:rFonts w:ascii="Times New Roman" w:hAnsi="Times New Roman"/>
                <w:sz w:val="24"/>
                <w:szCs w:val="24"/>
              </w:rPr>
              <w:t>.</w:t>
            </w:r>
            <w:r w:rsidRPr="00D572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75A51" w:rsidRPr="00D57236">
              <w:rPr>
                <w:rFonts w:ascii="Times New Roman" w:hAnsi="Times New Roman"/>
                <w:sz w:val="24"/>
                <w:szCs w:val="24"/>
              </w:rPr>
              <w:t>Сообщение об отказе</w:t>
            </w:r>
            <w:r w:rsidR="00544AB1" w:rsidRPr="00D57236">
              <w:rPr>
                <w:rFonts w:ascii="Times New Roman" w:hAnsi="Times New Roman"/>
                <w:sz w:val="24"/>
                <w:szCs w:val="24"/>
              </w:rPr>
              <w:t xml:space="preserve"> от</w:t>
            </w:r>
            <w:r w:rsidR="00D75A51" w:rsidRPr="00D57236">
              <w:rPr>
                <w:rFonts w:ascii="Times New Roman" w:hAnsi="Times New Roman"/>
                <w:sz w:val="24"/>
                <w:szCs w:val="24"/>
              </w:rPr>
              <w:t xml:space="preserve"> проведения процедуры </w:t>
            </w:r>
            <w:r w:rsidR="00544AB1" w:rsidRPr="00D57236">
              <w:rPr>
                <w:rFonts w:ascii="Times New Roman" w:hAnsi="Times New Roman"/>
                <w:sz w:val="24"/>
                <w:szCs w:val="24"/>
              </w:rPr>
              <w:t>подлежит размещению</w:t>
            </w:r>
            <w:r w:rsidR="00D75A51" w:rsidRPr="00D57236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="001C27D4" w:rsidRPr="00D57236">
              <w:rPr>
                <w:rFonts w:ascii="Times New Roman" w:hAnsi="Times New Roman"/>
                <w:sz w:val="24"/>
                <w:szCs w:val="24"/>
              </w:rPr>
              <w:t>электронной площадке УТП «Сбербанк – АСТ»</w:t>
            </w:r>
            <w:r w:rsidR="00D75A51" w:rsidRPr="00D572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5" w:history="1">
              <w:r w:rsidR="00D75A51" w:rsidRPr="00D57236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http://utp.sberbank-ast.ru/</w:t>
              </w:r>
            </w:hyperlink>
            <w:r w:rsidR="00D75A51" w:rsidRPr="00D5723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4E84C1D9" w14:textId="3C5E9DE3" w:rsidR="006C6359" w:rsidRPr="00D57236" w:rsidRDefault="006C6359" w:rsidP="00144AD9">
      <w:pPr>
        <w:jc w:val="both"/>
        <w:rPr>
          <w:rFonts w:ascii="Times New Roman" w:hAnsi="Times New Roman" w:cs="Times New Roman"/>
        </w:rPr>
      </w:pPr>
    </w:p>
    <w:p w14:paraId="3CCA4C17" w14:textId="7CC171D3" w:rsidR="00E858E3" w:rsidRPr="00D57236" w:rsidRDefault="0038482E" w:rsidP="0084598F">
      <w:pPr>
        <w:pStyle w:val="3"/>
        <w:widowControl w:val="0"/>
        <w:spacing w:after="0"/>
        <w:ind w:left="0"/>
        <w:jc w:val="center"/>
        <w:rPr>
          <w:b/>
          <w:sz w:val="24"/>
          <w:szCs w:val="24"/>
          <w:lang w:val="ru-RU"/>
        </w:rPr>
      </w:pPr>
      <w:r w:rsidRPr="00D57236">
        <w:rPr>
          <w:b/>
          <w:sz w:val="24"/>
          <w:szCs w:val="24"/>
          <w:lang w:val="ru-RU"/>
        </w:rPr>
        <w:t>Порядок проведения процедуры запроса предложений</w:t>
      </w:r>
    </w:p>
    <w:p w14:paraId="2B37F1CE" w14:textId="6D1AB83F" w:rsidR="0038482E" w:rsidRPr="00D57236" w:rsidRDefault="006378AC" w:rsidP="00845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236">
        <w:rPr>
          <w:rFonts w:ascii="Times New Roman" w:hAnsi="Times New Roman" w:cs="Times New Roman"/>
          <w:sz w:val="24"/>
          <w:szCs w:val="24"/>
        </w:rPr>
        <w:t xml:space="preserve">1. </w:t>
      </w:r>
      <w:r w:rsidR="0038482E" w:rsidRPr="00D57236">
        <w:rPr>
          <w:rFonts w:ascii="Times New Roman" w:hAnsi="Times New Roman" w:cs="Times New Roman"/>
          <w:sz w:val="24"/>
          <w:szCs w:val="24"/>
        </w:rPr>
        <w:t>Н</w:t>
      </w:r>
      <w:r w:rsidR="00E858E3" w:rsidRPr="00D57236">
        <w:rPr>
          <w:rFonts w:ascii="Times New Roman" w:hAnsi="Times New Roman" w:cs="Times New Roman"/>
          <w:sz w:val="24"/>
          <w:szCs w:val="24"/>
        </w:rPr>
        <w:t>астоящ</w:t>
      </w:r>
      <w:r w:rsidR="0038482E" w:rsidRPr="00D57236">
        <w:rPr>
          <w:rFonts w:ascii="Times New Roman" w:hAnsi="Times New Roman" w:cs="Times New Roman"/>
          <w:sz w:val="24"/>
          <w:szCs w:val="24"/>
        </w:rPr>
        <w:t>ая процедура</w:t>
      </w:r>
      <w:r w:rsidR="00E858E3" w:rsidRPr="00D57236">
        <w:rPr>
          <w:rFonts w:ascii="Times New Roman" w:hAnsi="Times New Roman" w:cs="Times New Roman"/>
          <w:sz w:val="24"/>
          <w:szCs w:val="24"/>
        </w:rPr>
        <w:t xml:space="preserve"> запроса предложений не является конкурсом, и ее проведение не регулируется статьями 447 - 449 части первой Гражданского кодекса Российской Федерации. </w:t>
      </w:r>
    </w:p>
    <w:p w14:paraId="1C44F69A" w14:textId="1790A266" w:rsidR="00733833" w:rsidRPr="00D57236" w:rsidRDefault="0038482E" w:rsidP="008459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7236">
        <w:rPr>
          <w:rFonts w:ascii="Times New Roman" w:hAnsi="Times New Roman" w:cs="Times New Roman"/>
          <w:sz w:val="24"/>
          <w:szCs w:val="24"/>
        </w:rPr>
        <w:t>Подавая заявку на участие в процедуре, претендент подтверждает</w:t>
      </w:r>
      <w:r w:rsidR="00733833" w:rsidRPr="00D57236">
        <w:rPr>
          <w:rFonts w:ascii="Times New Roman" w:hAnsi="Times New Roman" w:cs="Times New Roman"/>
          <w:sz w:val="24"/>
          <w:szCs w:val="24"/>
        </w:rPr>
        <w:t>, что он:</w:t>
      </w:r>
    </w:p>
    <w:p w14:paraId="4AC5B25A" w14:textId="282135A1" w:rsidR="00733833" w:rsidRPr="00D57236" w:rsidRDefault="00733833" w:rsidP="008459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7236">
        <w:rPr>
          <w:rFonts w:ascii="Times New Roman" w:hAnsi="Times New Roman" w:cs="Times New Roman"/>
          <w:sz w:val="24"/>
          <w:szCs w:val="24"/>
        </w:rPr>
        <w:t>-</w:t>
      </w:r>
      <w:r w:rsidR="0038482E" w:rsidRPr="00D57236">
        <w:rPr>
          <w:rFonts w:ascii="Times New Roman" w:hAnsi="Times New Roman" w:cs="Times New Roman"/>
          <w:sz w:val="24"/>
          <w:szCs w:val="24"/>
        </w:rPr>
        <w:t xml:space="preserve"> ознакомлен с информацией об организаторе процедуры, собственнике имущества, предмете и порядке проведения процедуры, включая порядок оформления участия в процедуре, порядок </w:t>
      </w:r>
      <w:r w:rsidRPr="00D57236">
        <w:rPr>
          <w:rFonts w:ascii="Times New Roman" w:hAnsi="Times New Roman" w:cs="Times New Roman"/>
          <w:sz w:val="24"/>
          <w:szCs w:val="24"/>
        </w:rPr>
        <w:t xml:space="preserve">допуска претендента к участию в процедуре, порядок </w:t>
      </w:r>
      <w:r w:rsidR="0038482E" w:rsidRPr="00D57236">
        <w:rPr>
          <w:rFonts w:ascii="Times New Roman" w:hAnsi="Times New Roman" w:cs="Times New Roman"/>
          <w:sz w:val="24"/>
          <w:szCs w:val="24"/>
        </w:rPr>
        <w:t>определения победителя и заключения договора и его условиях</w:t>
      </w:r>
      <w:r w:rsidRPr="00D57236">
        <w:rPr>
          <w:rFonts w:ascii="Times New Roman" w:hAnsi="Times New Roman" w:cs="Times New Roman"/>
          <w:sz w:val="24"/>
          <w:szCs w:val="24"/>
        </w:rPr>
        <w:t>,</w:t>
      </w:r>
      <w:r w:rsidR="0038482E" w:rsidRPr="00D572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042D5D" w14:textId="19A2472A" w:rsidR="0038482E" w:rsidRPr="00D57236" w:rsidRDefault="00733833" w:rsidP="008459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7236">
        <w:rPr>
          <w:rFonts w:ascii="Times New Roman" w:hAnsi="Times New Roman" w:cs="Times New Roman"/>
          <w:sz w:val="24"/>
          <w:szCs w:val="24"/>
        </w:rPr>
        <w:t xml:space="preserve">- </w:t>
      </w:r>
      <w:r w:rsidR="0038482E" w:rsidRPr="00D57236">
        <w:rPr>
          <w:rFonts w:ascii="Times New Roman" w:hAnsi="Times New Roman" w:cs="Times New Roman"/>
          <w:sz w:val="24"/>
          <w:szCs w:val="24"/>
        </w:rPr>
        <w:t xml:space="preserve">ознакомлен с документами в отношении предмета процедуры, с порядком отмены процедуры и внесения изменений в </w:t>
      </w:r>
      <w:r w:rsidRPr="00D57236">
        <w:rPr>
          <w:rFonts w:ascii="Times New Roman" w:hAnsi="Times New Roman" w:cs="Times New Roman"/>
          <w:sz w:val="24"/>
          <w:szCs w:val="24"/>
        </w:rPr>
        <w:t>извещение</w:t>
      </w:r>
      <w:r w:rsidR="0038482E" w:rsidRPr="00D5723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078D4A5" w14:textId="7D1F3AD3" w:rsidR="00E858E3" w:rsidRPr="00D57236" w:rsidRDefault="00733833" w:rsidP="008459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7236">
        <w:rPr>
          <w:rFonts w:ascii="Times New Roman" w:hAnsi="Times New Roman" w:cs="Times New Roman"/>
          <w:sz w:val="24"/>
          <w:szCs w:val="24"/>
        </w:rPr>
        <w:t xml:space="preserve">- </w:t>
      </w:r>
      <w:r w:rsidR="00E858E3" w:rsidRPr="00D57236">
        <w:rPr>
          <w:rFonts w:ascii="Times New Roman" w:hAnsi="Times New Roman" w:cs="Times New Roman"/>
          <w:sz w:val="24"/>
          <w:szCs w:val="24"/>
        </w:rPr>
        <w:t xml:space="preserve">ознакомлен с </w:t>
      </w:r>
      <w:r w:rsidRPr="00D57236">
        <w:rPr>
          <w:rFonts w:ascii="Times New Roman" w:hAnsi="Times New Roman" w:cs="Times New Roman"/>
          <w:sz w:val="24"/>
          <w:szCs w:val="24"/>
        </w:rPr>
        <w:t>р</w:t>
      </w:r>
      <w:r w:rsidR="00E858E3" w:rsidRPr="00D57236">
        <w:rPr>
          <w:rFonts w:ascii="Times New Roman" w:hAnsi="Times New Roman" w:cs="Times New Roman"/>
          <w:sz w:val="24"/>
          <w:szCs w:val="24"/>
        </w:rPr>
        <w:t xml:space="preserve">егламентом </w:t>
      </w:r>
      <w:r w:rsidR="00654206" w:rsidRPr="00D57236">
        <w:rPr>
          <w:rFonts w:ascii="Times New Roman" w:hAnsi="Times New Roman"/>
          <w:sz w:val="24"/>
          <w:szCs w:val="24"/>
        </w:rPr>
        <w:t xml:space="preserve">электронной площадки УТП </w:t>
      </w:r>
      <w:r w:rsidR="00E756AA" w:rsidRPr="00D57236">
        <w:rPr>
          <w:rFonts w:ascii="Times New Roman" w:hAnsi="Times New Roman" w:cs="Times New Roman"/>
          <w:sz w:val="24"/>
          <w:szCs w:val="24"/>
        </w:rPr>
        <w:t xml:space="preserve">«Сбербанк – АСТ» </w:t>
      </w:r>
      <w:r w:rsidR="00E858E3" w:rsidRPr="00D57236">
        <w:rPr>
          <w:rFonts w:ascii="Times New Roman" w:hAnsi="Times New Roman" w:cs="Times New Roman"/>
          <w:sz w:val="24"/>
          <w:szCs w:val="24"/>
        </w:rPr>
        <w:t xml:space="preserve">и </w:t>
      </w:r>
      <w:r w:rsidRPr="00D57236">
        <w:rPr>
          <w:rFonts w:ascii="Times New Roman" w:hAnsi="Times New Roman" w:cs="Times New Roman"/>
          <w:sz w:val="24"/>
          <w:szCs w:val="24"/>
        </w:rPr>
        <w:t>р</w:t>
      </w:r>
      <w:r w:rsidR="00E858E3" w:rsidRPr="00D57236">
        <w:rPr>
          <w:rFonts w:ascii="Times New Roman" w:hAnsi="Times New Roman" w:cs="Times New Roman"/>
          <w:sz w:val="24"/>
          <w:szCs w:val="24"/>
        </w:rPr>
        <w:t>егламентом торговой секции</w:t>
      </w:r>
      <w:r w:rsidR="00E756AA" w:rsidRPr="00D57236">
        <w:rPr>
          <w:rFonts w:ascii="Times New Roman" w:hAnsi="Times New Roman" w:cs="Times New Roman"/>
          <w:sz w:val="24"/>
          <w:szCs w:val="24"/>
        </w:rPr>
        <w:t xml:space="preserve"> «Закупки и продажи» и</w:t>
      </w:r>
      <w:r w:rsidR="00E858E3" w:rsidRPr="00D57236">
        <w:rPr>
          <w:rFonts w:ascii="Times New Roman" w:hAnsi="Times New Roman" w:cs="Times New Roman"/>
          <w:sz w:val="24"/>
          <w:szCs w:val="24"/>
        </w:rPr>
        <w:t xml:space="preserve"> обязуется соблюдать условия проведения процедуры, содержащиеся в </w:t>
      </w:r>
      <w:r w:rsidRPr="00D57236">
        <w:rPr>
          <w:rFonts w:ascii="Times New Roman" w:hAnsi="Times New Roman" w:cs="Times New Roman"/>
          <w:sz w:val="24"/>
          <w:szCs w:val="24"/>
        </w:rPr>
        <w:t>настоящем извещении</w:t>
      </w:r>
      <w:r w:rsidR="00E858E3" w:rsidRPr="00D57236">
        <w:rPr>
          <w:rFonts w:ascii="Times New Roman" w:hAnsi="Times New Roman" w:cs="Times New Roman"/>
          <w:sz w:val="24"/>
          <w:szCs w:val="24"/>
        </w:rPr>
        <w:t>.</w:t>
      </w:r>
    </w:p>
    <w:p w14:paraId="7B86FF81" w14:textId="2422406E" w:rsidR="00E858E3" w:rsidRPr="00D57236" w:rsidRDefault="00E756AA" w:rsidP="008459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7236">
        <w:rPr>
          <w:rFonts w:ascii="Times New Roman" w:hAnsi="Times New Roman" w:cs="Times New Roman"/>
          <w:sz w:val="24"/>
          <w:szCs w:val="24"/>
        </w:rPr>
        <w:t>-</w:t>
      </w:r>
      <w:r w:rsidR="00E858E3" w:rsidRPr="00D57236">
        <w:rPr>
          <w:rFonts w:ascii="Times New Roman" w:hAnsi="Times New Roman" w:cs="Times New Roman"/>
          <w:sz w:val="24"/>
          <w:szCs w:val="24"/>
        </w:rPr>
        <w:t xml:space="preserve"> ознакомлен с положениями Федерального закона от 27 июля 2006 г. № 152-ФЗ «О персональных данных»</w:t>
      </w:r>
      <w:r w:rsidRPr="00D57236">
        <w:rPr>
          <w:rFonts w:ascii="Times New Roman" w:hAnsi="Times New Roman" w:cs="Times New Roman"/>
          <w:sz w:val="24"/>
          <w:szCs w:val="24"/>
        </w:rPr>
        <w:t xml:space="preserve"> и</w:t>
      </w:r>
      <w:r w:rsidR="00E858E3" w:rsidRPr="00D57236">
        <w:rPr>
          <w:rFonts w:ascii="Times New Roman" w:hAnsi="Times New Roman" w:cs="Times New Roman"/>
          <w:sz w:val="24"/>
          <w:szCs w:val="24"/>
        </w:rPr>
        <w:t xml:space="preserve"> дает согласие на обработку своих персональных данных</w:t>
      </w:r>
      <w:r w:rsidRPr="00D57236">
        <w:rPr>
          <w:rFonts w:ascii="Times New Roman" w:hAnsi="Times New Roman" w:cs="Times New Roman"/>
          <w:sz w:val="24"/>
          <w:szCs w:val="24"/>
        </w:rPr>
        <w:t xml:space="preserve"> в целях, связанных с участи</w:t>
      </w:r>
      <w:r w:rsidR="006378AC" w:rsidRPr="00D57236">
        <w:rPr>
          <w:rFonts w:ascii="Times New Roman" w:hAnsi="Times New Roman" w:cs="Times New Roman"/>
          <w:sz w:val="24"/>
          <w:szCs w:val="24"/>
        </w:rPr>
        <w:t>ем</w:t>
      </w:r>
      <w:r w:rsidRPr="00D57236">
        <w:rPr>
          <w:rFonts w:ascii="Times New Roman" w:hAnsi="Times New Roman" w:cs="Times New Roman"/>
          <w:sz w:val="24"/>
          <w:szCs w:val="24"/>
        </w:rPr>
        <w:t xml:space="preserve"> </w:t>
      </w:r>
      <w:r w:rsidR="00DF0E7E" w:rsidRPr="00D57236">
        <w:rPr>
          <w:rFonts w:ascii="Times New Roman" w:hAnsi="Times New Roman" w:cs="Times New Roman"/>
          <w:sz w:val="24"/>
          <w:szCs w:val="24"/>
        </w:rPr>
        <w:t xml:space="preserve">претендента </w:t>
      </w:r>
      <w:r w:rsidRPr="00D57236">
        <w:rPr>
          <w:rFonts w:ascii="Times New Roman" w:hAnsi="Times New Roman" w:cs="Times New Roman"/>
          <w:sz w:val="24"/>
          <w:szCs w:val="24"/>
        </w:rPr>
        <w:t xml:space="preserve">в процедуре </w:t>
      </w:r>
      <w:r w:rsidR="00433AA8" w:rsidRPr="00D57236">
        <w:rPr>
          <w:rFonts w:ascii="Times New Roman" w:hAnsi="Times New Roman" w:cs="Times New Roman"/>
          <w:sz w:val="24"/>
          <w:szCs w:val="24"/>
        </w:rPr>
        <w:t xml:space="preserve">запроса предложений </w:t>
      </w:r>
      <w:r w:rsidRPr="00D57236">
        <w:rPr>
          <w:rFonts w:ascii="Times New Roman" w:hAnsi="Times New Roman" w:cs="Times New Roman"/>
          <w:sz w:val="24"/>
          <w:szCs w:val="24"/>
        </w:rPr>
        <w:t>в соответствии с настоящим извещением</w:t>
      </w:r>
      <w:r w:rsidR="00E858E3" w:rsidRPr="00D5723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62086F" w14:textId="21D53011" w:rsidR="007C09E7" w:rsidRPr="00D57236" w:rsidRDefault="006378AC" w:rsidP="0084598F">
      <w:pPr>
        <w:pStyle w:val="Default0"/>
        <w:jc w:val="both"/>
        <w:rPr>
          <w:rFonts w:eastAsia="Times New Roman"/>
          <w:color w:val="auto"/>
          <w:lang w:val="x-none" w:eastAsia="x-none"/>
        </w:rPr>
      </w:pPr>
      <w:r w:rsidRPr="00D57236">
        <w:rPr>
          <w:color w:val="auto"/>
        </w:rPr>
        <w:t xml:space="preserve">2. </w:t>
      </w:r>
      <w:r w:rsidR="00DF0E7E" w:rsidRPr="00D57236">
        <w:rPr>
          <w:rFonts w:eastAsia="Times New Roman"/>
          <w:color w:val="auto"/>
          <w:lang w:eastAsia="x-none"/>
        </w:rPr>
        <w:t>Претендентом на участие в</w:t>
      </w:r>
      <w:r w:rsidR="007C09E7" w:rsidRPr="00D57236">
        <w:rPr>
          <w:rFonts w:eastAsia="Times New Roman"/>
          <w:color w:val="auto"/>
          <w:lang w:val="x-none" w:eastAsia="x-none"/>
        </w:rPr>
        <w:t xml:space="preserve"> процедур</w:t>
      </w:r>
      <w:r w:rsidR="00DF0E7E" w:rsidRPr="00D57236">
        <w:rPr>
          <w:rFonts w:eastAsia="Times New Roman"/>
          <w:color w:val="auto"/>
          <w:lang w:eastAsia="x-none"/>
        </w:rPr>
        <w:t>е</w:t>
      </w:r>
      <w:r w:rsidR="007C09E7" w:rsidRPr="00D57236">
        <w:rPr>
          <w:rFonts w:eastAsia="Times New Roman"/>
          <w:color w:val="auto"/>
          <w:lang w:val="x-none" w:eastAsia="x-none"/>
        </w:rPr>
        <w:t xml:space="preserve"> </w:t>
      </w:r>
      <w:r w:rsidR="00433AA8" w:rsidRPr="00D57236">
        <w:rPr>
          <w:rFonts w:eastAsia="Times New Roman"/>
          <w:color w:val="auto"/>
          <w:lang w:eastAsia="x-none"/>
        </w:rPr>
        <w:t xml:space="preserve">запроса предложений </w:t>
      </w:r>
      <w:r w:rsidR="007C09E7" w:rsidRPr="00D57236">
        <w:rPr>
          <w:rFonts w:eastAsia="Times New Roman"/>
          <w:color w:val="auto"/>
          <w:lang w:val="x-none" w:eastAsia="x-none"/>
        </w:rPr>
        <w:t>может быть любое юридическое лицо</w:t>
      </w:r>
      <w:r w:rsidR="00433AA8" w:rsidRPr="00D57236">
        <w:rPr>
          <w:rFonts w:eastAsia="Times New Roman"/>
          <w:color w:val="auto"/>
          <w:lang w:eastAsia="x-none"/>
        </w:rPr>
        <w:t>, а также</w:t>
      </w:r>
      <w:r w:rsidR="007C09E7" w:rsidRPr="00D57236">
        <w:rPr>
          <w:rFonts w:eastAsia="Times New Roman"/>
          <w:color w:val="auto"/>
          <w:lang w:val="x-none" w:eastAsia="x-none"/>
        </w:rPr>
        <w:t xml:space="preserve"> любое физическое лицо и индивидуальный предприниматель, </w:t>
      </w:r>
      <w:r w:rsidR="007C09E7" w:rsidRPr="00D57236">
        <w:rPr>
          <w:rFonts w:eastAsia="Times New Roman"/>
          <w:color w:val="auto"/>
          <w:lang w:eastAsia="x-none"/>
        </w:rPr>
        <w:t>за</w:t>
      </w:r>
      <w:r w:rsidR="00E858E3" w:rsidRPr="00D57236">
        <w:rPr>
          <w:rFonts w:eastAsia="Times New Roman"/>
          <w:color w:val="auto"/>
          <w:lang w:val="x-none" w:eastAsia="x-none"/>
        </w:rPr>
        <w:t>регистрирова</w:t>
      </w:r>
      <w:r w:rsidR="007C09E7" w:rsidRPr="00D57236">
        <w:rPr>
          <w:rFonts w:eastAsia="Times New Roman"/>
          <w:color w:val="auto"/>
          <w:lang w:eastAsia="x-none"/>
        </w:rPr>
        <w:t>нное</w:t>
      </w:r>
      <w:r w:rsidR="00E858E3" w:rsidRPr="00D57236">
        <w:rPr>
          <w:rFonts w:eastAsia="Times New Roman"/>
          <w:color w:val="auto"/>
          <w:lang w:val="x-none" w:eastAsia="x-none"/>
        </w:rPr>
        <w:t xml:space="preserve"> на электронной площадке </w:t>
      </w:r>
      <w:r w:rsidR="00433AA8" w:rsidRPr="00D57236">
        <w:rPr>
          <w:rFonts w:eastAsia="Times New Roman"/>
          <w:color w:val="auto"/>
          <w:lang w:eastAsia="x-none"/>
        </w:rPr>
        <w:t>УТП</w:t>
      </w:r>
      <w:r w:rsidR="00E858E3" w:rsidRPr="00D57236">
        <w:rPr>
          <w:rFonts w:eastAsia="Times New Roman"/>
          <w:color w:val="auto"/>
          <w:lang w:val="x-none" w:eastAsia="x-none"/>
        </w:rPr>
        <w:t xml:space="preserve"> «Сбербанк - АСТ» по адресу: </w:t>
      </w:r>
      <w:hyperlink r:id="rId16" w:history="1">
        <w:r w:rsidR="007C09E7" w:rsidRPr="00D57236">
          <w:rPr>
            <w:rStyle w:val="a4"/>
            <w:rFonts w:eastAsia="Times New Roman"/>
            <w:color w:val="auto"/>
            <w:lang w:val="x-none" w:eastAsia="x-none"/>
          </w:rPr>
          <w:t>http://utp.sberbank-ast.ru</w:t>
        </w:r>
      </w:hyperlink>
      <w:r w:rsidR="00E858E3" w:rsidRPr="00D57236">
        <w:rPr>
          <w:rFonts w:eastAsia="Times New Roman"/>
          <w:color w:val="auto"/>
          <w:lang w:val="x-none" w:eastAsia="x-none"/>
        </w:rPr>
        <w:t>.</w:t>
      </w:r>
      <w:r w:rsidR="007C09E7" w:rsidRPr="00D57236">
        <w:rPr>
          <w:rFonts w:eastAsia="Times New Roman"/>
          <w:color w:val="auto"/>
          <w:lang w:eastAsia="x-none"/>
        </w:rPr>
        <w:t xml:space="preserve"> </w:t>
      </w:r>
      <w:r w:rsidR="007C09E7" w:rsidRPr="00D57236">
        <w:rPr>
          <w:rFonts w:eastAsia="Times New Roman"/>
          <w:color w:val="auto"/>
          <w:lang w:val="x-none" w:eastAsia="x-none"/>
        </w:rPr>
        <w:t>Иностранные юридические и физические лица допускаются к участию в запросе предложений с соблюдением требований, установленных законодательством Российской Федерации.</w:t>
      </w:r>
    </w:p>
    <w:p w14:paraId="0378E7D0" w14:textId="3F86B1EE" w:rsidR="005D0CC5" w:rsidRPr="00D57236" w:rsidRDefault="00DF0E7E" w:rsidP="00845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236">
        <w:rPr>
          <w:rFonts w:ascii="Times New Roman" w:hAnsi="Times New Roman" w:cs="Times New Roman"/>
          <w:sz w:val="24"/>
          <w:szCs w:val="24"/>
        </w:rPr>
        <w:t>П</w:t>
      </w:r>
      <w:r w:rsidR="005D0CC5" w:rsidRPr="00D57236">
        <w:rPr>
          <w:rFonts w:ascii="Times New Roman" w:hAnsi="Times New Roman" w:cs="Times New Roman"/>
          <w:sz w:val="24"/>
          <w:szCs w:val="24"/>
        </w:rPr>
        <w:t xml:space="preserve">ретендент на участие в </w:t>
      </w:r>
      <w:r w:rsidRPr="00D57236">
        <w:rPr>
          <w:rFonts w:ascii="Times New Roman" w:hAnsi="Times New Roman" w:cs="Times New Roman"/>
          <w:sz w:val="24"/>
          <w:szCs w:val="24"/>
        </w:rPr>
        <w:t>процедуре з</w:t>
      </w:r>
      <w:r w:rsidR="005D0CC5" w:rsidRPr="00D57236">
        <w:rPr>
          <w:rFonts w:ascii="Times New Roman" w:hAnsi="Times New Roman" w:cs="Times New Roman"/>
          <w:sz w:val="24"/>
          <w:szCs w:val="24"/>
        </w:rPr>
        <w:t>апрос</w:t>
      </w:r>
      <w:r w:rsidRPr="00D57236">
        <w:rPr>
          <w:rFonts w:ascii="Times New Roman" w:hAnsi="Times New Roman" w:cs="Times New Roman"/>
          <w:sz w:val="24"/>
          <w:szCs w:val="24"/>
        </w:rPr>
        <w:t>а</w:t>
      </w:r>
      <w:r w:rsidR="005D0CC5" w:rsidRPr="00D57236">
        <w:rPr>
          <w:rFonts w:ascii="Times New Roman" w:hAnsi="Times New Roman" w:cs="Times New Roman"/>
          <w:sz w:val="24"/>
          <w:szCs w:val="24"/>
        </w:rPr>
        <w:t xml:space="preserve"> предложений</w:t>
      </w:r>
      <w:r w:rsidRPr="00D57236">
        <w:rPr>
          <w:rFonts w:ascii="Times New Roman" w:hAnsi="Times New Roman" w:cs="Times New Roman"/>
          <w:sz w:val="24"/>
          <w:szCs w:val="24"/>
        </w:rPr>
        <w:t xml:space="preserve"> должен соответствовать следующим требованиям</w:t>
      </w:r>
      <w:r w:rsidR="005D0CC5" w:rsidRPr="00D57236">
        <w:rPr>
          <w:rFonts w:ascii="Times New Roman" w:hAnsi="Times New Roman" w:cs="Times New Roman"/>
          <w:sz w:val="24"/>
          <w:szCs w:val="24"/>
        </w:rPr>
        <w:t>:</w:t>
      </w:r>
    </w:p>
    <w:p w14:paraId="18EEFA4C" w14:textId="105B28AF" w:rsidR="00DF0E7E" w:rsidRPr="00D57236" w:rsidRDefault="00DF0E7E" w:rsidP="0084598F">
      <w:pPr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57236">
        <w:rPr>
          <w:rFonts w:ascii="Times New Roman" w:hAnsi="Times New Roman" w:cs="Times New Roman"/>
          <w:sz w:val="24"/>
          <w:szCs w:val="24"/>
        </w:rPr>
        <w:t xml:space="preserve">- претендент должен </w:t>
      </w:r>
      <w:r w:rsidR="005D0CC5" w:rsidRPr="00D57236">
        <w:rPr>
          <w:rFonts w:ascii="Times New Roman" w:hAnsi="Times New Roman" w:cs="Times New Roman"/>
          <w:sz w:val="24"/>
          <w:szCs w:val="24"/>
        </w:rPr>
        <w:t>являться платежеспособным</w:t>
      </w:r>
      <w:r w:rsidRPr="00D57236">
        <w:rPr>
          <w:rFonts w:ascii="Times New Roman" w:hAnsi="Times New Roman" w:cs="Times New Roman"/>
          <w:sz w:val="24"/>
          <w:szCs w:val="24"/>
        </w:rPr>
        <w:t>;</w:t>
      </w:r>
      <w:r w:rsidR="005D0CC5" w:rsidRPr="00D572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EA2651" w14:textId="129932B0" w:rsidR="005D0CC5" w:rsidRPr="00D57236" w:rsidRDefault="00DF0E7E" w:rsidP="0084598F">
      <w:pPr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57236">
        <w:rPr>
          <w:rFonts w:ascii="Times New Roman" w:hAnsi="Times New Roman" w:cs="Times New Roman"/>
          <w:sz w:val="24"/>
          <w:szCs w:val="24"/>
        </w:rPr>
        <w:t xml:space="preserve">- </w:t>
      </w:r>
      <w:r w:rsidR="005D0CC5" w:rsidRPr="00D57236">
        <w:rPr>
          <w:rFonts w:ascii="Times New Roman" w:hAnsi="Times New Roman" w:cs="Times New Roman"/>
          <w:sz w:val="24"/>
          <w:szCs w:val="24"/>
        </w:rPr>
        <w:t>у претендента должны отсутствовать признаки неплатежеспособности или недостаточности имущества, а также банкротства;</w:t>
      </w:r>
    </w:p>
    <w:p w14:paraId="41CCC2CC" w14:textId="5160C423" w:rsidR="005D0CC5" w:rsidRPr="00D57236" w:rsidRDefault="00DF0E7E" w:rsidP="0084598F">
      <w:pPr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57236">
        <w:rPr>
          <w:rFonts w:ascii="Times New Roman" w:hAnsi="Times New Roman" w:cs="Times New Roman"/>
          <w:sz w:val="24"/>
          <w:szCs w:val="24"/>
        </w:rPr>
        <w:t xml:space="preserve">- </w:t>
      </w:r>
      <w:r w:rsidR="005D0CC5" w:rsidRPr="00D57236">
        <w:rPr>
          <w:rFonts w:ascii="Times New Roman" w:hAnsi="Times New Roman" w:cs="Times New Roman"/>
          <w:sz w:val="24"/>
          <w:szCs w:val="24"/>
        </w:rPr>
        <w:t xml:space="preserve">претендент не должен быть аффилированным по отношению </w:t>
      </w:r>
      <w:r w:rsidRPr="00D57236">
        <w:rPr>
          <w:rFonts w:ascii="Times New Roman" w:hAnsi="Times New Roman" w:cs="Times New Roman"/>
          <w:sz w:val="24"/>
          <w:szCs w:val="24"/>
        </w:rPr>
        <w:t>к</w:t>
      </w:r>
      <w:r w:rsidR="005D0CC5" w:rsidRPr="00D57236">
        <w:rPr>
          <w:rFonts w:ascii="Times New Roman" w:hAnsi="Times New Roman" w:cs="Times New Roman"/>
          <w:sz w:val="24"/>
          <w:szCs w:val="24"/>
        </w:rPr>
        <w:t xml:space="preserve"> ООО «Диатомовый комбинат» (ИНН 7306004894) </w:t>
      </w:r>
      <w:r w:rsidRPr="00D57236">
        <w:rPr>
          <w:rFonts w:ascii="Times New Roman" w:hAnsi="Times New Roman" w:cs="Times New Roman"/>
          <w:sz w:val="24"/>
          <w:szCs w:val="24"/>
        </w:rPr>
        <w:t xml:space="preserve">и </w:t>
      </w:r>
      <w:r w:rsidR="005D0CC5" w:rsidRPr="00D57236">
        <w:rPr>
          <w:rFonts w:ascii="Times New Roman" w:hAnsi="Times New Roman" w:cs="Times New Roman"/>
          <w:sz w:val="24"/>
          <w:szCs w:val="24"/>
        </w:rPr>
        <w:t>Никифорову Евгению Александровичу.</w:t>
      </w:r>
    </w:p>
    <w:p w14:paraId="44F8F4C3" w14:textId="6F1464C0" w:rsidR="007C09E7" w:rsidRPr="00D57236" w:rsidRDefault="007C09E7" w:rsidP="008459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236">
        <w:rPr>
          <w:rFonts w:ascii="Times New Roman" w:eastAsia="Calibri" w:hAnsi="Times New Roman" w:cs="Times New Roman"/>
          <w:sz w:val="24"/>
          <w:szCs w:val="24"/>
        </w:rPr>
        <w:t xml:space="preserve">Подача </w:t>
      </w:r>
      <w:r w:rsidR="0035766A" w:rsidRPr="00D57236">
        <w:rPr>
          <w:rFonts w:ascii="Times New Roman" w:eastAsia="Calibri" w:hAnsi="Times New Roman" w:cs="Times New Roman"/>
          <w:sz w:val="24"/>
          <w:szCs w:val="24"/>
        </w:rPr>
        <w:t xml:space="preserve">заявки </w:t>
      </w:r>
      <w:r w:rsidRPr="00D57236">
        <w:rPr>
          <w:rFonts w:ascii="Times New Roman" w:eastAsia="Calibri" w:hAnsi="Times New Roman" w:cs="Times New Roman"/>
          <w:sz w:val="24"/>
          <w:szCs w:val="24"/>
        </w:rPr>
        <w:t xml:space="preserve">осуществляется </w:t>
      </w:r>
      <w:r w:rsidR="003567BA" w:rsidRPr="00D57236">
        <w:rPr>
          <w:rFonts w:ascii="Times New Roman" w:eastAsia="Calibri" w:hAnsi="Times New Roman" w:cs="Times New Roman"/>
          <w:sz w:val="24"/>
          <w:szCs w:val="24"/>
        </w:rPr>
        <w:t>претендентом</w:t>
      </w:r>
      <w:r w:rsidRPr="00D572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7B2F" w:rsidRPr="00D57236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35766A" w:rsidRPr="00D57236">
        <w:rPr>
          <w:rFonts w:ascii="Times New Roman" w:eastAsia="Calibri" w:hAnsi="Times New Roman" w:cs="Times New Roman"/>
          <w:sz w:val="24"/>
          <w:szCs w:val="24"/>
        </w:rPr>
        <w:t>э</w:t>
      </w:r>
      <w:r w:rsidR="00DF7B2F" w:rsidRPr="00D57236">
        <w:rPr>
          <w:rFonts w:ascii="Times New Roman" w:eastAsia="Calibri" w:hAnsi="Times New Roman" w:cs="Times New Roman"/>
          <w:sz w:val="24"/>
          <w:szCs w:val="24"/>
        </w:rPr>
        <w:t>лектронно</w:t>
      </w:r>
      <w:r w:rsidR="0035766A" w:rsidRPr="00D57236">
        <w:rPr>
          <w:rFonts w:ascii="Times New Roman" w:eastAsia="Calibri" w:hAnsi="Times New Roman" w:cs="Times New Roman"/>
          <w:sz w:val="24"/>
          <w:szCs w:val="24"/>
        </w:rPr>
        <w:t>й</w:t>
      </w:r>
      <w:r w:rsidR="00DF7B2F" w:rsidRPr="00D572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766A" w:rsidRPr="00D57236">
        <w:rPr>
          <w:rFonts w:ascii="Times New Roman" w:eastAsia="Calibri" w:hAnsi="Times New Roman" w:cs="Times New Roman"/>
          <w:sz w:val="24"/>
          <w:szCs w:val="24"/>
        </w:rPr>
        <w:t>форме</w:t>
      </w:r>
      <w:r w:rsidR="00DF7B2F" w:rsidRPr="00D572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7236">
        <w:rPr>
          <w:rFonts w:ascii="Times New Roman" w:eastAsia="Calibri" w:hAnsi="Times New Roman" w:cs="Times New Roman"/>
          <w:sz w:val="24"/>
          <w:szCs w:val="24"/>
        </w:rPr>
        <w:t xml:space="preserve">из </w:t>
      </w:r>
      <w:r w:rsidR="003567BA" w:rsidRPr="00D57236">
        <w:rPr>
          <w:rFonts w:ascii="Times New Roman" w:eastAsia="Calibri" w:hAnsi="Times New Roman" w:cs="Times New Roman"/>
          <w:sz w:val="24"/>
          <w:szCs w:val="24"/>
        </w:rPr>
        <w:t>л</w:t>
      </w:r>
      <w:r w:rsidRPr="00D57236">
        <w:rPr>
          <w:rFonts w:ascii="Times New Roman" w:eastAsia="Calibri" w:hAnsi="Times New Roman" w:cs="Times New Roman"/>
          <w:sz w:val="24"/>
          <w:szCs w:val="24"/>
        </w:rPr>
        <w:t xml:space="preserve">ичного кабинета посредством штатного интерфейса торговой секции </w:t>
      </w:r>
      <w:r w:rsidR="0035766A" w:rsidRPr="00D572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соответствии с регламентом электронной площадки </w:t>
      </w:r>
      <w:r w:rsidRPr="00D57236">
        <w:rPr>
          <w:rFonts w:ascii="Times New Roman" w:eastAsia="Calibri" w:hAnsi="Times New Roman" w:cs="Times New Roman"/>
          <w:sz w:val="24"/>
          <w:szCs w:val="24"/>
        </w:rPr>
        <w:t xml:space="preserve">в сроки, указанные в </w:t>
      </w:r>
      <w:r w:rsidR="00DF7B2F" w:rsidRPr="00D57236">
        <w:rPr>
          <w:rFonts w:ascii="Times New Roman" w:eastAsia="Calibri" w:hAnsi="Times New Roman" w:cs="Times New Roman"/>
          <w:sz w:val="24"/>
          <w:szCs w:val="24"/>
        </w:rPr>
        <w:t xml:space="preserve">настоящем </w:t>
      </w:r>
      <w:r w:rsidRPr="00D57236">
        <w:rPr>
          <w:rFonts w:ascii="Times New Roman" w:eastAsia="Calibri" w:hAnsi="Times New Roman" w:cs="Times New Roman"/>
          <w:sz w:val="24"/>
          <w:szCs w:val="24"/>
        </w:rPr>
        <w:t xml:space="preserve">извещении. </w:t>
      </w:r>
    </w:p>
    <w:p w14:paraId="7C6A1D65" w14:textId="18D94292" w:rsidR="00DF0E7E" w:rsidRPr="00D57236" w:rsidRDefault="00DF0E7E" w:rsidP="008459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236">
        <w:rPr>
          <w:rFonts w:ascii="Times New Roman" w:eastAsia="Calibri" w:hAnsi="Times New Roman" w:cs="Times New Roman"/>
          <w:sz w:val="24"/>
          <w:szCs w:val="24"/>
        </w:rPr>
        <w:t>Заявка претендента должна содержать:</w:t>
      </w:r>
    </w:p>
    <w:p w14:paraId="7CE20E04" w14:textId="61DBAAB0" w:rsidR="00401F4B" w:rsidRPr="00D57236" w:rsidRDefault="00401F4B" w:rsidP="00845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23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наименование, организационно-правовую форму, место нахождения, почтовый адрес, ОГРН, ИНН (для юридического лица);</w:t>
      </w:r>
    </w:p>
    <w:p w14:paraId="0740AA31" w14:textId="432FFF00" w:rsidR="00401F4B" w:rsidRPr="00D57236" w:rsidRDefault="00401F4B" w:rsidP="00845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2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фамилию, имя, отчество, паспортные данные, сведения о месте жительства, ИНН (для физического лица);</w:t>
      </w:r>
    </w:p>
    <w:p w14:paraId="56CDBB4B" w14:textId="23566D68" w:rsidR="00401F4B" w:rsidRPr="00D57236" w:rsidRDefault="00401F4B" w:rsidP="00845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23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номер контактного телефона, адрес электронной почты;</w:t>
      </w:r>
    </w:p>
    <w:p w14:paraId="3AA9E59B" w14:textId="689BD576" w:rsidR="0035766A" w:rsidRPr="00D57236" w:rsidRDefault="00B30499" w:rsidP="008459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236">
        <w:rPr>
          <w:rFonts w:ascii="Times New Roman" w:eastAsia="Calibri" w:hAnsi="Times New Roman" w:cs="Times New Roman"/>
          <w:sz w:val="24"/>
          <w:szCs w:val="24"/>
        </w:rPr>
        <w:t>При подаче заявк</w:t>
      </w:r>
      <w:r w:rsidR="00992C64" w:rsidRPr="00D57236">
        <w:rPr>
          <w:rFonts w:ascii="Times New Roman" w:eastAsia="Calibri" w:hAnsi="Times New Roman" w:cs="Times New Roman"/>
          <w:sz w:val="24"/>
          <w:szCs w:val="24"/>
        </w:rPr>
        <w:t>и</w:t>
      </w:r>
      <w:r w:rsidRPr="00D57236">
        <w:rPr>
          <w:rFonts w:ascii="Times New Roman" w:eastAsia="Calibri" w:hAnsi="Times New Roman" w:cs="Times New Roman"/>
          <w:sz w:val="24"/>
          <w:szCs w:val="24"/>
        </w:rPr>
        <w:t xml:space="preserve"> претенденту </w:t>
      </w:r>
      <w:r w:rsidR="0035766A" w:rsidRPr="00D57236">
        <w:rPr>
          <w:rFonts w:ascii="Times New Roman" w:eastAsia="Calibri" w:hAnsi="Times New Roman" w:cs="Times New Roman"/>
          <w:sz w:val="24"/>
          <w:szCs w:val="24"/>
        </w:rPr>
        <w:t>необходимо приложить</w:t>
      </w:r>
      <w:r w:rsidRPr="00D57236">
        <w:rPr>
          <w:rFonts w:ascii="Times New Roman" w:eastAsia="Calibri" w:hAnsi="Times New Roman" w:cs="Times New Roman"/>
          <w:sz w:val="24"/>
          <w:szCs w:val="24"/>
        </w:rPr>
        <w:t xml:space="preserve"> следующие документы</w:t>
      </w:r>
      <w:r w:rsidR="0035766A" w:rsidRPr="00D57236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00591A0" w14:textId="0AF4FBF5" w:rsidR="008C3B25" w:rsidRPr="00D57236" w:rsidRDefault="001C27D4" w:rsidP="0084598F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7236">
        <w:rPr>
          <w:rFonts w:ascii="Times New Roman" w:hAnsi="Times New Roman" w:cs="Times New Roman"/>
          <w:sz w:val="24"/>
          <w:szCs w:val="24"/>
        </w:rPr>
        <w:t>1)</w:t>
      </w:r>
      <w:r w:rsidR="008C3B25" w:rsidRPr="00D57236">
        <w:rPr>
          <w:rFonts w:ascii="Times New Roman" w:hAnsi="Times New Roman" w:cs="Times New Roman"/>
          <w:sz w:val="24"/>
          <w:szCs w:val="24"/>
        </w:rPr>
        <w:t xml:space="preserve"> </w:t>
      </w:r>
      <w:r w:rsidR="00B30499" w:rsidRPr="00D57236">
        <w:rPr>
          <w:rFonts w:ascii="Times New Roman" w:hAnsi="Times New Roman" w:cs="Times New Roman"/>
          <w:sz w:val="24"/>
          <w:szCs w:val="24"/>
        </w:rPr>
        <w:t xml:space="preserve">сведения </w:t>
      </w:r>
      <w:r w:rsidR="008C3B25" w:rsidRPr="00D57236">
        <w:rPr>
          <w:rFonts w:ascii="Times New Roman" w:hAnsi="Times New Roman" w:cs="Times New Roman"/>
          <w:sz w:val="24"/>
          <w:szCs w:val="24"/>
        </w:rPr>
        <w:t>о претенденте на участие в запросе предложений по форме</w:t>
      </w:r>
      <w:r w:rsidR="00602DD6" w:rsidRPr="00D57236">
        <w:rPr>
          <w:rFonts w:ascii="Times New Roman" w:hAnsi="Times New Roman" w:cs="Times New Roman"/>
          <w:sz w:val="24"/>
          <w:szCs w:val="24"/>
        </w:rPr>
        <w:t xml:space="preserve"> приложения 3 к настоящему извещению;</w:t>
      </w:r>
    </w:p>
    <w:p w14:paraId="4598B0F1" w14:textId="3E9A918A" w:rsidR="008C3B25" w:rsidRPr="00D57236" w:rsidRDefault="001C27D4" w:rsidP="008459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236">
        <w:rPr>
          <w:rFonts w:ascii="Times New Roman" w:eastAsia="Calibri" w:hAnsi="Times New Roman" w:cs="Times New Roman"/>
          <w:sz w:val="24"/>
          <w:szCs w:val="24"/>
        </w:rPr>
        <w:t>2)</w:t>
      </w:r>
      <w:r w:rsidR="008C3B25" w:rsidRPr="00D572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0499" w:rsidRPr="00D57236">
        <w:rPr>
          <w:rFonts w:ascii="Times New Roman" w:eastAsia="Calibri" w:hAnsi="Times New Roman" w:cs="Times New Roman"/>
          <w:sz w:val="24"/>
          <w:szCs w:val="24"/>
        </w:rPr>
        <w:t>п</w:t>
      </w:r>
      <w:r w:rsidR="008C3B25" w:rsidRPr="00D57236">
        <w:rPr>
          <w:rFonts w:ascii="Times New Roman" w:eastAsia="Calibri" w:hAnsi="Times New Roman" w:cs="Times New Roman"/>
          <w:sz w:val="24"/>
          <w:szCs w:val="24"/>
        </w:rPr>
        <w:t xml:space="preserve">редложение участника </w:t>
      </w:r>
      <w:r w:rsidR="00B30499" w:rsidRPr="00D57236">
        <w:rPr>
          <w:rFonts w:ascii="Times New Roman" w:eastAsia="Calibri" w:hAnsi="Times New Roman" w:cs="Times New Roman"/>
          <w:sz w:val="24"/>
          <w:szCs w:val="24"/>
        </w:rPr>
        <w:t xml:space="preserve">запроса предложений </w:t>
      </w:r>
      <w:r w:rsidR="008C3B25" w:rsidRPr="00D57236">
        <w:rPr>
          <w:rFonts w:ascii="Times New Roman" w:eastAsia="Calibri" w:hAnsi="Times New Roman" w:cs="Times New Roman"/>
          <w:sz w:val="24"/>
          <w:szCs w:val="24"/>
        </w:rPr>
        <w:t>по форме приложения 2</w:t>
      </w:r>
      <w:r w:rsidR="00B30499" w:rsidRPr="00D57236">
        <w:rPr>
          <w:rFonts w:ascii="Times New Roman" w:eastAsia="Calibri" w:hAnsi="Times New Roman" w:cs="Times New Roman"/>
          <w:sz w:val="24"/>
          <w:szCs w:val="24"/>
        </w:rPr>
        <w:t xml:space="preserve"> к настоящему извещению;</w:t>
      </w:r>
    </w:p>
    <w:p w14:paraId="338F2991" w14:textId="0E2BCD2A" w:rsidR="008C3B25" w:rsidRPr="00D57236" w:rsidRDefault="001C27D4" w:rsidP="00845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236">
        <w:rPr>
          <w:rFonts w:ascii="Times New Roman" w:hAnsi="Times New Roman" w:cs="Times New Roman"/>
          <w:sz w:val="24"/>
          <w:szCs w:val="24"/>
        </w:rPr>
        <w:t>3)</w:t>
      </w:r>
      <w:r w:rsidR="008C3B25" w:rsidRPr="00D57236">
        <w:rPr>
          <w:rFonts w:ascii="Times New Roman" w:hAnsi="Times New Roman" w:cs="Times New Roman"/>
          <w:sz w:val="24"/>
          <w:szCs w:val="24"/>
        </w:rPr>
        <w:t xml:space="preserve"> сканированные копии документов:</w:t>
      </w:r>
    </w:p>
    <w:p w14:paraId="3372AD4F" w14:textId="58346156" w:rsidR="0035766A" w:rsidRPr="00D57236" w:rsidRDefault="001C27D4" w:rsidP="008459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236">
        <w:rPr>
          <w:rFonts w:ascii="Times New Roman" w:hAnsi="Times New Roman" w:cs="Times New Roman"/>
          <w:sz w:val="24"/>
          <w:szCs w:val="24"/>
        </w:rPr>
        <w:t>3.</w:t>
      </w:r>
      <w:r w:rsidR="00B30499" w:rsidRPr="00D57236">
        <w:rPr>
          <w:rFonts w:ascii="Times New Roman" w:hAnsi="Times New Roman" w:cs="Times New Roman"/>
          <w:sz w:val="24"/>
          <w:szCs w:val="24"/>
        </w:rPr>
        <w:t>1.</w:t>
      </w:r>
      <w:r w:rsidRPr="00D57236">
        <w:rPr>
          <w:rFonts w:ascii="Times New Roman" w:hAnsi="Times New Roman" w:cs="Times New Roman"/>
          <w:sz w:val="24"/>
          <w:szCs w:val="24"/>
        </w:rPr>
        <w:t>)</w:t>
      </w:r>
      <w:r w:rsidR="00B30499" w:rsidRPr="00D57236">
        <w:rPr>
          <w:rFonts w:ascii="Times New Roman" w:hAnsi="Times New Roman" w:cs="Times New Roman"/>
          <w:sz w:val="24"/>
          <w:szCs w:val="24"/>
        </w:rPr>
        <w:t xml:space="preserve"> </w:t>
      </w:r>
      <w:r w:rsidR="0035766A" w:rsidRPr="00D57236">
        <w:rPr>
          <w:rFonts w:ascii="Times New Roman" w:hAnsi="Times New Roman" w:cs="Times New Roman"/>
          <w:sz w:val="24"/>
          <w:szCs w:val="24"/>
        </w:rPr>
        <w:t xml:space="preserve">для </w:t>
      </w:r>
      <w:r w:rsidR="00B30499" w:rsidRPr="00D57236">
        <w:rPr>
          <w:rFonts w:ascii="Times New Roman" w:hAnsi="Times New Roman" w:cs="Times New Roman"/>
          <w:sz w:val="24"/>
          <w:szCs w:val="24"/>
        </w:rPr>
        <w:t>претендентов</w:t>
      </w:r>
      <w:r w:rsidR="0035766A" w:rsidRPr="00D57236">
        <w:rPr>
          <w:rFonts w:ascii="Times New Roman" w:hAnsi="Times New Roman" w:cs="Times New Roman"/>
          <w:sz w:val="24"/>
          <w:szCs w:val="24"/>
        </w:rPr>
        <w:t xml:space="preserve"> – физических лиц:</w:t>
      </w:r>
    </w:p>
    <w:p w14:paraId="414AED7A" w14:textId="3EDD6AD5" w:rsidR="0035766A" w:rsidRPr="00D57236" w:rsidRDefault="00B30499" w:rsidP="008459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236">
        <w:rPr>
          <w:rFonts w:ascii="Times New Roman" w:hAnsi="Times New Roman" w:cs="Times New Roman"/>
          <w:sz w:val="24"/>
          <w:szCs w:val="24"/>
        </w:rPr>
        <w:t xml:space="preserve">- </w:t>
      </w:r>
      <w:r w:rsidR="0035766A" w:rsidRPr="00D57236">
        <w:rPr>
          <w:rFonts w:ascii="Times New Roman" w:hAnsi="Times New Roman" w:cs="Times New Roman"/>
          <w:sz w:val="24"/>
          <w:szCs w:val="24"/>
        </w:rPr>
        <w:t xml:space="preserve">паспорт (копию всех страниц) претендента и его уполномоченного представителя; </w:t>
      </w:r>
    </w:p>
    <w:p w14:paraId="2F4EFD4B" w14:textId="567BDBC3" w:rsidR="0035766A" w:rsidRPr="00D57236" w:rsidRDefault="00B30499" w:rsidP="00845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236">
        <w:rPr>
          <w:rFonts w:ascii="Times New Roman" w:hAnsi="Times New Roman" w:cs="Times New Roman"/>
          <w:sz w:val="24"/>
          <w:szCs w:val="24"/>
        </w:rPr>
        <w:t xml:space="preserve">- </w:t>
      </w:r>
      <w:r w:rsidR="0035766A" w:rsidRPr="00D57236">
        <w:rPr>
          <w:rFonts w:ascii="Times New Roman" w:hAnsi="Times New Roman" w:cs="Times New Roman"/>
          <w:sz w:val="24"/>
          <w:szCs w:val="24"/>
        </w:rPr>
        <w:t>доверенность (копию), оформленную в соответствии с требованиями законодательства Российской Федерации на лицо, имеющее право действовать от имени претендента, если заявка подается представителем претендента</w:t>
      </w:r>
      <w:r w:rsidRPr="00D57236">
        <w:rPr>
          <w:rFonts w:ascii="Times New Roman" w:hAnsi="Times New Roman" w:cs="Times New Roman"/>
          <w:sz w:val="24"/>
          <w:szCs w:val="24"/>
        </w:rPr>
        <w:t>;</w:t>
      </w:r>
    </w:p>
    <w:p w14:paraId="2BEB49CB" w14:textId="77777777" w:rsidR="00B30499" w:rsidRPr="00D57236" w:rsidRDefault="00B30499" w:rsidP="00845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236">
        <w:rPr>
          <w:rFonts w:ascii="Times New Roman" w:hAnsi="Times New Roman" w:cs="Times New Roman"/>
          <w:sz w:val="24"/>
          <w:szCs w:val="24"/>
        </w:rPr>
        <w:t xml:space="preserve">- </w:t>
      </w:r>
      <w:r w:rsidR="0035766A" w:rsidRPr="00D57236">
        <w:rPr>
          <w:rFonts w:ascii="Times New Roman" w:hAnsi="Times New Roman" w:cs="Times New Roman"/>
          <w:sz w:val="24"/>
          <w:szCs w:val="24"/>
        </w:rPr>
        <w:t>копию свидетельства о внесении физического лица в Единый государственный реестр индивидуальных предпринимателей (для претендентов, зарегистрированных в качестве индивидуальных предпринимателей)</w:t>
      </w:r>
      <w:r w:rsidRPr="00D57236">
        <w:rPr>
          <w:rFonts w:ascii="Times New Roman" w:hAnsi="Times New Roman" w:cs="Times New Roman"/>
          <w:sz w:val="24"/>
          <w:szCs w:val="24"/>
        </w:rPr>
        <w:t>;</w:t>
      </w:r>
    </w:p>
    <w:p w14:paraId="3ABB063F" w14:textId="757F4A9C" w:rsidR="00401F4B" w:rsidRPr="00D57236" w:rsidRDefault="00B30499" w:rsidP="00845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236">
        <w:rPr>
          <w:rFonts w:ascii="Times New Roman" w:hAnsi="Times New Roman" w:cs="Times New Roman"/>
          <w:sz w:val="24"/>
          <w:szCs w:val="24"/>
        </w:rPr>
        <w:t xml:space="preserve">- </w:t>
      </w:r>
      <w:r w:rsidR="00401F4B" w:rsidRPr="00D57236">
        <w:rPr>
          <w:rFonts w:ascii="Times New Roman" w:hAnsi="Times New Roman" w:cs="Times New Roman"/>
          <w:sz w:val="24"/>
          <w:szCs w:val="24"/>
        </w:rPr>
        <w:t xml:space="preserve">согласие супруга на приобретение </w:t>
      </w:r>
      <w:r w:rsidRPr="00D57236">
        <w:rPr>
          <w:rFonts w:ascii="Times New Roman" w:hAnsi="Times New Roman" w:cs="Times New Roman"/>
          <w:sz w:val="24"/>
          <w:szCs w:val="24"/>
        </w:rPr>
        <w:t>имущества, являющегося предметом запроса предложений</w:t>
      </w:r>
      <w:r w:rsidR="00401F4B" w:rsidRPr="00D57236">
        <w:rPr>
          <w:rFonts w:ascii="Times New Roman" w:hAnsi="Times New Roman" w:cs="Times New Roman"/>
          <w:sz w:val="24"/>
          <w:szCs w:val="24"/>
        </w:rPr>
        <w:t>;</w:t>
      </w:r>
    </w:p>
    <w:p w14:paraId="31CAE26C" w14:textId="38B6F8C5" w:rsidR="0035766A" w:rsidRPr="00D57236" w:rsidRDefault="001C27D4" w:rsidP="00845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236">
        <w:rPr>
          <w:rFonts w:ascii="Times New Roman" w:hAnsi="Times New Roman" w:cs="Times New Roman"/>
          <w:sz w:val="24"/>
          <w:szCs w:val="24"/>
        </w:rPr>
        <w:t>3.</w:t>
      </w:r>
      <w:r w:rsidR="00B30499" w:rsidRPr="00D57236">
        <w:rPr>
          <w:rFonts w:ascii="Times New Roman" w:hAnsi="Times New Roman" w:cs="Times New Roman"/>
          <w:sz w:val="24"/>
          <w:szCs w:val="24"/>
        </w:rPr>
        <w:t>2.</w:t>
      </w:r>
      <w:r w:rsidRPr="00D57236">
        <w:rPr>
          <w:rFonts w:ascii="Times New Roman" w:hAnsi="Times New Roman" w:cs="Times New Roman"/>
          <w:sz w:val="24"/>
          <w:szCs w:val="24"/>
        </w:rPr>
        <w:t>)</w:t>
      </w:r>
      <w:r w:rsidR="00B30499" w:rsidRPr="00D57236">
        <w:rPr>
          <w:rFonts w:ascii="Times New Roman" w:hAnsi="Times New Roman" w:cs="Times New Roman"/>
          <w:sz w:val="24"/>
          <w:szCs w:val="24"/>
        </w:rPr>
        <w:t xml:space="preserve"> для претендентов </w:t>
      </w:r>
      <w:r w:rsidR="0035766A" w:rsidRPr="00D57236">
        <w:rPr>
          <w:rFonts w:ascii="Times New Roman" w:hAnsi="Times New Roman" w:cs="Times New Roman"/>
          <w:sz w:val="24"/>
          <w:szCs w:val="24"/>
        </w:rPr>
        <w:t>– юридических лиц:</w:t>
      </w:r>
    </w:p>
    <w:p w14:paraId="12886F23" w14:textId="5D124617" w:rsidR="0035766A" w:rsidRPr="00D57236" w:rsidRDefault="0035766A" w:rsidP="008459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236">
        <w:rPr>
          <w:rFonts w:ascii="Times New Roman" w:hAnsi="Times New Roman" w:cs="Times New Roman"/>
          <w:sz w:val="24"/>
          <w:szCs w:val="24"/>
        </w:rPr>
        <w:t xml:space="preserve">- копии учредительных и иных документов, подтверждающих правовой статус претендента как юридического лица (устав, свидетельства о постановке на учет в налоговом органе, о внесении в Единый государственный реестр юридических лиц.); </w:t>
      </w:r>
    </w:p>
    <w:p w14:paraId="48C0919A" w14:textId="2AE7BCB4" w:rsidR="0035766A" w:rsidRPr="00D57236" w:rsidRDefault="00B30499" w:rsidP="00845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236">
        <w:rPr>
          <w:rFonts w:ascii="Times New Roman" w:hAnsi="Times New Roman" w:cs="Times New Roman"/>
          <w:sz w:val="24"/>
          <w:szCs w:val="24"/>
        </w:rPr>
        <w:t xml:space="preserve">- </w:t>
      </w:r>
      <w:r w:rsidR="0035766A" w:rsidRPr="00D57236">
        <w:rPr>
          <w:rFonts w:ascii="Times New Roman" w:hAnsi="Times New Roman" w:cs="Times New Roman"/>
          <w:sz w:val="24"/>
          <w:szCs w:val="24"/>
        </w:rPr>
        <w:t>копии документов, заверенные надлежащим образом, подтверждающие полномочия органов управления и должностных лиц претендента (протокола собрания учредителей об избрании руководителя организации, приказа о назначении руководителя либо контракта с руководителем организации, если это необходимо в соответствии с учредительными документами претендента)</w:t>
      </w:r>
      <w:r w:rsidR="001C27D4" w:rsidRPr="00D57236">
        <w:rPr>
          <w:rFonts w:ascii="Times New Roman" w:hAnsi="Times New Roman" w:cs="Times New Roman"/>
          <w:sz w:val="24"/>
          <w:szCs w:val="24"/>
        </w:rPr>
        <w:t>;</w:t>
      </w:r>
    </w:p>
    <w:p w14:paraId="6711C07B" w14:textId="77777777" w:rsidR="009904F1" w:rsidRPr="00D57236" w:rsidRDefault="009904F1" w:rsidP="00990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236">
        <w:rPr>
          <w:rFonts w:ascii="Times New Roman" w:hAnsi="Times New Roman" w:cs="Times New Roman"/>
          <w:sz w:val="24"/>
          <w:szCs w:val="24"/>
        </w:rPr>
        <w:t>- доверенность (копию), оформленную в соответствии с требованиями законодательства Российской Федерации на лицо, имеющее право действовать от имени претендента, если заявка подается представителем претендента;</w:t>
      </w:r>
    </w:p>
    <w:p w14:paraId="241276C5" w14:textId="5F049415" w:rsidR="0035766A" w:rsidRPr="00D57236" w:rsidRDefault="00AC3562" w:rsidP="00845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236">
        <w:rPr>
          <w:rFonts w:ascii="Times New Roman" w:hAnsi="Times New Roman" w:cs="Times New Roman"/>
          <w:sz w:val="24"/>
          <w:szCs w:val="24"/>
        </w:rPr>
        <w:t xml:space="preserve">- </w:t>
      </w:r>
      <w:r w:rsidR="0035766A" w:rsidRPr="00D57236">
        <w:rPr>
          <w:rFonts w:ascii="Times New Roman" w:hAnsi="Times New Roman" w:cs="Times New Roman"/>
          <w:sz w:val="24"/>
          <w:szCs w:val="24"/>
        </w:rPr>
        <w:t>копию, заверенную надлежащим образом, решения соответствующего органа управления претендента об участии в процедуре запроса предложений (если это необходимо в соответствии с учредительными документами претендента и законодательством страны, в которой зарегистрирован претендент)</w:t>
      </w:r>
      <w:r w:rsidRPr="00D57236">
        <w:rPr>
          <w:rFonts w:ascii="Times New Roman" w:hAnsi="Times New Roman" w:cs="Times New Roman"/>
          <w:sz w:val="24"/>
          <w:szCs w:val="24"/>
        </w:rPr>
        <w:t>;</w:t>
      </w:r>
    </w:p>
    <w:p w14:paraId="3F2C67FE" w14:textId="270C905E" w:rsidR="0035766A" w:rsidRPr="00D57236" w:rsidRDefault="00AC3562" w:rsidP="00845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236">
        <w:rPr>
          <w:rFonts w:ascii="Times New Roman" w:hAnsi="Times New Roman" w:cs="Times New Roman"/>
          <w:sz w:val="24"/>
          <w:szCs w:val="24"/>
        </w:rPr>
        <w:t xml:space="preserve">- </w:t>
      </w:r>
      <w:r w:rsidR="0035766A" w:rsidRPr="00D57236">
        <w:rPr>
          <w:rFonts w:ascii="Times New Roman" w:hAnsi="Times New Roman" w:cs="Times New Roman"/>
          <w:sz w:val="24"/>
          <w:szCs w:val="24"/>
        </w:rPr>
        <w:t xml:space="preserve">финансовую отчетность, заверенную надлежащим образом: бухгалтерский баланс и отчет о прибылях и убытках с отметкой УФНС (за последние завершенные календарный год и календарный квартал). К бухгалтерскому балансу </w:t>
      </w:r>
      <w:r w:rsidRPr="00D57236">
        <w:rPr>
          <w:rFonts w:ascii="Times New Roman" w:hAnsi="Times New Roman" w:cs="Times New Roman"/>
          <w:sz w:val="24"/>
          <w:szCs w:val="24"/>
        </w:rPr>
        <w:t>необходимо приложить</w:t>
      </w:r>
      <w:r w:rsidR="0035766A" w:rsidRPr="00D57236">
        <w:rPr>
          <w:rFonts w:ascii="Times New Roman" w:hAnsi="Times New Roman" w:cs="Times New Roman"/>
          <w:sz w:val="24"/>
          <w:szCs w:val="24"/>
        </w:rPr>
        <w:t xml:space="preserve"> расшифровки долгосрочных и краткосрочных финансовых вложений, дебиторской задолженности, долгосрочных кредитов, займов, кредиторской задолженности, краткосрочных кредитов, заверенные надлежащим образом</w:t>
      </w:r>
      <w:r w:rsidRPr="00D57236">
        <w:rPr>
          <w:rFonts w:ascii="Times New Roman" w:hAnsi="Times New Roman" w:cs="Times New Roman"/>
          <w:sz w:val="24"/>
          <w:szCs w:val="24"/>
        </w:rPr>
        <w:t>;</w:t>
      </w:r>
    </w:p>
    <w:p w14:paraId="3F28C195" w14:textId="4D56F5EE" w:rsidR="008C3B25" w:rsidRPr="00D57236" w:rsidRDefault="00AC3562" w:rsidP="0084598F">
      <w:pPr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57236">
        <w:rPr>
          <w:rFonts w:ascii="Times New Roman" w:hAnsi="Times New Roman" w:cs="Times New Roman"/>
          <w:sz w:val="24"/>
          <w:szCs w:val="24"/>
        </w:rPr>
        <w:t xml:space="preserve">- для </w:t>
      </w:r>
      <w:r w:rsidR="008C3B25" w:rsidRPr="00D57236">
        <w:rPr>
          <w:rFonts w:ascii="Times New Roman" w:hAnsi="Times New Roman" w:cs="Times New Roman"/>
          <w:sz w:val="24"/>
          <w:szCs w:val="24"/>
        </w:rPr>
        <w:t xml:space="preserve">иностранных юридических лиц дополнительно </w:t>
      </w:r>
      <w:r w:rsidRPr="00D57236">
        <w:rPr>
          <w:rFonts w:ascii="Times New Roman" w:hAnsi="Times New Roman" w:cs="Times New Roman"/>
          <w:sz w:val="24"/>
          <w:szCs w:val="24"/>
        </w:rPr>
        <w:t xml:space="preserve">предоставляется </w:t>
      </w:r>
      <w:r w:rsidR="008C3B25" w:rsidRPr="00D57236">
        <w:rPr>
          <w:rFonts w:ascii="Times New Roman" w:hAnsi="Times New Roman" w:cs="Times New Roman"/>
          <w:sz w:val="24"/>
          <w:szCs w:val="24"/>
        </w:rPr>
        <w:t>выписк</w:t>
      </w:r>
      <w:r w:rsidRPr="00D57236">
        <w:rPr>
          <w:rFonts w:ascii="Times New Roman" w:hAnsi="Times New Roman" w:cs="Times New Roman"/>
          <w:sz w:val="24"/>
          <w:szCs w:val="24"/>
        </w:rPr>
        <w:t>а</w:t>
      </w:r>
      <w:r w:rsidR="008C3B25" w:rsidRPr="00D57236">
        <w:rPr>
          <w:rFonts w:ascii="Times New Roman" w:hAnsi="Times New Roman" w:cs="Times New Roman"/>
          <w:sz w:val="24"/>
          <w:szCs w:val="24"/>
        </w:rPr>
        <w:t xml:space="preserve"> из торгового реестра страны происхождения или иное эквивалентное доказательство юридического статуса иностранного инвестора в соответствии с законодательством страны его местонахождения</w:t>
      </w:r>
      <w:r w:rsidRPr="00D57236">
        <w:rPr>
          <w:rFonts w:ascii="Times New Roman" w:hAnsi="Times New Roman" w:cs="Times New Roman"/>
          <w:sz w:val="24"/>
          <w:szCs w:val="24"/>
        </w:rPr>
        <w:t>;</w:t>
      </w:r>
    </w:p>
    <w:p w14:paraId="11159C19" w14:textId="62094946" w:rsidR="00AC3562" w:rsidRPr="00D57236" w:rsidRDefault="001C27D4" w:rsidP="00845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236">
        <w:rPr>
          <w:rFonts w:ascii="Times New Roman" w:hAnsi="Times New Roman" w:cs="Times New Roman"/>
          <w:sz w:val="24"/>
          <w:szCs w:val="24"/>
        </w:rPr>
        <w:t>4)</w:t>
      </w:r>
      <w:r w:rsidR="00AC3562" w:rsidRPr="00D57236">
        <w:rPr>
          <w:rFonts w:ascii="Times New Roman" w:hAnsi="Times New Roman" w:cs="Times New Roman"/>
          <w:sz w:val="24"/>
          <w:szCs w:val="24"/>
        </w:rPr>
        <w:t xml:space="preserve"> документ в свободной форме, содержащий сведения о наличии/отсутствии заинтересованности/аффилированности между претендентом (лицом, внесшим задаток и заявку) и ООО «Диатомовый комбинат» (ИНН 7306004894), Никифоровым Евгением Александровичем.</w:t>
      </w:r>
    </w:p>
    <w:p w14:paraId="1C258A79" w14:textId="0CB548FB" w:rsidR="00AC3562" w:rsidRPr="00D57236" w:rsidRDefault="001C27D4" w:rsidP="0084598F">
      <w:pPr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57236">
        <w:rPr>
          <w:rFonts w:ascii="Times New Roman" w:hAnsi="Times New Roman" w:cs="Times New Roman"/>
          <w:sz w:val="24"/>
          <w:szCs w:val="24"/>
        </w:rPr>
        <w:t>5)</w:t>
      </w:r>
      <w:r w:rsidR="00AC3562" w:rsidRPr="00D57236">
        <w:rPr>
          <w:rFonts w:ascii="Times New Roman" w:hAnsi="Times New Roman" w:cs="Times New Roman"/>
          <w:sz w:val="24"/>
          <w:szCs w:val="24"/>
        </w:rPr>
        <w:t xml:space="preserve"> выписка с расчетного счета/депозита, открытого претендентом в ПАО Сбербанк и/или ином банке по выбору претендента</w:t>
      </w:r>
      <w:r w:rsidR="00EB2B98" w:rsidRPr="00D57236">
        <w:rPr>
          <w:rFonts w:ascii="Times New Roman" w:hAnsi="Times New Roman" w:cs="Times New Roman"/>
          <w:sz w:val="24"/>
          <w:szCs w:val="24"/>
        </w:rPr>
        <w:t>, подтверждающая платежеспособность претендента</w:t>
      </w:r>
      <w:r w:rsidR="00AC3562" w:rsidRPr="00D57236">
        <w:rPr>
          <w:rFonts w:ascii="Times New Roman" w:hAnsi="Times New Roman" w:cs="Times New Roman"/>
          <w:sz w:val="24"/>
          <w:szCs w:val="24"/>
        </w:rPr>
        <w:t>;</w:t>
      </w:r>
    </w:p>
    <w:p w14:paraId="6EEDC487" w14:textId="5CFB54AB" w:rsidR="00AC3562" w:rsidRPr="00D57236" w:rsidRDefault="001C27D4" w:rsidP="0084598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2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6)</w:t>
      </w:r>
      <w:r w:rsidR="00AC3562" w:rsidRPr="00D57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платежный документ с отметкой банка об исполнении, подтверждающий внесение задатка в счет обеспечения оплаты имущества, являющегося предметом </w:t>
      </w:r>
      <w:r w:rsidR="00E9496A" w:rsidRPr="00D572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процедуры запроса предложений;</w:t>
      </w:r>
    </w:p>
    <w:p w14:paraId="1CBF6AB8" w14:textId="60A4B17E" w:rsidR="00E9496A" w:rsidRPr="00D57236" w:rsidRDefault="001C27D4" w:rsidP="0084598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236">
        <w:rPr>
          <w:rFonts w:ascii="Times New Roman" w:eastAsia="Times New Roman" w:hAnsi="Times New Roman" w:cs="Times New Roman"/>
          <w:sz w:val="24"/>
          <w:szCs w:val="24"/>
          <w:lang w:eastAsia="ru-RU"/>
        </w:rPr>
        <w:t>7)</w:t>
      </w:r>
      <w:r w:rsidR="00E9496A" w:rsidRPr="00D57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1842" w:rsidRPr="00D572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соглашение</w:t>
      </w:r>
      <w:r w:rsidR="00E9496A" w:rsidRPr="00D57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задатке, подписанн</w:t>
      </w:r>
      <w:r w:rsidR="002C1842" w:rsidRPr="00D57236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r w:rsidR="00E9496A" w:rsidRPr="00D57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598F" w:rsidRPr="00D57236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</w:t>
      </w:r>
      <w:r w:rsidR="001468DD" w:rsidRPr="00D57236">
        <w:rPr>
          <w:rFonts w:ascii="Times New Roman" w:eastAsia="Times New Roman" w:hAnsi="Times New Roman" w:cs="Times New Roman"/>
          <w:sz w:val="24"/>
          <w:szCs w:val="24"/>
          <w:lang w:eastAsia="ru-RU"/>
        </w:rPr>
        <w:t>фи</w:t>
      </w:r>
      <w:r w:rsidR="0084598F" w:rsidRPr="00D57236">
        <w:rPr>
          <w:rFonts w:ascii="Times New Roman" w:eastAsia="Times New Roman" w:hAnsi="Times New Roman" w:cs="Times New Roman"/>
          <w:sz w:val="24"/>
          <w:szCs w:val="24"/>
          <w:lang w:eastAsia="ru-RU"/>
        </w:rPr>
        <w:t>цированной электронной подписью</w:t>
      </w:r>
      <w:r w:rsidR="00E9496A" w:rsidRPr="00D57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претендента</w:t>
      </w:r>
      <w:r w:rsidR="00B8194E" w:rsidRPr="00D57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форме, размещенной на </w:t>
      </w:r>
      <w:r w:rsidR="00B8194E" w:rsidRPr="00D5723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электронной площадке </w:t>
      </w:r>
      <w:r w:rsidR="00B8194E" w:rsidRPr="00D57236">
        <w:rPr>
          <w:rFonts w:ascii="Times New Roman" w:eastAsia="Times New Roman" w:hAnsi="Times New Roman" w:cs="Times New Roman"/>
          <w:sz w:val="24"/>
          <w:szCs w:val="24"/>
          <w:lang w:eastAsia="x-none"/>
        </w:rPr>
        <w:t>УТП</w:t>
      </w:r>
      <w:r w:rsidR="00B8194E" w:rsidRPr="00D5723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«Сбербанк - АСТ» по адресу: </w:t>
      </w:r>
      <w:hyperlink r:id="rId17" w:history="1">
        <w:r w:rsidR="00B8194E" w:rsidRPr="00D57236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x-none" w:eastAsia="x-none"/>
          </w:rPr>
          <w:t>http://utp.sberbank-ast.ru</w:t>
        </w:r>
      </w:hyperlink>
      <w:r w:rsidR="00575351" w:rsidRPr="00D57236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lang w:eastAsia="x-none"/>
        </w:rPr>
        <w:t>;</w:t>
      </w:r>
      <w:r w:rsidR="00F87803" w:rsidRPr="00D57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1842" w:rsidRPr="00D57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соглашение </w:t>
      </w:r>
      <w:r w:rsidR="00F249C2" w:rsidRPr="00D57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задатке может быть </w:t>
      </w:r>
      <w:r w:rsidR="009A32E3" w:rsidRPr="00D57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подписано уполномоченным представителем претендента в присутствии </w:t>
      </w:r>
      <w:r w:rsidR="00B8194E" w:rsidRPr="00D57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уполномоченного </w:t>
      </w:r>
      <w:r w:rsidR="009A32E3" w:rsidRPr="00D572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 организатора процедуры по месту нахождения организатора процедуры.</w:t>
      </w:r>
      <w:r w:rsidR="00F249C2" w:rsidRPr="00D57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32E3" w:rsidRPr="00D5723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F87803" w:rsidRPr="00D57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епредоставление </w:t>
      </w:r>
      <w:r w:rsidR="009A32E3" w:rsidRPr="00D572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соглашения</w:t>
      </w:r>
      <w:r w:rsidR="00F87803" w:rsidRPr="00D57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задатке, подписанного </w:t>
      </w:r>
      <w:r w:rsidR="009A32E3" w:rsidRPr="00D57236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квалифицированной электронной подписью претендента, либо неподписание соглашения о задатке</w:t>
      </w:r>
      <w:r w:rsidR="00B8194E" w:rsidRPr="00D57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уполномоченным представителем претендента в присутствии уполномоченного представителя организатора процедуры</w:t>
      </w:r>
      <w:r w:rsidR="00F87803" w:rsidRPr="00D57236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является основанием для отказа в допуске претендента к процедуре запроса предложений</w:t>
      </w:r>
      <w:r w:rsidR="00957D7C" w:rsidRPr="00D572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E8B8553" w14:textId="34B0B272" w:rsidR="00401F4B" w:rsidRPr="00D57236" w:rsidRDefault="008C3B25" w:rsidP="00845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23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Все документы, должны быть подготовлены на русском языке</w:t>
      </w:r>
      <w:r w:rsidR="009904F1" w:rsidRPr="00D57236">
        <w:rPr>
          <w:rFonts w:ascii="Times New Roman" w:eastAsia="Times New Roman" w:hAnsi="Times New Roman" w:cs="Times New Roman"/>
          <w:sz w:val="24"/>
          <w:szCs w:val="24"/>
          <w:lang w:eastAsia="x-none"/>
        </w:rPr>
        <w:t>. В случае, если оригиналы документов</w:t>
      </w:r>
      <w:r w:rsidRPr="00D5723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выданы </w:t>
      </w:r>
      <w:r w:rsidR="00957D7C" w:rsidRPr="00D57236">
        <w:rPr>
          <w:rFonts w:ascii="Times New Roman" w:eastAsia="Times New Roman" w:hAnsi="Times New Roman" w:cs="Times New Roman"/>
          <w:sz w:val="24"/>
          <w:szCs w:val="24"/>
          <w:lang w:eastAsia="x-none"/>
        </w:rPr>
        <w:t>претенденту</w:t>
      </w:r>
      <w:r w:rsidRPr="00D5723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третьими лицами на ином языке</w:t>
      </w:r>
      <w:r w:rsidR="009904F1" w:rsidRPr="00D57236">
        <w:rPr>
          <w:rFonts w:ascii="Times New Roman" w:eastAsia="Times New Roman" w:hAnsi="Times New Roman" w:cs="Times New Roman"/>
          <w:sz w:val="24"/>
          <w:szCs w:val="24"/>
          <w:lang w:eastAsia="x-none"/>
        </w:rPr>
        <w:t>,</w:t>
      </w:r>
      <w:r w:rsidRPr="00D5723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указанные документы могут быть представлены на языке оригинала при условии, что к ним приложен </w:t>
      </w:r>
      <w:r w:rsidR="00401F4B" w:rsidRPr="00D57236">
        <w:rPr>
          <w:rFonts w:ascii="Times New Roman" w:hAnsi="Times New Roman" w:cs="Times New Roman"/>
          <w:sz w:val="24"/>
          <w:szCs w:val="24"/>
        </w:rPr>
        <w:t>надлежащим образом заверенный перевод на русский язык</w:t>
      </w:r>
      <w:r w:rsidR="00957D7C" w:rsidRPr="00D57236">
        <w:rPr>
          <w:rFonts w:ascii="Times New Roman" w:hAnsi="Times New Roman" w:cs="Times New Roman"/>
          <w:sz w:val="24"/>
          <w:szCs w:val="24"/>
        </w:rPr>
        <w:t>.</w:t>
      </w:r>
    </w:p>
    <w:p w14:paraId="0C04A0CD" w14:textId="66244BDA" w:rsidR="00957D7C" w:rsidRPr="00D57236" w:rsidRDefault="00957D7C" w:rsidP="00845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236">
        <w:rPr>
          <w:rFonts w:ascii="Times New Roman" w:hAnsi="Times New Roman" w:cs="Times New Roman"/>
          <w:sz w:val="24"/>
          <w:szCs w:val="24"/>
        </w:rPr>
        <w:t xml:space="preserve">Заявка на участие в </w:t>
      </w:r>
      <w:r w:rsidR="00654206" w:rsidRPr="00D57236">
        <w:rPr>
          <w:rFonts w:ascii="Times New Roman" w:hAnsi="Times New Roman" w:cs="Times New Roman"/>
          <w:sz w:val="24"/>
          <w:szCs w:val="24"/>
        </w:rPr>
        <w:t>процедуре запроса предложений</w:t>
      </w:r>
      <w:r w:rsidRPr="00D57236">
        <w:rPr>
          <w:rFonts w:ascii="Times New Roman" w:hAnsi="Times New Roman" w:cs="Times New Roman"/>
          <w:sz w:val="24"/>
          <w:szCs w:val="24"/>
        </w:rPr>
        <w:t xml:space="preserve">, а также каждый документ, прилагаемый к заявке, должны быть подписаны </w:t>
      </w:r>
      <w:r w:rsidR="002C1842" w:rsidRPr="00D57236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квалифицированной</w:t>
      </w:r>
      <w:r w:rsidR="002C1842" w:rsidRPr="00D57236">
        <w:rPr>
          <w:rFonts w:ascii="Times New Roman" w:hAnsi="Times New Roman" w:cs="Times New Roman"/>
          <w:sz w:val="24"/>
          <w:szCs w:val="24"/>
        </w:rPr>
        <w:t xml:space="preserve"> </w:t>
      </w:r>
      <w:r w:rsidRPr="00D57236">
        <w:rPr>
          <w:rFonts w:ascii="Times New Roman" w:hAnsi="Times New Roman" w:cs="Times New Roman"/>
          <w:sz w:val="24"/>
          <w:szCs w:val="24"/>
        </w:rPr>
        <w:t xml:space="preserve">электронной подписью </w:t>
      </w:r>
      <w:r w:rsidR="002C1842" w:rsidRPr="00D57236">
        <w:rPr>
          <w:rFonts w:ascii="Times New Roman" w:hAnsi="Times New Roman" w:cs="Times New Roman"/>
          <w:sz w:val="24"/>
          <w:szCs w:val="24"/>
        </w:rPr>
        <w:t>претендента</w:t>
      </w:r>
      <w:r w:rsidRPr="00D57236">
        <w:rPr>
          <w:rFonts w:ascii="Times New Roman" w:hAnsi="Times New Roman" w:cs="Times New Roman"/>
          <w:sz w:val="24"/>
          <w:szCs w:val="24"/>
        </w:rPr>
        <w:t>.</w:t>
      </w:r>
    </w:p>
    <w:p w14:paraId="5A5A3B2B" w14:textId="6DEB3837" w:rsidR="0035766A" w:rsidRPr="00D57236" w:rsidRDefault="004F493B" w:rsidP="00845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236">
        <w:rPr>
          <w:rFonts w:ascii="Times New Roman" w:hAnsi="Times New Roman" w:cs="Times New Roman"/>
          <w:sz w:val="24"/>
          <w:szCs w:val="24"/>
        </w:rPr>
        <w:t>Для участия в процедуре претендент оплачивает задаток в размере и порядке, указанном в настоящем извещении, в срок до даты окончания приема заявок (</w:t>
      </w:r>
      <w:r w:rsidR="00F87803" w:rsidRPr="00D57236">
        <w:rPr>
          <w:rFonts w:ascii="Times New Roman" w:hAnsi="Times New Roman" w:cs="Times New Roman"/>
          <w:sz w:val="24"/>
          <w:szCs w:val="24"/>
        </w:rPr>
        <w:t>0</w:t>
      </w:r>
      <w:r w:rsidR="002C1842" w:rsidRPr="00D57236">
        <w:rPr>
          <w:rFonts w:ascii="Times New Roman" w:hAnsi="Times New Roman" w:cs="Times New Roman"/>
          <w:sz w:val="24"/>
          <w:szCs w:val="24"/>
        </w:rPr>
        <w:t>2</w:t>
      </w:r>
      <w:r w:rsidRPr="00D57236">
        <w:rPr>
          <w:rFonts w:ascii="Times New Roman" w:hAnsi="Times New Roman" w:cs="Times New Roman"/>
          <w:sz w:val="24"/>
          <w:szCs w:val="24"/>
        </w:rPr>
        <w:t>.0</w:t>
      </w:r>
      <w:r w:rsidR="002C1842" w:rsidRPr="00D57236">
        <w:rPr>
          <w:rFonts w:ascii="Times New Roman" w:hAnsi="Times New Roman" w:cs="Times New Roman"/>
          <w:sz w:val="24"/>
          <w:szCs w:val="24"/>
        </w:rPr>
        <w:t>9</w:t>
      </w:r>
      <w:r w:rsidRPr="00D57236">
        <w:rPr>
          <w:rFonts w:ascii="Times New Roman" w:hAnsi="Times New Roman" w:cs="Times New Roman"/>
          <w:sz w:val="24"/>
          <w:szCs w:val="24"/>
        </w:rPr>
        <w:t>.2020).</w:t>
      </w:r>
    </w:p>
    <w:p w14:paraId="7FA1438E" w14:textId="4BED57C5" w:rsidR="004F493B" w:rsidRPr="00D57236" w:rsidRDefault="004F493B" w:rsidP="00845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задатка, перечисленного </w:t>
      </w:r>
      <w:r w:rsidRPr="00D57236">
        <w:rPr>
          <w:rFonts w:ascii="Times New Roman" w:hAnsi="Times New Roman" w:cs="Times New Roman"/>
          <w:sz w:val="24"/>
          <w:szCs w:val="24"/>
        </w:rPr>
        <w:t>участником процедуры запроса предложений, признанным победителем,</w:t>
      </w:r>
      <w:r w:rsidRPr="00D57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засчитывается в счет </w:t>
      </w:r>
      <w:r w:rsidRPr="00D57236">
        <w:rPr>
          <w:rFonts w:ascii="Times New Roman" w:hAnsi="Times New Roman" w:cs="Times New Roman"/>
          <w:sz w:val="24"/>
          <w:szCs w:val="24"/>
        </w:rPr>
        <w:t>исполнения обязательства по оплате приобретаемых прав (требований).</w:t>
      </w:r>
    </w:p>
    <w:p w14:paraId="68A98F5A" w14:textId="77777777" w:rsidR="004F493B" w:rsidRPr="00D57236" w:rsidRDefault="004F493B" w:rsidP="00845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236">
        <w:rPr>
          <w:rFonts w:ascii="Times New Roman" w:eastAsia="Times New Roman" w:hAnsi="Times New Roman" w:cs="Times New Roman"/>
          <w:sz w:val="24"/>
          <w:szCs w:val="24"/>
        </w:rPr>
        <w:t xml:space="preserve">В случае уклонения/отказа победителя </w:t>
      </w:r>
      <w:r w:rsidRPr="00D57236">
        <w:rPr>
          <w:rFonts w:ascii="Times New Roman" w:hAnsi="Times New Roman" w:cs="Times New Roman"/>
          <w:sz w:val="24"/>
          <w:szCs w:val="24"/>
        </w:rPr>
        <w:t>запроса предложений</w:t>
      </w:r>
      <w:r w:rsidRPr="00D57236">
        <w:rPr>
          <w:rFonts w:ascii="Times New Roman" w:eastAsia="Times New Roman" w:hAnsi="Times New Roman" w:cs="Times New Roman"/>
          <w:sz w:val="24"/>
          <w:szCs w:val="24"/>
        </w:rPr>
        <w:t xml:space="preserve"> от заключения договора по результатам проведённой процедуры </w:t>
      </w:r>
      <w:r w:rsidRPr="00D57236">
        <w:rPr>
          <w:rFonts w:ascii="Times New Roman" w:hAnsi="Times New Roman" w:cs="Times New Roman"/>
          <w:sz w:val="24"/>
          <w:szCs w:val="24"/>
        </w:rPr>
        <w:t>запроса предложений</w:t>
      </w:r>
      <w:r w:rsidRPr="00D57236">
        <w:rPr>
          <w:rFonts w:ascii="Times New Roman" w:eastAsia="Times New Roman" w:hAnsi="Times New Roman" w:cs="Times New Roman"/>
          <w:sz w:val="24"/>
          <w:szCs w:val="24"/>
        </w:rPr>
        <w:t xml:space="preserve"> либо оплаты цены договора</w:t>
      </w:r>
      <w:r w:rsidRPr="00D57236">
        <w:rPr>
          <w:rFonts w:ascii="Times New Roman" w:eastAsia="Times New Roman" w:hAnsi="Times New Roman" w:cs="Times New Roman"/>
          <w:sz w:val="24"/>
          <w:szCs w:val="24"/>
          <w:lang w:eastAsia="ru-RU"/>
        </w:rPr>
        <w:t>, сумма внесенного задатка не возвращается.</w:t>
      </w:r>
    </w:p>
    <w:p w14:paraId="125E796E" w14:textId="31D61073" w:rsidR="00E858E3" w:rsidRPr="00D57236" w:rsidRDefault="00E858E3" w:rsidP="0084598F">
      <w:pPr>
        <w:pStyle w:val="Default0"/>
        <w:jc w:val="both"/>
        <w:rPr>
          <w:rFonts w:eastAsia="Times New Roman"/>
          <w:color w:val="auto"/>
          <w:lang w:val="x-none" w:eastAsia="x-none"/>
        </w:rPr>
      </w:pPr>
      <w:r w:rsidRPr="00D57236">
        <w:rPr>
          <w:rFonts w:eastAsia="Times New Roman"/>
          <w:color w:val="auto"/>
          <w:lang w:val="x-none" w:eastAsia="x-none"/>
        </w:rPr>
        <w:t>П</w:t>
      </w:r>
      <w:r w:rsidR="00DF582E" w:rsidRPr="00D57236">
        <w:rPr>
          <w:rFonts w:eastAsia="Times New Roman"/>
          <w:color w:val="auto"/>
          <w:lang w:eastAsia="x-none"/>
        </w:rPr>
        <w:t>ретендент</w:t>
      </w:r>
      <w:r w:rsidRPr="00D57236">
        <w:rPr>
          <w:rFonts w:eastAsia="Times New Roman"/>
          <w:color w:val="auto"/>
          <w:lang w:val="x-none" w:eastAsia="x-none"/>
        </w:rPr>
        <w:t>, подавший заявку на участие в процедуре, вправе отозвать свою</w:t>
      </w:r>
      <w:r w:rsidR="00F87803" w:rsidRPr="00D57236">
        <w:rPr>
          <w:rFonts w:eastAsia="Times New Roman"/>
          <w:color w:val="auto"/>
          <w:lang w:eastAsia="x-none"/>
        </w:rPr>
        <w:t xml:space="preserve"> заявку</w:t>
      </w:r>
      <w:r w:rsidRPr="00D57236">
        <w:rPr>
          <w:rFonts w:eastAsia="Times New Roman"/>
          <w:color w:val="auto"/>
          <w:lang w:val="x-none" w:eastAsia="x-none"/>
        </w:rPr>
        <w:t xml:space="preserve"> в соответствии с регламентом </w:t>
      </w:r>
      <w:r w:rsidR="00DF582E" w:rsidRPr="00D57236">
        <w:rPr>
          <w:rFonts w:eastAsia="Times New Roman"/>
          <w:color w:val="auto"/>
          <w:lang w:eastAsia="x-none"/>
        </w:rPr>
        <w:t>электронной площадки</w:t>
      </w:r>
      <w:r w:rsidRPr="00D57236">
        <w:rPr>
          <w:rFonts w:eastAsia="Times New Roman"/>
          <w:color w:val="auto"/>
          <w:lang w:val="x-none" w:eastAsia="x-none"/>
        </w:rPr>
        <w:t xml:space="preserve"> в любое время после ее подачи, но до </w:t>
      </w:r>
      <w:r w:rsidR="00DF582E" w:rsidRPr="00D57236">
        <w:rPr>
          <w:rFonts w:eastAsia="Times New Roman"/>
          <w:color w:val="auto"/>
          <w:lang w:eastAsia="x-none"/>
        </w:rPr>
        <w:t xml:space="preserve">даты и времени окончания </w:t>
      </w:r>
      <w:r w:rsidRPr="00D57236">
        <w:rPr>
          <w:rFonts w:eastAsia="Times New Roman"/>
          <w:color w:val="auto"/>
          <w:lang w:val="x-none" w:eastAsia="x-none"/>
        </w:rPr>
        <w:t>п</w:t>
      </w:r>
      <w:r w:rsidR="00DF582E" w:rsidRPr="00D57236">
        <w:rPr>
          <w:rFonts w:eastAsia="Times New Roman"/>
          <w:color w:val="auto"/>
          <w:lang w:eastAsia="x-none"/>
        </w:rPr>
        <w:t>риема</w:t>
      </w:r>
      <w:r w:rsidRPr="00D57236">
        <w:rPr>
          <w:rFonts w:eastAsia="Times New Roman"/>
          <w:color w:val="auto"/>
          <w:lang w:val="x-none" w:eastAsia="x-none"/>
        </w:rPr>
        <w:t xml:space="preserve"> заявок на участие</w:t>
      </w:r>
      <w:r w:rsidR="00DF582E" w:rsidRPr="00D57236">
        <w:rPr>
          <w:rFonts w:eastAsia="Times New Roman"/>
          <w:color w:val="auto"/>
          <w:lang w:eastAsia="x-none"/>
        </w:rPr>
        <w:t xml:space="preserve"> в процедуре</w:t>
      </w:r>
      <w:r w:rsidRPr="00D57236">
        <w:rPr>
          <w:rFonts w:eastAsia="Times New Roman"/>
          <w:color w:val="auto"/>
          <w:lang w:val="x-none" w:eastAsia="x-none"/>
        </w:rPr>
        <w:t>.</w:t>
      </w:r>
      <w:r w:rsidR="00DF582E" w:rsidRPr="00D57236">
        <w:rPr>
          <w:rFonts w:eastAsia="Times New Roman"/>
          <w:color w:val="auto"/>
          <w:lang w:eastAsia="x-none"/>
        </w:rPr>
        <w:t xml:space="preserve"> </w:t>
      </w:r>
      <w:r w:rsidR="00DF582E" w:rsidRPr="00D57236">
        <w:rPr>
          <w:rFonts w:eastAsia="Times New Roman"/>
          <w:color w:val="auto"/>
          <w:lang w:val="x-none" w:eastAsia="x-none"/>
        </w:rPr>
        <w:t>П</w:t>
      </w:r>
      <w:r w:rsidR="00DF582E" w:rsidRPr="00D57236">
        <w:rPr>
          <w:rFonts w:eastAsia="Times New Roman"/>
          <w:color w:val="auto"/>
          <w:lang w:eastAsia="x-none"/>
        </w:rPr>
        <w:t>ри этом претендент</w:t>
      </w:r>
      <w:r w:rsidRPr="00D57236">
        <w:rPr>
          <w:rFonts w:eastAsia="Times New Roman"/>
          <w:color w:val="auto"/>
          <w:lang w:val="x-none" w:eastAsia="x-none"/>
        </w:rPr>
        <w:t xml:space="preserve"> самостоятельно несет все расходы, связанные с подготовкой</w:t>
      </w:r>
      <w:r w:rsidR="00DF582E" w:rsidRPr="00D57236">
        <w:rPr>
          <w:rFonts w:eastAsia="Times New Roman"/>
          <w:color w:val="auto"/>
          <w:lang w:eastAsia="x-none"/>
        </w:rPr>
        <w:t>,</w:t>
      </w:r>
      <w:r w:rsidRPr="00D57236">
        <w:rPr>
          <w:rFonts w:eastAsia="Times New Roman"/>
          <w:color w:val="auto"/>
          <w:lang w:val="x-none" w:eastAsia="x-none"/>
        </w:rPr>
        <w:t xml:space="preserve"> подачей</w:t>
      </w:r>
      <w:r w:rsidR="00DF582E" w:rsidRPr="00D57236">
        <w:rPr>
          <w:rFonts w:eastAsia="Times New Roman"/>
          <w:color w:val="auto"/>
          <w:lang w:eastAsia="x-none"/>
        </w:rPr>
        <w:t xml:space="preserve"> и отзывом заявки на участие в процедуре, включая расходы по возврату задатка</w:t>
      </w:r>
      <w:r w:rsidRPr="00D57236">
        <w:rPr>
          <w:rFonts w:eastAsia="Times New Roman"/>
          <w:color w:val="auto"/>
          <w:lang w:val="x-none" w:eastAsia="x-none"/>
        </w:rPr>
        <w:t xml:space="preserve">. </w:t>
      </w:r>
    </w:p>
    <w:p w14:paraId="1B0737A6" w14:textId="31FD51E8" w:rsidR="00E858E3" w:rsidRPr="00D57236" w:rsidRDefault="000C33FC" w:rsidP="0084598F">
      <w:pPr>
        <w:pStyle w:val="3"/>
        <w:widowControl w:val="0"/>
        <w:spacing w:after="0"/>
        <w:ind w:left="0"/>
        <w:contextualSpacing/>
        <w:jc w:val="both"/>
        <w:rPr>
          <w:rFonts w:eastAsia="Calibri"/>
          <w:sz w:val="24"/>
          <w:szCs w:val="24"/>
        </w:rPr>
      </w:pPr>
      <w:r w:rsidRPr="00D57236">
        <w:rPr>
          <w:sz w:val="24"/>
          <w:szCs w:val="24"/>
        </w:rPr>
        <w:t>Заявка не может быть подана претендентом</w:t>
      </w:r>
      <w:r w:rsidR="003E376A" w:rsidRPr="00D57236">
        <w:rPr>
          <w:sz w:val="24"/>
          <w:szCs w:val="24"/>
          <w:lang w:val="ru-RU"/>
        </w:rPr>
        <w:t xml:space="preserve"> в </w:t>
      </w:r>
      <w:r w:rsidR="00E858E3" w:rsidRPr="00D57236">
        <w:rPr>
          <w:rFonts w:eastAsia="Calibri"/>
          <w:sz w:val="24"/>
          <w:szCs w:val="24"/>
        </w:rPr>
        <w:t xml:space="preserve">случае подачи </w:t>
      </w:r>
      <w:r w:rsidR="003E376A" w:rsidRPr="00D57236">
        <w:rPr>
          <w:rFonts w:eastAsia="Calibri"/>
          <w:sz w:val="24"/>
          <w:szCs w:val="24"/>
          <w:lang w:val="ru-RU"/>
        </w:rPr>
        <w:t>претендентом</w:t>
      </w:r>
      <w:r w:rsidR="00E858E3" w:rsidRPr="00D57236">
        <w:rPr>
          <w:rFonts w:eastAsia="Calibri"/>
          <w:sz w:val="24"/>
          <w:szCs w:val="24"/>
        </w:rPr>
        <w:t xml:space="preserve"> второго предложения на участие</w:t>
      </w:r>
      <w:r w:rsidR="003E376A" w:rsidRPr="00D57236">
        <w:rPr>
          <w:rFonts w:eastAsia="Calibri"/>
          <w:sz w:val="24"/>
          <w:szCs w:val="24"/>
          <w:lang w:val="ru-RU"/>
        </w:rPr>
        <w:t xml:space="preserve"> в процедуре</w:t>
      </w:r>
      <w:r w:rsidR="00E858E3" w:rsidRPr="00D57236">
        <w:rPr>
          <w:rFonts w:eastAsia="Calibri"/>
          <w:sz w:val="24"/>
          <w:szCs w:val="24"/>
        </w:rPr>
        <w:t xml:space="preserve"> в отношении одного и того же лота при условии, что подан</w:t>
      </w:r>
      <w:r w:rsidR="003E376A" w:rsidRPr="00D57236">
        <w:rPr>
          <w:rFonts w:eastAsia="Calibri"/>
          <w:sz w:val="24"/>
          <w:szCs w:val="24"/>
          <w:lang w:val="ru-RU"/>
        </w:rPr>
        <w:t xml:space="preserve">ная </w:t>
      </w:r>
      <w:r w:rsidR="00E858E3" w:rsidRPr="00D57236">
        <w:rPr>
          <w:rFonts w:eastAsia="Calibri"/>
          <w:sz w:val="24"/>
          <w:szCs w:val="24"/>
        </w:rPr>
        <w:t xml:space="preserve">ранее </w:t>
      </w:r>
      <w:r w:rsidR="003E376A" w:rsidRPr="00D57236">
        <w:rPr>
          <w:rFonts w:eastAsia="Calibri"/>
          <w:sz w:val="24"/>
          <w:szCs w:val="24"/>
          <w:lang w:val="ru-RU"/>
        </w:rPr>
        <w:t>заявка</w:t>
      </w:r>
      <w:r w:rsidR="00E858E3" w:rsidRPr="00D57236">
        <w:rPr>
          <w:rFonts w:eastAsia="Calibri"/>
          <w:sz w:val="24"/>
          <w:szCs w:val="24"/>
        </w:rPr>
        <w:t xml:space="preserve"> таким </w:t>
      </w:r>
      <w:r w:rsidR="003E376A" w:rsidRPr="00D57236">
        <w:rPr>
          <w:rFonts w:eastAsia="Calibri"/>
          <w:sz w:val="24"/>
          <w:szCs w:val="24"/>
          <w:lang w:val="ru-RU"/>
        </w:rPr>
        <w:t>претендентом</w:t>
      </w:r>
      <w:r w:rsidR="00E858E3" w:rsidRPr="00D57236">
        <w:rPr>
          <w:rFonts w:eastAsia="Calibri"/>
          <w:sz w:val="24"/>
          <w:szCs w:val="24"/>
        </w:rPr>
        <w:t xml:space="preserve"> не отозван</w:t>
      </w:r>
      <w:r w:rsidR="003E376A" w:rsidRPr="00D57236">
        <w:rPr>
          <w:rFonts w:eastAsia="Calibri"/>
          <w:sz w:val="24"/>
          <w:szCs w:val="24"/>
          <w:lang w:val="ru-RU"/>
        </w:rPr>
        <w:t xml:space="preserve">а, </w:t>
      </w:r>
      <w:r w:rsidR="00E858E3" w:rsidRPr="00D57236">
        <w:rPr>
          <w:rFonts w:eastAsia="Calibri"/>
          <w:sz w:val="24"/>
          <w:szCs w:val="24"/>
        </w:rPr>
        <w:t>подачи предложения по истечении срока</w:t>
      </w:r>
      <w:r w:rsidR="003E376A" w:rsidRPr="00D57236">
        <w:rPr>
          <w:bCs/>
          <w:sz w:val="24"/>
          <w:szCs w:val="24"/>
        </w:rPr>
        <w:t xml:space="preserve"> окончания приема заявок</w:t>
      </w:r>
      <w:r w:rsidR="00E858E3" w:rsidRPr="00D57236">
        <w:rPr>
          <w:rFonts w:eastAsia="Calibri"/>
          <w:sz w:val="24"/>
          <w:szCs w:val="24"/>
        </w:rPr>
        <w:t xml:space="preserve">, установленного в </w:t>
      </w:r>
      <w:r w:rsidR="003E376A" w:rsidRPr="00D57236">
        <w:rPr>
          <w:rFonts w:eastAsia="Calibri"/>
          <w:sz w:val="24"/>
          <w:szCs w:val="24"/>
          <w:lang w:val="ru-RU"/>
        </w:rPr>
        <w:t xml:space="preserve">настоящем </w:t>
      </w:r>
      <w:r w:rsidR="00E858E3" w:rsidRPr="00D57236">
        <w:rPr>
          <w:rFonts w:eastAsia="Calibri"/>
          <w:sz w:val="24"/>
          <w:szCs w:val="24"/>
        </w:rPr>
        <w:t xml:space="preserve">извещении. </w:t>
      </w:r>
    </w:p>
    <w:p w14:paraId="228CECE4" w14:textId="0796FC24" w:rsidR="005D0CC5" w:rsidRPr="00D57236" w:rsidRDefault="0084598F" w:rsidP="0084598F">
      <w:pPr>
        <w:pStyle w:val="Default0"/>
        <w:jc w:val="both"/>
        <w:rPr>
          <w:color w:val="auto"/>
        </w:rPr>
      </w:pPr>
      <w:r w:rsidRPr="00D57236">
        <w:rPr>
          <w:color w:val="auto"/>
        </w:rPr>
        <w:t xml:space="preserve">3. </w:t>
      </w:r>
      <w:r w:rsidR="005D0CC5" w:rsidRPr="00D57236">
        <w:rPr>
          <w:color w:val="auto"/>
        </w:rPr>
        <w:t xml:space="preserve">Основанием допуска претендентов </w:t>
      </w:r>
      <w:r w:rsidR="00812EF3" w:rsidRPr="00D57236">
        <w:rPr>
          <w:color w:val="auto"/>
        </w:rPr>
        <w:t>к</w:t>
      </w:r>
      <w:r w:rsidR="005D0CC5" w:rsidRPr="00D57236">
        <w:rPr>
          <w:color w:val="auto"/>
        </w:rPr>
        <w:t xml:space="preserve"> участи</w:t>
      </w:r>
      <w:r w:rsidR="00812EF3" w:rsidRPr="00D57236">
        <w:rPr>
          <w:color w:val="auto"/>
        </w:rPr>
        <w:t>ю</w:t>
      </w:r>
      <w:r w:rsidR="005D0CC5" w:rsidRPr="00D57236">
        <w:rPr>
          <w:color w:val="auto"/>
        </w:rPr>
        <w:t xml:space="preserve"> в </w:t>
      </w:r>
      <w:r w:rsidR="00812EF3" w:rsidRPr="00D57236">
        <w:rPr>
          <w:color w:val="auto"/>
        </w:rPr>
        <w:t>процедуре з</w:t>
      </w:r>
      <w:r w:rsidR="005D0CC5" w:rsidRPr="00D57236">
        <w:rPr>
          <w:color w:val="auto"/>
        </w:rPr>
        <w:t>апрос</w:t>
      </w:r>
      <w:r w:rsidR="00812EF3" w:rsidRPr="00D57236">
        <w:rPr>
          <w:color w:val="auto"/>
        </w:rPr>
        <w:t>а</w:t>
      </w:r>
      <w:r w:rsidR="005D0CC5" w:rsidRPr="00D57236">
        <w:rPr>
          <w:color w:val="auto"/>
        </w:rPr>
        <w:t xml:space="preserve"> предложений является:</w:t>
      </w:r>
    </w:p>
    <w:p w14:paraId="1368A7CB" w14:textId="3E22CC5F" w:rsidR="005D0CC5" w:rsidRPr="00D57236" w:rsidRDefault="003E376A" w:rsidP="0084598F">
      <w:pPr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57236">
        <w:rPr>
          <w:rFonts w:ascii="Times New Roman" w:hAnsi="Times New Roman" w:cs="Times New Roman"/>
          <w:sz w:val="24"/>
          <w:szCs w:val="24"/>
        </w:rPr>
        <w:t xml:space="preserve">- </w:t>
      </w:r>
      <w:r w:rsidR="005D0CC5" w:rsidRPr="00D57236">
        <w:rPr>
          <w:rFonts w:ascii="Times New Roman" w:hAnsi="Times New Roman" w:cs="Times New Roman"/>
          <w:sz w:val="24"/>
          <w:szCs w:val="24"/>
        </w:rPr>
        <w:t xml:space="preserve">представление претендентом в срок, установленный в </w:t>
      </w:r>
      <w:r w:rsidR="00812EF3" w:rsidRPr="00D57236">
        <w:rPr>
          <w:rFonts w:ascii="Times New Roman" w:hAnsi="Times New Roman" w:cs="Times New Roman"/>
          <w:sz w:val="24"/>
          <w:szCs w:val="24"/>
        </w:rPr>
        <w:t>настоящем извещении</w:t>
      </w:r>
      <w:r w:rsidR="005D0CC5" w:rsidRPr="00D57236">
        <w:rPr>
          <w:rFonts w:ascii="Times New Roman" w:hAnsi="Times New Roman" w:cs="Times New Roman"/>
          <w:sz w:val="24"/>
          <w:szCs w:val="24"/>
        </w:rPr>
        <w:t xml:space="preserve">, заявки на участие в </w:t>
      </w:r>
      <w:r w:rsidR="00812EF3" w:rsidRPr="00D57236">
        <w:rPr>
          <w:rFonts w:ascii="Times New Roman" w:hAnsi="Times New Roman" w:cs="Times New Roman"/>
          <w:sz w:val="24"/>
          <w:szCs w:val="24"/>
        </w:rPr>
        <w:t>з</w:t>
      </w:r>
      <w:r w:rsidR="005D0CC5" w:rsidRPr="00D57236">
        <w:rPr>
          <w:rFonts w:ascii="Times New Roman" w:hAnsi="Times New Roman" w:cs="Times New Roman"/>
          <w:sz w:val="24"/>
          <w:szCs w:val="24"/>
        </w:rPr>
        <w:t xml:space="preserve">апросе предложений, </w:t>
      </w:r>
      <w:r w:rsidR="00380A92" w:rsidRPr="00D57236">
        <w:rPr>
          <w:rFonts w:ascii="Times New Roman" w:hAnsi="Times New Roman" w:cs="Times New Roman"/>
          <w:sz w:val="24"/>
          <w:szCs w:val="24"/>
        </w:rPr>
        <w:t xml:space="preserve">содержащей предложение по цене лота не ниже начальной (минимальной) цены, </w:t>
      </w:r>
      <w:r w:rsidR="005D0CC5" w:rsidRPr="00D57236">
        <w:rPr>
          <w:rFonts w:ascii="Times New Roman" w:hAnsi="Times New Roman" w:cs="Times New Roman"/>
          <w:sz w:val="24"/>
          <w:szCs w:val="24"/>
        </w:rPr>
        <w:t xml:space="preserve">совместно с полным пакетом документов, указанных в </w:t>
      </w:r>
      <w:r w:rsidR="00812EF3" w:rsidRPr="00D57236">
        <w:rPr>
          <w:rFonts w:ascii="Times New Roman" w:hAnsi="Times New Roman" w:cs="Times New Roman"/>
          <w:sz w:val="24"/>
          <w:szCs w:val="24"/>
        </w:rPr>
        <w:t>извещении;</w:t>
      </w:r>
    </w:p>
    <w:p w14:paraId="30F9DCBB" w14:textId="767E3025" w:rsidR="005D0CC5" w:rsidRPr="00D57236" w:rsidRDefault="005D0CC5" w:rsidP="0084598F">
      <w:pPr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57236">
        <w:rPr>
          <w:rFonts w:ascii="Times New Roman" w:hAnsi="Times New Roman" w:cs="Times New Roman"/>
          <w:sz w:val="24"/>
          <w:szCs w:val="24"/>
        </w:rPr>
        <w:t xml:space="preserve">- поступление задатка на счет </w:t>
      </w:r>
      <w:r w:rsidR="00812EF3" w:rsidRPr="00D57236">
        <w:rPr>
          <w:rFonts w:ascii="Times New Roman" w:hAnsi="Times New Roman" w:cs="Times New Roman"/>
          <w:sz w:val="24"/>
          <w:szCs w:val="24"/>
        </w:rPr>
        <w:t>о</w:t>
      </w:r>
      <w:r w:rsidR="00F82BD8" w:rsidRPr="00D57236">
        <w:rPr>
          <w:rFonts w:ascii="Times New Roman" w:hAnsi="Times New Roman" w:cs="Times New Roman"/>
          <w:sz w:val="24"/>
          <w:szCs w:val="24"/>
        </w:rPr>
        <w:t>рганизатора процедуры</w:t>
      </w:r>
      <w:r w:rsidRPr="00D57236">
        <w:rPr>
          <w:rFonts w:ascii="Times New Roman" w:hAnsi="Times New Roman" w:cs="Times New Roman"/>
          <w:sz w:val="24"/>
          <w:szCs w:val="24"/>
        </w:rPr>
        <w:t xml:space="preserve"> в порядке и сроки, предусмотренные </w:t>
      </w:r>
      <w:r w:rsidR="00691EA9" w:rsidRPr="00D57236">
        <w:rPr>
          <w:rFonts w:ascii="Times New Roman" w:hAnsi="Times New Roman" w:cs="Times New Roman"/>
          <w:sz w:val="24"/>
          <w:szCs w:val="24"/>
        </w:rPr>
        <w:t>настоящим извещением</w:t>
      </w:r>
      <w:r w:rsidRPr="00D57236">
        <w:rPr>
          <w:rFonts w:ascii="Times New Roman" w:hAnsi="Times New Roman" w:cs="Times New Roman"/>
          <w:sz w:val="24"/>
          <w:szCs w:val="24"/>
        </w:rPr>
        <w:t xml:space="preserve"> о проведении </w:t>
      </w:r>
      <w:r w:rsidR="00812EF3" w:rsidRPr="00D57236">
        <w:rPr>
          <w:rFonts w:ascii="Times New Roman" w:hAnsi="Times New Roman" w:cs="Times New Roman"/>
          <w:sz w:val="24"/>
          <w:szCs w:val="24"/>
        </w:rPr>
        <w:t>з</w:t>
      </w:r>
      <w:r w:rsidRPr="00D57236">
        <w:rPr>
          <w:rFonts w:ascii="Times New Roman" w:hAnsi="Times New Roman" w:cs="Times New Roman"/>
          <w:sz w:val="24"/>
          <w:szCs w:val="24"/>
        </w:rPr>
        <w:t>апроса предложений.</w:t>
      </w:r>
    </w:p>
    <w:p w14:paraId="7C95BE6F" w14:textId="0B5BEDF3" w:rsidR="005D0CC5" w:rsidRPr="00D57236" w:rsidRDefault="005D0CC5" w:rsidP="0084598F">
      <w:pPr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57236">
        <w:rPr>
          <w:rFonts w:ascii="Times New Roman" w:hAnsi="Times New Roman" w:cs="Times New Roman"/>
          <w:sz w:val="24"/>
          <w:szCs w:val="24"/>
        </w:rPr>
        <w:t xml:space="preserve">- соответствие претендента </w:t>
      </w:r>
      <w:r w:rsidR="00812EF3" w:rsidRPr="00D57236">
        <w:rPr>
          <w:rFonts w:ascii="Times New Roman" w:hAnsi="Times New Roman" w:cs="Times New Roman"/>
          <w:sz w:val="24"/>
          <w:szCs w:val="24"/>
        </w:rPr>
        <w:t>на участие в процедуре з</w:t>
      </w:r>
      <w:r w:rsidRPr="00D57236">
        <w:rPr>
          <w:rFonts w:ascii="Times New Roman" w:hAnsi="Times New Roman" w:cs="Times New Roman"/>
          <w:sz w:val="24"/>
          <w:szCs w:val="24"/>
        </w:rPr>
        <w:t xml:space="preserve">апроса предложений требованиям, </w:t>
      </w:r>
      <w:r w:rsidR="00F82BD8" w:rsidRPr="00D57236">
        <w:rPr>
          <w:rFonts w:ascii="Times New Roman" w:hAnsi="Times New Roman" w:cs="Times New Roman"/>
          <w:sz w:val="24"/>
          <w:szCs w:val="24"/>
        </w:rPr>
        <w:t>указанным в настоящем извещении</w:t>
      </w:r>
      <w:r w:rsidRPr="00D57236">
        <w:rPr>
          <w:rFonts w:ascii="Times New Roman" w:hAnsi="Times New Roman" w:cs="Times New Roman"/>
          <w:sz w:val="24"/>
          <w:szCs w:val="24"/>
        </w:rPr>
        <w:t>.</w:t>
      </w:r>
    </w:p>
    <w:p w14:paraId="7C4A7D37" w14:textId="123DC864" w:rsidR="002138FF" w:rsidRPr="00D57236" w:rsidRDefault="00812EF3" w:rsidP="0084598F">
      <w:pPr>
        <w:pStyle w:val="default"/>
        <w:shd w:val="clear" w:color="auto" w:fill="FFFFFF"/>
        <w:spacing w:before="0" w:beforeAutospacing="0" w:after="0" w:afterAutospacing="0"/>
        <w:jc w:val="both"/>
      </w:pPr>
      <w:r w:rsidRPr="00D57236">
        <w:t>Претенденты</w:t>
      </w:r>
      <w:r w:rsidR="002138FF" w:rsidRPr="00D57236">
        <w:t xml:space="preserve"> не допускаются к участию </w:t>
      </w:r>
      <w:r w:rsidRPr="00D57236">
        <w:t xml:space="preserve">в процедуре запроса предложений </w:t>
      </w:r>
      <w:r w:rsidR="002138FF" w:rsidRPr="00D57236">
        <w:t xml:space="preserve">в следующих случаях: </w:t>
      </w:r>
    </w:p>
    <w:p w14:paraId="50B2A575" w14:textId="46983FB4" w:rsidR="002138FF" w:rsidRPr="00D57236" w:rsidRDefault="002138FF" w:rsidP="0084598F">
      <w:pPr>
        <w:pStyle w:val="default"/>
        <w:shd w:val="clear" w:color="auto" w:fill="FFFFFF"/>
        <w:spacing w:before="0" w:beforeAutospacing="0" w:after="0" w:afterAutospacing="0"/>
        <w:jc w:val="both"/>
      </w:pPr>
      <w:r w:rsidRPr="00D57236">
        <w:t xml:space="preserve">- документы и сведения, указанные в извещении о проведении </w:t>
      </w:r>
      <w:r w:rsidR="00380A92" w:rsidRPr="00D57236">
        <w:t>запроса предложений</w:t>
      </w:r>
      <w:r w:rsidRPr="00D57236">
        <w:t xml:space="preserve">, не представлены </w:t>
      </w:r>
      <w:r w:rsidR="00380A92" w:rsidRPr="00D57236">
        <w:t>претендентом</w:t>
      </w:r>
      <w:r w:rsidRPr="00D57236">
        <w:t xml:space="preserve"> либо представлены не в полном объеме; </w:t>
      </w:r>
    </w:p>
    <w:p w14:paraId="70826AB8" w14:textId="0782B53E" w:rsidR="002138FF" w:rsidRPr="00D57236" w:rsidRDefault="002138FF" w:rsidP="0084598F">
      <w:pPr>
        <w:pStyle w:val="default"/>
        <w:shd w:val="clear" w:color="auto" w:fill="FFFFFF"/>
        <w:spacing w:before="0" w:beforeAutospacing="0" w:after="0" w:afterAutospacing="0"/>
        <w:jc w:val="both"/>
      </w:pPr>
      <w:r w:rsidRPr="00D57236">
        <w:lastRenderedPageBreak/>
        <w:t xml:space="preserve">- документы и сведения, представленные </w:t>
      </w:r>
      <w:r w:rsidR="00380A92" w:rsidRPr="00D57236">
        <w:t>претендентом</w:t>
      </w:r>
      <w:r w:rsidRPr="00D57236">
        <w:t xml:space="preserve">, оформлены с нарушением требований законодательства РФ и условий проведения </w:t>
      </w:r>
      <w:r w:rsidR="00380A92" w:rsidRPr="00D57236">
        <w:t>процедуры запроса предложений</w:t>
      </w:r>
      <w:r w:rsidRPr="00D57236">
        <w:t xml:space="preserve"> или недостоверны;</w:t>
      </w:r>
    </w:p>
    <w:p w14:paraId="5645004A" w14:textId="2BDC4E4F" w:rsidR="002138FF" w:rsidRPr="00D57236" w:rsidRDefault="002138FF" w:rsidP="0084598F">
      <w:pPr>
        <w:pStyle w:val="default"/>
        <w:shd w:val="clear" w:color="auto" w:fill="FFFFFF"/>
        <w:spacing w:before="0" w:beforeAutospacing="0" w:after="0" w:afterAutospacing="0"/>
        <w:jc w:val="both"/>
      </w:pPr>
      <w:r w:rsidRPr="00D57236">
        <w:t xml:space="preserve">- в установленный срок не подтверждено поступление задатка в полном размере на указанный в извещении о проведении </w:t>
      </w:r>
      <w:r w:rsidR="00380A92" w:rsidRPr="00D57236">
        <w:t>запроса предложений</w:t>
      </w:r>
      <w:r w:rsidRPr="00D57236">
        <w:t xml:space="preserve"> счет </w:t>
      </w:r>
      <w:r w:rsidR="00380A92" w:rsidRPr="00D57236">
        <w:t>организатора процедуры запроса предложений</w:t>
      </w:r>
      <w:r w:rsidRPr="00D57236">
        <w:t>;</w:t>
      </w:r>
    </w:p>
    <w:p w14:paraId="30290301" w14:textId="4F2D536F" w:rsidR="002138FF" w:rsidRPr="00D57236" w:rsidRDefault="002138FF" w:rsidP="0084598F">
      <w:pPr>
        <w:pStyle w:val="default"/>
        <w:shd w:val="clear" w:color="auto" w:fill="FFFFFF"/>
        <w:spacing w:before="0" w:beforeAutospacing="0" w:after="0" w:afterAutospacing="0"/>
        <w:jc w:val="both"/>
      </w:pPr>
      <w:r w:rsidRPr="00D57236">
        <w:t xml:space="preserve">- </w:t>
      </w:r>
      <w:r w:rsidR="00380A92" w:rsidRPr="00D57236">
        <w:t xml:space="preserve">претендент </w:t>
      </w:r>
      <w:r w:rsidRPr="00D57236">
        <w:t xml:space="preserve">не соответствует требованиям, указанным в </w:t>
      </w:r>
      <w:r w:rsidR="00380A92" w:rsidRPr="00D57236">
        <w:t xml:space="preserve">настоящем </w:t>
      </w:r>
      <w:r w:rsidRPr="00D57236">
        <w:t xml:space="preserve">извещении о проведении </w:t>
      </w:r>
      <w:r w:rsidR="00380A92" w:rsidRPr="00D57236">
        <w:t>запроса предложений</w:t>
      </w:r>
      <w:r w:rsidRPr="00D57236">
        <w:t xml:space="preserve">, в т.ч. получено письменное заключение от ПАО Сбербанк о наличии аффилированности </w:t>
      </w:r>
      <w:r w:rsidR="00380A92" w:rsidRPr="00D57236">
        <w:t>претендента (лица, внесшего задаток и/или подавшего заявку) и ООО «Диатомовый комбинат» (ИНН 7306004894), Никифорова Евгения Александровича</w:t>
      </w:r>
      <w:r w:rsidRPr="00D57236">
        <w:t xml:space="preserve">, о наличии у </w:t>
      </w:r>
      <w:r w:rsidR="00380A92" w:rsidRPr="00D57236">
        <w:t xml:space="preserve">претендента </w:t>
      </w:r>
      <w:r w:rsidRPr="00D57236">
        <w:t>(в том числе лиц, в чьих интересах он действу</w:t>
      </w:r>
      <w:r w:rsidR="00380A92" w:rsidRPr="00D57236">
        <w:t>е</w:t>
      </w:r>
      <w:r w:rsidRPr="00D57236">
        <w:t>т) признаков неплатежеспособности/банкротства</w:t>
      </w:r>
      <w:r w:rsidR="00380A92" w:rsidRPr="00D57236">
        <w:t>;</w:t>
      </w:r>
    </w:p>
    <w:p w14:paraId="30651B53" w14:textId="77777777" w:rsidR="002138FF" w:rsidRPr="00D57236" w:rsidRDefault="002138FF" w:rsidP="0084598F">
      <w:pPr>
        <w:pStyle w:val="default"/>
        <w:shd w:val="clear" w:color="auto" w:fill="FFFFFF"/>
        <w:spacing w:before="0" w:beforeAutospacing="0" w:after="0" w:afterAutospacing="0"/>
        <w:jc w:val="both"/>
      </w:pPr>
      <w:r w:rsidRPr="00D57236">
        <w:t>- заявка подана лицом, не уполномоченным на осуществление таких действий.</w:t>
      </w:r>
    </w:p>
    <w:p w14:paraId="018BEF46" w14:textId="32514AB3" w:rsidR="00E858E3" w:rsidRPr="00D57236" w:rsidRDefault="0084598F" w:rsidP="0084598F">
      <w:pPr>
        <w:pStyle w:val="Default0"/>
        <w:jc w:val="both"/>
        <w:rPr>
          <w:color w:val="auto"/>
        </w:rPr>
      </w:pPr>
      <w:r w:rsidRPr="00D57236">
        <w:rPr>
          <w:color w:val="auto"/>
        </w:rPr>
        <w:t xml:space="preserve">4. </w:t>
      </w:r>
      <w:r w:rsidR="00E858E3" w:rsidRPr="00D57236">
        <w:rPr>
          <w:color w:val="auto"/>
        </w:rPr>
        <w:t xml:space="preserve">По результатам рассмотрения заявок на участие в </w:t>
      </w:r>
      <w:r w:rsidR="00517385" w:rsidRPr="00D57236">
        <w:rPr>
          <w:color w:val="auto"/>
        </w:rPr>
        <w:t xml:space="preserve">процедуре </w:t>
      </w:r>
      <w:r w:rsidR="00E858E3" w:rsidRPr="00D57236">
        <w:rPr>
          <w:color w:val="auto"/>
        </w:rPr>
        <w:t>запрос</w:t>
      </w:r>
      <w:r w:rsidR="00517385" w:rsidRPr="00D57236">
        <w:rPr>
          <w:color w:val="auto"/>
        </w:rPr>
        <w:t>а</w:t>
      </w:r>
      <w:r w:rsidR="00E858E3" w:rsidRPr="00D57236">
        <w:rPr>
          <w:color w:val="auto"/>
        </w:rPr>
        <w:t xml:space="preserve"> предложений </w:t>
      </w:r>
      <w:r w:rsidR="00517385" w:rsidRPr="00D57236">
        <w:rPr>
          <w:color w:val="auto"/>
        </w:rPr>
        <w:t>о</w:t>
      </w:r>
      <w:r w:rsidR="00E858E3" w:rsidRPr="00D57236">
        <w:rPr>
          <w:color w:val="auto"/>
        </w:rPr>
        <w:t xml:space="preserve">рганизатор </w:t>
      </w:r>
      <w:r w:rsidR="00691EA9" w:rsidRPr="00D57236">
        <w:rPr>
          <w:color w:val="auto"/>
        </w:rPr>
        <w:t xml:space="preserve">процедуры </w:t>
      </w:r>
      <w:r w:rsidR="00E858E3" w:rsidRPr="00D57236">
        <w:rPr>
          <w:color w:val="auto"/>
        </w:rPr>
        <w:t>может принять следующие решения:</w:t>
      </w:r>
    </w:p>
    <w:p w14:paraId="70670ED8" w14:textId="20FAA776" w:rsidR="00E858E3" w:rsidRPr="00D57236" w:rsidRDefault="00517385" w:rsidP="00845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236">
        <w:rPr>
          <w:rFonts w:ascii="Times New Roman" w:hAnsi="Times New Roman" w:cs="Times New Roman"/>
          <w:sz w:val="24"/>
          <w:szCs w:val="24"/>
        </w:rPr>
        <w:t xml:space="preserve">- </w:t>
      </w:r>
      <w:r w:rsidR="00E858E3" w:rsidRPr="00D57236">
        <w:rPr>
          <w:rFonts w:ascii="Times New Roman" w:hAnsi="Times New Roman" w:cs="Times New Roman"/>
          <w:sz w:val="24"/>
          <w:szCs w:val="24"/>
        </w:rPr>
        <w:t xml:space="preserve">о выборе наилучшего </w:t>
      </w:r>
      <w:r w:rsidRPr="00D57236">
        <w:rPr>
          <w:rFonts w:ascii="Times New Roman" w:hAnsi="Times New Roman" w:cs="Times New Roman"/>
          <w:sz w:val="24"/>
          <w:szCs w:val="24"/>
        </w:rPr>
        <w:t>п</w:t>
      </w:r>
      <w:r w:rsidR="00E858E3" w:rsidRPr="00D57236">
        <w:rPr>
          <w:rFonts w:ascii="Times New Roman" w:hAnsi="Times New Roman" w:cs="Times New Roman"/>
          <w:sz w:val="24"/>
          <w:szCs w:val="24"/>
        </w:rPr>
        <w:t>редложения участника (</w:t>
      </w:r>
      <w:r w:rsidR="00E76F88" w:rsidRPr="00D57236">
        <w:rPr>
          <w:rFonts w:ascii="Times New Roman" w:hAnsi="Times New Roman" w:cs="Times New Roman"/>
          <w:sz w:val="24"/>
          <w:szCs w:val="24"/>
        </w:rPr>
        <w:t>п</w:t>
      </w:r>
      <w:r w:rsidR="00E858E3" w:rsidRPr="00D57236">
        <w:rPr>
          <w:rFonts w:ascii="Times New Roman" w:hAnsi="Times New Roman" w:cs="Times New Roman"/>
          <w:sz w:val="24"/>
          <w:szCs w:val="24"/>
        </w:rPr>
        <w:t>обедител</w:t>
      </w:r>
      <w:r w:rsidR="00E76F88" w:rsidRPr="00D57236">
        <w:rPr>
          <w:rFonts w:ascii="Times New Roman" w:hAnsi="Times New Roman" w:cs="Times New Roman"/>
          <w:sz w:val="24"/>
          <w:szCs w:val="24"/>
        </w:rPr>
        <w:t>я</w:t>
      </w:r>
      <w:r w:rsidR="00E858E3" w:rsidRPr="00D57236">
        <w:rPr>
          <w:rFonts w:ascii="Times New Roman" w:hAnsi="Times New Roman" w:cs="Times New Roman"/>
          <w:sz w:val="24"/>
          <w:szCs w:val="24"/>
        </w:rPr>
        <w:t xml:space="preserve"> процедуры</w:t>
      </w:r>
      <w:r w:rsidR="00E76F88" w:rsidRPr="00D57236">
        <w:rPr>
          <w:rFonts w:ascii="Times New Roman" w:hAnsi="Times New Roman" w:cs="Times New Roman"/>
          <w:sz w:val="24"/>
          <w:szCs w:val="24"/>
        </w:rPr>
        <w:t xml:space="preserve"> запроса предложений</w:t>
      </w:r>
      <w:r w:rsidR="00E858E3" w:rsidRPr="00D57236">
        <w:rPr>
          <w:rFonts w:ascii="Times New Roman" w:hAnsi="Times New Roman" w:cs="Times New Roman"/>
          <w:sz w:val="24"/>
          <w:szCs w:val="24"/>
        </w:rPr>
        <w:t>)</w:t>
      </w:r>
      <w:r w:rsidR="00691EA9" w:rsidRPr="00D57236">
        <w:rPr>
          <w:rFonts w:ascii="Times New Roman" w:hAnsi="Times New Roman" w:cs="Times New Roman"/>
          <w:sz w:val="24"/>
          <w:szCs w:val="24"/>
        </w:rPr>
        <w:t xml:space="preserve"> в соответствии с условиями, изложенными в настоящем извещении</w:t>
      </w:r>
      <w:r w:rsidR="00E858E3" w:rsidRPr="00D57236">
        <w:rPr>
          <w:rFonts w:ascii="Times New Roman" w:hAnsi="Times New Roman" w:cs="Times New Roman"/>
          <w:sz w:val="24"/>
          <w:szCs w:val="24"/>
        </w:rPr>
        <w:t>;</w:t>
      </w:r>
    </w:p>
    <w:p w14:paraId="3CB15A13" w14:textId="0FC2FD18" w:rsidR="00E858E3" w:rsidRPr="00D57236" w:rsidRDefault="00E76F88" w:rsidP="00845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236">
        <w:rPr>
          <w:rFonts w:ascii="Times New Roman" w:hAnsi="Times New Roman" w:cs="Times New Roman"/>
          <w:sz w:val="24"/>
          <w:szCs w:val="24"/>
        </w:rPr>
        <w:t xml:space="preserve">- </w:t>
      </w:r>
      <w:r w:rsidR="00E858E3" w:rsidRPr="00D57236">
        <w:rPr>
          <w:rFonts w:ascii="Times New Roman" w:hAnsi="Times New Roman" w:cs="Times New Roman"/>
          <w:sz w:val="24"/>
          <w:szCs w:val="24"/>
        </w:rPr>
        <w:t xml:space="preserve">об отклонении </w:t>
      </w:r>
      <w:r w:rsidRPr="00D57236">
        <w:rPr>
          <w:rFonts w:ascii="Times New Roman" w:hAnsi="Times New Roman" w:cs="Times New Roman"/>
          <w:sz w:val="24"/>
          <w:szCs w:val="24"/>
        </w:rPr>
        <w:t>п</w:t>
      </w:r>
      <w:r w:rsidR="00E858E3" w:rsidRPr="00D57236">
        <w:rPr>
          <w:rFonts w:ascii="Times New Roman" w:hAnsi="Times New Roman" w:cs="Times New Roman"/>
          <w:sz w:val="24"/>
          <w:szCs w:val="24"/>
        </w:rPr>
        <w:t xml:space="preserve">редложений участников и признании </w:t>
      </w:r>
      <w:r w:rsidR="00EB6103" w:rsidRPr="00D57236">
        <w:rPr>
          <w:rFonts w:ascii="Times New Roman" w:hAnsi="Times New Roman" w:cs="Times New Roman"/>
          <w:sz w:val="24"/>
          <w:szCs w:val="24"/>
        </w:rPr>
        <w:t xml:space="preserve">процедуры </w:t>
      </w:r>
      <w:r w:rsidRPr="00D57236">
        <w:rPr>
          <w:rFonts w:ascii="Times New Roman" w:hAnsi="Times New Roman" w:cs="Times New Roman"/>
          <w:sz w:val="24"/>
          <w:szCs w:val="24"/>
        </w:rPr>
        <w:t>з</w:t>
      </w:r>
      <w:r w:rsidR="00E858E3" w:rsidRPr="00D57236">
        <w:rPr>
          <w:rFonts w:ascii="Times New Roman" w:hAnsi="Times New Roman" w:cs="Times New Roman"/>
          <w:sz w:val="24"/>
          <w:szCs w:val="24"/>
        </w:rPr>
        <w:t>апроса предложений несостоявш</w:t>
      </w:r>
      <w:r w:rsidR="00F2191D" w:rsidRPr="00D57236">
        <w:rPr>
          <w:rFonts w:ascii="Times New Roman" w:hAnsi="Times New Roman" w:cs="Times New Roman"/>
          <w:sz w:val="24"/>
          <w:szCs w:val="24"/>
        </w:rPr>
        <w:t>ей</w:t>
      </w:r>
      <w:r w:rsidR="00E858E3" w:rsidRPr="00D57236">
        <w:rPr>
          <w:rFonts w:ascii="Times New Roman" w:hAnsi="Times New Roman" w:cs="Times New Roman"/>
          <w:sz w:val="24"/>
          <w:szCs w:val="24"/>
        </w:rPr>
        <w:t>ся</w:t>
      </w:r>
      <w:r w:rsidR="00EB6103" w:rsidRPr="00D57236">
        <w:rPr>
          <w:rFonts w:ascii="Times New Roman" w:hAnsi="Times New Roman" w:cs="Times New Roman"/>
          <w:sz w:val="24"/>
          <w:szCs w:val="24"/>
        </w:rPr>
        <w:t>.</w:t>
      </w:r>
    </w:p>
    <w:p w14:paraId="71B32342" w14:textId="209FC964" w:rsidR="00EB6103" w:rsidRPr="00D57236" w:rsidRDefault="00EB6103" w:rsidP="00845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236">
        <w:rPr>
          <w:rFonts w:ascii="Times New Roman" w:hAnsi="Times New Roman" w:cs="Times New Roman"/>
          <w:sz w:val="24"/>
          <w:szCs w:val="24"/>
        </w:rPr>
        <w:t xml:space="preserve">В случае, если </w:t>
      </w:r>
      <w:r w:rsidR="00C239CA" w:rsidRPr="00D57236">
        <w:rPr>
          <w:rFonts w:ascii="Times New Roman" w:hAnsi="Times New Roman" w:cs="Times New Roman"/>
          <w:sz w:val="24"/>
          <w:szCs w:val="24"/>
        </w:rPr>
        <w:t xml:space="preserve">на участие в запросе предложений </w:t>
      </w:r>
      <w:r w:rsidRPr="00D57236">
        <w:rPr>
          <w:rFonts w:ascii="Times New Roman" w:hAnsi="Times New Roman" w:cs="Times New Roman"/>
          <w:sz w:val="24"/>
          <w:szCs w:val="24"/>
        </w:rPr>
        <w:t>не было подано ни одно</w:t>
      </w:r>
      <w:r w:rsidR="00C239CA" w:rsidRPr="00D57236">
        <w:rPr>
          <w:rFonts w:ascii="Times New Roman" w:hAnsi="Times New Roman" w:cs="Times New Roman"/>
          <w:sz w:val="24"/>
          <w:szCs w:val="24"/>
        </w:rPr>
        <w:t>й заявки</w:t>
      </w:r>
      <w:r w:rsidRPr="00D57236">
        <w:rPr>
          <w:rFonts w:ascii="Times New Roman" w:hAnsi="Times New Roman" w:cs="Times New Roman"/>
          <w:sz w:val="24"/>
          <w:szCs w:val="24"/>
        </w:rPr>
        <w:t>, организатор процедуры признает процедуру запроса предложений несостоявшейся.</w:t>
      </w:r>
    </w:p>
    <w:p w14:paraId="69835A6D" w14:textId="4A91268E" w:rsidR="00E858E3" w:rsidRPr="00D57236" w:rsidRDefault="00C239CA" w:rsidP="0084598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7236">
        <w:rPr>
          <w:rFonts w:ascii="Times New Roman" w:hAnsi="Times New Roman" w:cs="Times New Roman"/>
          <w:sz w:val="24"/>
          <w:szCs w:val="24"/>
        </w:rPr>
        <w:t>Результат рассмотрения заявок и п</w:t>
      </w:r>
      <w:r w:rsidR="00945982" w:rsidRPr="00D57236">
        <w:rPr>
          <w:rFonts w:ascii="Times New Roman" w:hAnsi="Times New Roman" w:cs="Times New Roman"/>
          <w:sz w:val="24"/>
          <w:szCs w:val="24"/>
        </w:rPr>
        <w:t xml:space="preserve">одведение итогов </w:t>
      </w:r>
      <w:r w:rsidR="00EB6103" w:rsidRPr="00D57236">
        <w:rPr>
          <w:rFonts w:ascii="Times New Roman" w:hAnsi="Times New Roman" w:cs="Times New Roman"/>
          <w:sz w:val="24"/>
          <w:szCs w:val="24"/>
        </w:rPr>
        <w:t>процедуры</w:t>
      </w:r>
      <w:r w:rsidRPr="00D57236">
        <w:rPr>
          <w:rFonts w:ascii="Times New Roman" w:hAnsi="Times New Roman" w:cs="Times New Roman"/>
          <w:sz w:val="24"/>
          <w:szCs w:val="24"/>
        </w:rPr>
        <w:t xml:space="preserve"> запроса предложений оформляются протоколом о результатах запроса предложений или протоколом о признании запроса предложений несостоявшимся</w:t>
      </w:r>
      <w:r w:rsidR="00F2191D" w:rsidRPr="00D57236">
        <w:rPr>
          <w:rFonts w:ascii="Times New Roman" w:hAnsi="Times New Roman" w:cs="Times New Roman"/>
          <w:sz w:val="24"/>
          <w:szCs w:val="24"/>
        </w:rPr>
        <w:t>, которые</w:t>
      </w:r>
      <w:r w:rsidR="0084598F" w:rsidRPr="00D57236">
        <w:rPr>
          <w:rFonts w:ascii="Times New Roman" w:hAnsi="Times New Roman" w:cs="Times New Roman"/>
          <w:sz w:val="24"/>
          <w:szCs w:val="24"/>
        </w:rPr>
        <w:t xml:space="preserve"> размещаются</w:t>
      </w:r>
      <w:r w:rsidRPr="00D57236">
        <w:rPr>
          <w:rFonts w:ascii="Times New Roman" w:hAnsi="Times New Roman" w:cs="Times New Roman"/>
          <w:sz w:val="24"/>
          <w:szCs w:val="24"/>
        </w:rPr>
        <w:t xml:space="preserve"> </w:t>
      </w:r>
      <w:r w:rsidR="00945982" w:rsidRPr="00D57236">
        <w:rPr>
          <w:rFonts w:ascii="Times New Roman" w:hAnsi="Times New Roman" w:cs="Times New Roman"/>
          <w:sz w:val="24"/>
          <w:szCs w:val="24"/>
        </w:rPr>
        <w:t xml:space="preserve">на </w:t>
      </w:r>
      <w:r w:rsidR="0084598F" w:rsidRPr="00D57236">
        <w:rPr>
          <w:rFonts w:ascii="Times New Roman" w:hAnsi="Times New Roman" w:cs="Times New Roman"/>
          <w:sz w:val="24"/>
          <w:szCs w:val="24"/>
        </w:rPr>
        <w:t xml:space="preserve">электронной площадке УТП «Сбербанк – АСТ» в информационно-телекоммуникационной сети «Интернет» по адресу: </w:t>
      </w:r>
      <w:hyperlink r:id="rId18" w:history="1">
        <w:r w:rsidR="0084598F" w:rsidRPr="00D57236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http://utp.sberbank-ast.ru/</w:t>
        </w:r>
      </w:hyperlink>
      <w:r w:rsidR="0084598F" w:rsidRPr="00D57236">
        <w:rPr>
          <w:rFonts w:ascii="Times New Roman" w:hAnsi="Times New Roman" w:cs="Times New Roman"/>
          <w:sz w:val="24"/>
          <w:szCs w:val="24"/>
        </w:rPr>
        <w:t>.</w:t>
      </w:r>
    </w:p>
    <w:p w14:paraId="5BACBA1C" w14:textId="77777777" w:rsidR="00CB26E8" w:rsidRPr="00D57236" w:rsidRDefault="00CB26E8" w:rsidP="00CB26E8">
      <w:pPr>
        <w:pStyle w:val="Default0"/>
        <w:contextualSpacing/>
        <w:jc w:val="both"/>
        <w:rPr>
          <w:color w:val="auto"/>
        </w:rPr>
      </w:pPr>
      <w:r w:rsidRPr="00D57236">
        <w:rPr>
          <w:color w:val="auto"/>
        </w:rPr>
        <w:t>5. Договор уступки прав (требований) заключается между собственником имущества и победителем процедуры запроса предложений в течение 10 (десяти) рабочих дней с даты подведения организатором процедуры итогов запроса предложений.</w:t>
      </w:r>
    </w:p>
    <w:p w14:paraId="0C6CB145" w14:textId="77777777" w:rsidR="00CB26E8" w:rsidRPr="00D57236" w:rsidRDefault="00CB26E8" w:rsidP="00CB26E8">
      <w:pPr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57236">
        <w:rPr>
          <w:rFonts w:ascii="Times New Roman" w:hAnsi="Times New Roman" w:cs="Times New Roman"/>
          <w:sz w:val="24"/>
          <w:szCs w:val="24"/>
        </w:rPr>
        <w:t>В случае оплаты прав (требований) единовременным платежом, оплата производится в течение 5 (пяти) рабочих дней с даты подписания договора уступки прав (требований);</w:t>
      </w:r>
    </w:p>
    <w:p w14:paraId="5E754898" w14:textId="79AA7C9B" w:rsidR="00E858E3" w:rsidRPr="00D57236" w:rsidRDefault="00CB26E8" w:rsidP="00CB26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236">
        <w:rPr>
          <w:rFonts w:ascii="Times New Roman" w:hAnsi="Times New Roman" w:cs="Times New Roman"/>
          <w:sz w:val="24"/>
          <w:szCs w:val="24"/>
        </w:rPr>
        <w:t>В случае оплаты прав (требований) в рассрочку, первоначальный (обеспечительный) платеж подлежит уплате в течение 5 (пяти) рабочих дней с даты подписания договора уступки прав (требований), оставшаяся часть цены прав (требований) оплачивается в соответствии с графиком, указанным в заявке победителя запроса предложений.</w:t>
      </w:r>
    </w:p>
    <w:p w14:paraId="1C0C804B" w14:textId="5969BE53" w:rsidR="00CB26E8" w:rsidRPr="00D57236" w:rsidRDefault="00CB26E8" w:rsidP="00CB26E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236">
        <w:rPr>
          <w:rFonts w:ascii="Times New Roman" w:hAnsi="Times New Roman" w:cs="Times New Roman"/>
          <w:sz w:val="24"/>
          <w:szCs w:val="24"/>
        </w:rPr>
        <w:t>В случае уклонения/отказа победителя запроса предложений от заключения Договора по результатам Запроса предложений/оплаты цены Договора, собственник имущества имеет право заключить Договор с участником, предложившим в ходе проведения запроса предложений наилучшее предложение после победителя запроса предложений.</w:t>
      </w:r>
    </w:p>
    <w:p w14:paraId="1C7B3821" w14:textId="77777777" w:rsidR="00CB26E8" w:rsidRPr="00D57236" w:rsidRDefault="00CB26E8" w:rsidP="00CB26E8">
      <w:pPr>
        <w:jc w:val="both"/>
      </w:pPr>
    </w:p>
    <w:p w14:paraId="1FD42DC6" w14:textId="20A5CE24" w:rsidR="00CB26E8" w:rsidRPr="00D57236" w:rsidRDefault="00CB26E8" w:rsidP="00CB26E8">
      <w:pPr>
        <w:jc w:val="both"/>
        <w:rPr>
          <w:rFonts w:ascii="Times New Roman" w:hAnsi="Times New Roman" w:cs="Times New Roman"/>
        </w:rPr>
      </w:pPr>
    </w:p>
    <w:p w14:paraId="13E1EEDB" w14:textId="5D950EBD" w:rsidR="00B44696" w:rsidRPr="00D57236" w:rsidRDefault="00B44696" w:rsidP="00CB26E8">
      <w:pPr>
        <w:jc w:val="both"/>
        <w:rPr>
          <w:rFonts w:ascii="Times New Roman" w:hAnsi="Times New Roman" w:cs="Times New Roman"/>
        </w:rPr>
      </w:pPr>
    </w:p>
    <w:p w14:paraId="3A6357EE" w14:textId="10311530" w:rsidR="00B44696" w:rsidRPr="00D57236" w:rsidRDefault="00B44696" w:rsidP="00CB26E8">
      <w:pPr>
        <w:jc w:val="both"/>
        <w:rPr>
          <w:rFonts w:ascii="Times New Roman" w:hAnsi="Times New Roman" w:cs="Times New Roman"/>
        </w:rPr>
      </w:pPr>
    </w:p>
    <w:p w14:paraId="4606901A" w14:textId="04D32218" w:rsidR="00B44696" w:rsidRPr="00D57236" w:rsidRDefault="00B44696" w:rsidP="00CB26E8">
      <w:pPr>
        <w:jc w:val="both"/>
        <w:rPr>
          <w:rFonts w:ascii="Times New Roman" w:hAnsi="Times New Roman" w:cs="Times New Roman"/>
        </w:rPr>
      </w:pPr>
    </w:p>
    <w:p w14:paraId="32CFB4BB" w14:textId="655544BF" w:rsidR="00B44696" w:rsidRPr="00D57236" w:rsidRDefault="00B44696" w:rsidP="00CB26E8">
      <w:pPr>
        <w:jc w:val="both"/>
        <w:rPr>
          <w:rFonts w:ascii="Times New Roman" w:hAnsi="Times New Roman" w:cs="Times New Roman"/>
        </w:rPr>
      </w:pPr>
    </w:p>
    <w:p w14:paraId="133B32EC" w14:textId="611D51E9" w:rsidR="00B44696" w:rsidRPr="00D57236" w:rsidRDefault="00B44696" w:rsidP="00CB26E8">
      <w:pPr>
        <w:jc w:val="both"/>
        <w:rPr>
          <w:rFonts w:ascii="Times New Roman" w:hAnsi="Times New Roman" w:cs="Times New Roman"/>
        </w:rPr>
      </w:pPr>
    </w:p>
    <w:p w14:paraId="3CDC511B" w14:textId="6B203D24" w:rsidR="00B44696" w:rsidRPr="00D57236" w:rsidRDefault="00B44696" w:rsidP="00CB26E8">
      <w:pPr>
        <w:jc w:val="both"/>
        <w:rPr>
          <w:rFonts w:ascii="Times New Roman" w:hAnsi="Times New Roman" w:cs="Times New Roman"/>
        </w:rPr>
      </w:pPr>
    </w:p>
    <w:p w14:paraId="4ED68118" w14:textId="162348AB" w:rsidR="00B44696" w:rsidRPr="00D57236" w:rsidRDefault="00B44696" w:rsidP="00CB26E8">
      <w:pPr>
        <w:jc w:val="both"/>
        <w:rPr>
          <w:rFonts w:ascii="Times New Roman" w:hAnsi="Times New Roman" w:cs="Times New Roman"/>
        </w:rPr>
      </w:pPr>
    </w:p>
    <w:p w14:paraId="3E7CCFAD" w14:textId="35DA0974" w:rsidR="00EE6A7F" w:rsidRPr="00D57236" w:rsidRDefault="0084598F" w:rsidP="0084598F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7236">
        <w:rPr>
          <w:rFonts w:ascii="Times New Roman" w:eastAsia="Times New Roman" w:hAnsi="Times New Roman"/>
          <w:lang w:eastAsia="ru-RU"/>
        </w:rPr>
        <w:lastRenderedPageBreak/>
        <w:t xml:space="preserve">     </w:t>
      </w:r>
      <w:r w:rsidR="00EE6A7F" w:rsidRPr="00D57236">
        <w:rPr>
          <w:rFonts w:ascii="Times New Roman" w:eastAsia="Times New Roman" w:hAnsi="Times New Roman"/>
          <w:sz w:val="24"/>
          <w:szCs w:val="24"/>
          <w:lang w:eastAsia="ru-RU"/>
        </w:rPr>
        <w:t>Приложение №1</w:t>
      </w:r>
    </w:p>
    <w:p w14:paraId="4082E873" w14:textId="3895CA60" w:rsidR="0084598F" w:rsidRPr="00D57236" w:rsidRDefault="0084598F" w:rsidP="0084598F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7236">
        <w:rPr>
          <w:rFonts w:ascii="Times New Roman" w:eastAsia="Times New Roman" w:hAnsi="Times New Roman"/>
          <w:sz w:val="24"/>
          <w:szCs w:val="24"/>
          <w:lang w:eastAsia="ru-RU"/>
        </w:rPr>
        <w:t xml:space="preserve">     к</w:t>
      </w:r>
      <w:r w:rsidR="00EE6A7F" w:rsidRPr="00D572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57236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EE6A7F" w:rsidRPr="00D57236">
        <w:rPr>
          <w:rFonts w:ascii="Times New Roman" w:eastAsia="Times New Roman" w:hAnsi="Times New Roman"/>
          <w:sz w:val="24"/>
          <w:szCs w:val="24"/>
          <w:lang w:eastAsia="ru-RU"/>
        </w:rPr>
        <w:t xml:space="preserve">звещению о проведении </w:t>
      </w:r>
    </w:p>
    <w:p w14:paraId="32B26B91" w14:textId="6DFA144B" w:rsidR="00EE6A7F" w:rsidRPr="00D57236" w:rsidRDefault="0084598F" w:rsidP="0084598F">
      <w:pPr>
        <w:spacing w:after="0" w:line="240" w:lineRule="auto"/>
        <w:ind w:left="566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7236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EE6A7F" w:rsidRPr="00D57236">
        <w:rPr>
          <w:rFonts w:ascii="Times New Roman" w:eastAsia="Times New Roman" w:hAnsi="Times New Roman"/>
          <w:sz w:val="24"/>
          <w:szCs w:val="24"/>
          <w:lang w:eastAsia="ru-RU"/>
        </w:rPr>
        <w:t>процедуры запроса предложений</w:t>
      </w:r>
    </w:p>
    <w:p w14:paraId="13F55BE0" w14:textId="77777777" w:rsidR="0084598F" w:rsidRPr="00D57236" w:rsidRDefault="0084598F" w:rsidP="00EE6A7F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Cs w:val="24"/>
        </w:rPr>
      </w:pPr>
    </w:p>
    <w:p w14:paraId="1A612CB8" w14:textId="1764E016" w:rsidR="00EE6A7F" w:rsidRPr="00D57236" w:rsidRDefault="00EE6A7F" w:rsidP="00EE6A7F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Cs w:val="24"/>
        </w:rPr>
      </w:pPr>
      <w:r w:rsidRPr="00D57236">
        <w:rPr>
          <w:rFonts w:ascii="Times New Roman" w:hAnsi="Times New Roman"/>
          <w:szCs w:val="24"/>
        </w:rPr>
        <w:t>Список оборудования</w:t>
      </w:r>
    </w:p>
    <w:p w14:paraId="1CFD3F53" w14:textId="77777777" w:rsidR="00EE6A7F" w:rsidRPr="00D57236" w:rsidRDefault="00EE6A7F" w:rsidP="00EE6A7F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Cs w:val="24"/>
        </w:rPr>
      </w:pPr>
    </w:p>
    <w:tbl>
      <w:tblPr>
        <w:tblW w:w="9786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504"/>
        <w:gridCol w:w="2903"/>
        <w:gridCol w:w="1417"/>
        <w:gridCol w:w="993"/>
        <w:gridCol w:w="2126"/>
        <w:gridCol w:w="1843"/>
      </w:tblGrid>
      <w:tr w:rsidR="00D57236" w:rsidRPr="00D57236" w14:paraId="72BAE735" w14:textId="77777777" w:rsidTr="00EE6A7F">
        <w:trPr>
          <w:cantSplit/>
          <w:trHeight w:val="20"/>
          <w:tblHeader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31AA2" w14:textId="77777777" w:rsidR="00EE6A7F" w:rsidRPr="00D57236" w:rsidRDefault="00EE6A7F" w:rsidP="00EE6A7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bookmarkStart w:id="0" w:name="_Hlk39730459"/>
            <w:r w:rsidRPr="00D57236">
              <w:rPr>
                <w:rFonts w:ascii="Times New Roman" w:hAnsi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19DA1" w14:textId="77777777" w:rsidR="00EE6A7F" w:rsidRPr="00D57236" w:rsidRDefault="00EE6A7F" w:rsidP="00EE6A7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57236">
              <w:rPr>
                <w:rFonts w:ascii="Times New Roman" w:hAnsi="Times New Roman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90F17" w14:textId="77777777" w:rsidR="00EE6A7F" w:rsidRPr="00D57236" w:rsidRDefault="00EE6A7F" w:rsidP="00EE6A7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57236">
              <w:rPr>
                <w:rFonts w:ascii="Times New Roman" w:hAnsi="Times New Roman"/>
                <w:b/>
                <w:bCs/>
                <w:sz w:val="18"/>
                <w:szCs w:val="18"/>
              </w:rPr>
              <w:t>Инвентарный номер, согласно инвентаризации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4CAE2" w14:textId="77777777" w:rsidR="00EE6A7F" w:rsidRPr="00D57236" w:rsidRDefault="00EE6A7F" w:rsidP="00EE6A7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57236">
              <w:rPr>
                <w:rFonts w:ascii="Times New Roman" w:hAnsi="Times New Roman"/>
                <w:b/>
                <w:bCs/>
                <w:sz w:val="18"/>
                <w:szCs w:val="18"/>
              </w:rPr>
              <w:t>Год выпуска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81EA9" w14:textId="77777777" w:rsidR="00EE6A7F" w:rsidRPr="00D57236" w:rsidRDefault="00EE6A7F" w:rsidP="00EE6A7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57236">
              <w:rPr>
                <w:rFonts w:ascii="Times New Roman" w:hAnsi="Times New Roman"/>
                <w:b/>
                <w:bCs/>
                <w:sz w:val="18"/>
                <w:szCs w:val="18"/>
              </w:rPr>
              <w:t>Техническое состояние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D1C13" w14:textId="77777777" w:rsidR="00EE6A7F" w:rsidRPr="00D57236" w:rsidRDefault="00EE6A7F" w:rsidP="00EE6A7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57236">
              <w:rPr>
                <w:rFonts w:ascii="Times New Roman" w:hAnsi="Times New Roman"/>
                <w:b/>
                <w:bCs/>
                <w:sz w:val="18"/>
                <w:szCs w:val="18"/>
              </w:rPr>
              <w:t>Страна изготовитель</w:t>
            </w:r>
          </w:p>
        </w:tc>
      </w:tr>
      <w:tr w:rsidR="00D57236" w:rsidRPr="00D57236" w14:paraId="2BEB4CB1" w14:textId="77777777" w:rsidTr="00EE6A7F">
        <w:trPr>
          <w:cantSplit/>
          <w:trHeight w:val="2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4C216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673C5" w14:textId="77777777" w:rsidR="00EE6A7F" w:rsidRPr="00D57236" w:rsidRDefault="00EE6A7F" w:rsidP="00EE6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БСУ - 12.8 в комплекте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44C19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864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8148D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2008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94B46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9A568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D57236" w:rsidRPr="00D57236" w14:paraId="65E75545" w14:textId="77777777" w:rsidTr="00EE6A7F">
        <w:trPr>
          <w:cantSplit/>
          <w:trHeight w:val="2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9E7D5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FC5CC" w14:textId="77777777" w:rsidR="00EE6A7F" w:rsidRPr="00D57236" w:rsidRDefault="00EE6A7F" w:rsidP="00EE6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Склад цемента 2x60 тн.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400D8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864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1413A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2008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010FC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84EE4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D57236" w:rsidRPr="00D57236" w14:paraId="3D9D9757" w14:textId="77777777" w:rsidTr="00EE6A7F">
        <w:trPr>
          <w:cantSplit/>
          <w:trHeight w:val="2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F2D1A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23403" w14:textId="77777777" w:rsidR="00EE6A7F" w:rsidRPr="00D57236" w:rsidRDefault="00EE6A7F" w:rsidP="00EE6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Вальцы тонкого помола СМК-516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20A6A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2465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66E9B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2008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E11F1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неудовлетворительное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31806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D57236" w:rsidRPr="00D57236" w14:paraId="5EFCEAAC" w14:textId="77777777" w:rsidTr="00EE6A7F">
        <w:trPr>
          <w:cantSplit/>
          <w:trHeight w:val="2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3B36E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76019" w14:textId="77777777" w:rsidR="00EE6A7F" w:rsidRPr="00D57236" w:rsidRDefault="00EE6A7F" w:rsidP="00EE6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Вентилятор радиальный В-Ц14-46-8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7075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1016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CF606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2008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6FC87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2914B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D57236" w:rsidRPr="00D57236" w14:paraId="2CE16D12" w14:textId="77777777" w:rsidTr="00EE6A7F">
        <w:trPr>
          <w:cantSplit/>
          <w:trHeight w:val="2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3AF36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58595" w14:textId="77777777" w:rsidR="00EE6A7F" w:rsidRPr="00D57236" w:rsidRDefault="00EE6A7F" w:rsidP="00EE6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Глинорастиратель СМК-530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26C3C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2290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F2219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2008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BECEC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неудовлетворительное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D23C0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D57236" w:rsidRPr="00D57236" w14:paraId="0309458B" w14:textId="77777777" w:rsidTr="00EE6A7F">
        <w:trPr>
          <w:cantSplit/>
          <w:trHeight w:val="2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209BA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C1BA2" w14:textId="77777777" w:rsidR="00EE6A7F" w:rsidRPr="00D57236" w:rsidRDefault="00EE6A7F" w:rsidP="00EE6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Глинорыхлитель одновальный СМК-496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CE162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743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F23AC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2008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86ABA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35B7B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D57236" w:rsidRPr="00D57236" w14:paraId="48E9BE15" w14:textId="77777777" w:rsidTr="00EE6A7F">
        <w:trPr>
          <w:cantSplit/>
          <w:trHeight w:val="2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DA065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EED54" w14:textId="77777777" w:rsidR="00EE6A7F" w:rsidRPr="00D57236" w:rsidRDefault="00EE6A7F" w:rsidP="00EE6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Горелка диффузионная вихревая ДВГ-1М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3878F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2347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43CD5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2008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EA6F2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77D96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D57236" w:rsidRPr="00D57236" w14:paraId="2CA6B19C" w14:textId="77777777" w:rsidTr="00EE6A7F">
        <w:trPr>
          <w:cantSplit/>
          <w:trHeight w:val="2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DF642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1884" w14:textId="77777777" w:rsidR="00EE6A7F" w:rsidRPr="00D57236" w:rsidRDefault="00EE6A7F" w:rsidP="00EE6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Двигатель для ммт 250 кВт 750 об/мин IM1001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2784B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2419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D7DC8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2008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F45C3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41718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D57236" w:rsidRPr="00D57236" w14:paraId="4DB736D1" w14:textId="77777777" w:rsidTr="00EE6A7F">
        <w:trPr>
          <w:cantSplit/>
          <w:trHeight w:val="2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888DD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73BF0" w14:textId="77777777" w:rsidR="00EE6A7F" w:rsidRPr="00D57236" w:rsidRDefault="00EE6A7F" w:rsidP="00EE6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Дымосос центробежный ДН-11,2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31BC3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2407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CDCCE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2008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FCA4A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05198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D57236" w:rsidRPr="00D57236" w14:paraId="222F2C1C" w14:textId="77777777" w:rsidTr="00EE6A7F">
        <w:trPr>
          <w:cantSplit/>
          <w:trHeight w:val="2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EE0D9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48E0C" w14:textId="77777777" w:rsidR="00EE6A7F" w:rsidRPr="00D57236" w:rsidRDefault="00EE6A7F" w:rsidP="00EE6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Дымосос центробежный ДН-12,5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A1217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948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4CAE2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2008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8015C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92EA5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D57236" w:rsidRPr="00D57236" w14:paraId="0F567544" w14:textId="77777777" w:rsidTr="00EE6A7F">
        <w:trPr>
          <w:cantSplit/>
          <w:trHeight w:val="2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C028C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A5633" w14:textId="77777777" w:rsidR="00EE6A7F" w:rsidRPr="00D57236" w:rsidRDefault="00EE6A7F" w:rsidP="00EE6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Дымосос центробежный ДН-13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9DC37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2214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1DCDC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2008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2A436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27F9D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D57236" w:rsidRPr="00D57236" w14:paraId="6C8AA35D" w14:textId="77777777" w:rsidTr="00EE6A7F">
        <w:trPr>
          <w:cantSplit/>
          <w:trHeight w:val="2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D7345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BCF13" w14:textId="77777777" w:rsidR="00EE6A7F" w:rsidRPr="00D57236" w:rsidRDefault="00EE6A7F" w:rsidP="00EE6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Железоотделитель подвесной П-100М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3B770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1229D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2008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9B0E8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4A63F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D57236" w:rsidRPr="00D57236" w14:paraId="502205BE" w14:textId="77777777" w:rsidTr="00EE6A7F">
        <w:trPr>
          <w:cantSplit/>
          <w:trHeight w:val="20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A16E1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C8564" w14:textId="77777777" w:rsidR="00EE6A7F" w:rsidRPr="00D57236" w:rsidRDefault="00EE6A7F" w:rsidP="00EE6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Комплект конвейеров и элеваторов для печного отделения, в составе: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60407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2228, 2252, 2253, 2372, 2374, 2396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54AF3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2008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90DEA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7A858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D57236" w:rsidRPr="00D57236" w14:paraId="49DEC3C4" w14:textId="77777777" w:rsidTr="00EE6A7F">
        <w:trPr>
          <w:cantSplit/>
          <w:trHeight w:val="2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38B1" w14:textId="77777777" w:rsidR="00EE6A7F" w:rsidRPr="00D57236" w:rsidRDefault="00EE6A7F" w:rsidP="00EE6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2C301" w14:textId="77777777" w:rsidR="00EE6A7F" w:rsidRPr="00D57236" w:rsidRDefault="00EE6A7F" w:rsidP="00EE6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Винтовой конвейер Г-1-20-16П, L=19м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FDBFF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AF4A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C61B5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D1C97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D57236" w:rsidRPr="00D57236" w14:paraId="2D058C51" w14:textId="77777777" w:rsidTr="00EE6A7F">
        <w:trPr>
          <w:cantSplit/>
          <w:trHeight w:val="2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1A3D" w14:textId="77777777" w:rsidR="00EE6A7F" w:rsidRPr="00D57236" w:rsidRDefault="00EE6A7F" w:rsidP="00EE6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03615" w14:textId="77777777" w:rsidR="00EE6A7F" w:rsidRPr="00D57236" w:rsidRDefault="00EE6A7F" w:rsidP="00EE6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Винтовой конвейер Г-1-20-16П, L=4,5м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785A4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ED664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3B72A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66B0C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D57236" w:rsidRPr="00D57236" w14:paraId="3B5CD737" w14:textId="77777777" w:rsidTr="00EE6A7F">
        <w:trPr>
          <w:cantSplit/>
          <w:trHeight w:val="2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DAEA" w14:textId="77777777" w:rsidR="00EE6A7F" w:rsidRPr="00D57236" w:rsidRDefault="00EE6A7F" w:rsidP="00EE6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F1488" w14:textId="77777777" w:rsidR="00EE6A7F" w:rsidRPr="00D57236" w:rsidRDefault="00EE6A7F" w:rsidP="00EE6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Винтовой конвейер Г-1-20-16П, L=27м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370DB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D7E64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68D7A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E88A5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D57236" w:rsidRPr="00D57236" w14:paraId="4705A1A7" w14:textId="77777777" w:rsidTr="00EE6A7F">
        <w:trPr>
          <w:cantSplit/>
          <w:trHeight w:val="2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3870" w14:textId="77777777" w:rsidR="00EE6A7F" w:rsidRPr="00D57236" w:rsidRDefault="00EE6A7F" w:rsidP="00EE6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70A43" w14:textId="77777777" w:rsidR="00EE6A7F" w:rsidRPr="00D57236" w:rsidRDefault="00EE6A7F" w:rsidP="00EE6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Элеватор ЛГ-160, H=12,588м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183A2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3A8C7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ECCB5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023AF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D57236" w:rsidRPr="00D57236" w14:paraId="249107F0" w14:textId="77777777" w:rsidTr="00EE6A7F">
        <w:trPr>
          <w:cantSplit/>
          <w:trHeight w:val="2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5C89" w14:textId="77777777" w:rsidR="00EE6A7F" w:rsidRPr="00D57236" w:rsidRDefault="00EE6A7F" w:rsidP="00EE6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5B795" w14:textId="77777777" w:rsidR="00EE6A7F" w:rsidRPr="00D57236" w:rsidRDefault="00EE6A7F" w:rsidP="00EE6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Элеватор ЛГ-160, H=11,588м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0915E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58C81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C040A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39892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D57236" w:rsidRPr="00D57236" w14:paraId="13027EEA" w14:textId="77777777" w:rsidTr="00EE6A7F">
        <w:trPr>
          <w:cantSplit/>
          <w:trHeight w:val="2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4612" w14:textId="77777777" w:rsidR="00EE6A7F" w:rsidRPr="00D57236" w:rsidRDefault="00EE6A7F" w:rsidP="00EE6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F101C" w14:textId="77777777" w:rsidR="00EE6A7F" w:rsidRPr="00D57236" w:rsidRDefault="00EE6A7F" w:rsidP="00EE6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Элеватор ЦО-250М, H=13,90м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9C77B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69432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02C30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C082C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D57236" w:rsidRPr="00D57236" w14:paraId="70D285F5" w14:textId="77777777" w:rsidTr="00EE6A7F">
        <w:trPr>
          <w:cantSplit/>
          <w:trHeight w:val="2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BA575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75A29" w14:textId="77777777" w:rsidR="00EE6A7F" w:rsidRPr="00D57236" w:rsidRDefault="00EE6A7F" w:rsidP="00EE6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Комплектная технологическая линия для тонкого измельчения диатомита DESI 31 M3C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ABCDF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2406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C9904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2008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71EC5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4501F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ЕС</w:t>
            </w:r>
          </w:p>
        </w:tc>
      </w:tr>
      <w:tr w:rsidR="00D57236" w:rsidRPr="00D57236" w14:paraId="06E687ED" w14:textId="77777777" w:rsidTr="00EE6A7F">
        <w:trPr>
          <w:cantSplit/>
          <w:trHeight w:val="2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9F9E5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4A3A1" w14:textId="77777777" w:rsidR="00EE6A7F" w:rsidRPr="00D57236" w:rsidRDefault="00EE6A7F" w:rsidP="00EE6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Кран мостовой г/п 3,2 т ( L=16,5м)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61E5F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7F5E9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2008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1A57D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68EF1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D57236" w:rsidRPr="00D57236" w14:paraId="624FA36C" w14:textId="77777777" w:rsidTr="00EE6A7F">
        <w:trPr>
          <w:cantSplit/>
          <w:trHeight w:val="2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93071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4325E" w14:textId="77777777" w:rsidR="00EE6A7F" w:rsidRPr="00D57236" w:rsidRDefault="00EE6A7F" w:rsidP="00EE6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Кран-балка электрическая опорная, г/п 10 т., L пролета=10,5м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D3FC0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38F7A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2008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41648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7B5A1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D57236" w:rsidRPr="00D57236" w14:paraId="1AC0FCD4" w14:textId="77777777" w:rsidTr="00EE6A7F">
        <w:trPr>
          <w:cantSplit/>
          <w:trHeight w:val="2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D6072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9B2B4" w14:textId="77777777" w:rsidR="00EE6A7F" w:rsidRPr="00D57236" w:rsidRDefault="00EE6A7F" w:rsidP="00EE6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Мельница молотковая ММТ1300/2030/750К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9938F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2419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EAB91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2008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8B29D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9222D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D57236" w:rsidRPr="00D57236" w14:paraId="7C478693" w14:textId="77777777" w:rsidTr="00EE6A7F">
        <w:trPr>
          <w:cantSplit/>
          <w:trHeight w:val="2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01AD1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1C0E9" w14:textId="77777777" w:rsidR="00EE6A7F" w:rsidRPr="00D57236" w:rsidRDefault="00EE6A7F" w:rsidP="00EE6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Мельница молотковая ММТ1300/2030/750К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25D39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2467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F1E7D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2008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15F86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неудовлетворительное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A87C6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D57236" w:rsidRPr="00D57236" w14:paraId="2FBAEABB" w14:textId="77777777" w:rsidTr="00EE6A7F">
        <w:trPr>
          <w:cantSplit/>
          <w:trHeight w:val="2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2B8D3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96793" w14:textId="77777777" w:rsidR="00EE6A7F" w:rsidRPr="00D57236" w:rsidRDefault="00EE6A7F" w:rsidP="00EE6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Печь вращающаяся ПВ 2,5x40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71B9C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2347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B2C21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8BC96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7B516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D57236" w:rsidRPr="00D57236" w14:paraId="382FF7F5" w14:textId="77777777" w:rsidTr="00EE6A7F">
        <w:trPr>
          <w:cantSplit/>
          <w:trHeight w:val="2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BC454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78D6E" w14:textId="77777777" w:rsidR="00EE6A7F" w:rsidRPr="00D57236" w:rsidRDefault="00EE6A7F" w:rsidP="00EE6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Питатель вибрационный электромагнитный ПВЭМ  0,4/1,1-7718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9704E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2468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634C7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2008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3AB54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0AB14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D57236" w:rsidRPr="00D57236" w14:paraId="0DD082C7" w14:textId="77777777" w:rsidTr="00EE6A7F">
        <w:trPr>
          <w:cantSplit/>
          <w:trHeight w:val="2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835BE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2754B" w14:textId="77777777" w:rsidR="00EE6A7F" w:rsidRPr="00D57236" w:rsidRDefault="00EE6A7F" w:rsidP="00EE6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Питатель пластинчатый СМК-214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A8BB9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2411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F0B00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2008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5F431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5B294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D57236" w:rsidRPr="00D57236" w14:paraId="4218672E" w14:textId="77777777" w:rsidTr="00EE6A7F">
        <w:trPr>
          <w:cantSplit/>
          <w:trHeight w:val="2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5C9D0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BE8E9" w14:textId="77777777" w:rsidR="00EE6A7F" w:rsidRPr="00D57236" w:rsidRDefault="00EE6A7F" w:rsidP="00EE6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Питатель пластинчатый СМК-214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2FCE6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2469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CDD9F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2008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EDCFA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02FD8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D57236" w:rsidRPr="00D57236" w14:paraId="2678C306" w14:textId="77777777" w:rsidTr="00EE6A7F">
        <w:trPr>
          <w:cantSplit/>
          <w:trHeight w:val="2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B3743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3E03B" w14:textId="77777777" w:rsidR="00EE6A7F" w:rsidRPr="00D57236" w:rsidRDefault="00EE6A7F" w:rsidP="00EE6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Питатель пластинчатый СМК-352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DF793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951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F8875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2008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2EA56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4CC91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D57236" w:rsidRPr="00D57236" w14:paraId="06F36A92" w14:textId="77777777" w:rsidTr="00EE6A7F">
        <w:trPr>
          <w:cantSplit/>
          <w:trHeight w:val="2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E89B0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4C382" w14:textId="77777777" w:rsidR="00EE6A7F" w:rsidRPr="00D57236" w:rsidRDefault="00EE6A7F" w:rsidP="00EE6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Пресс-гранулятор СМК-435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D3044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2051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1699C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2008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D5564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1E7B8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D57236" w:rsidRPr="00D57236" w14:paraId="45E95820" w14:textId="77777777" w:rsidTr="00EE6A7F">
        <w:trPr>
          <w:cantSplit/>
          <w:trHeight w:val="2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C05A8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1D4B9" w14:textId="77777777" w:rsidR="00EE6A7F" w:rsidRPr="00D57236" w:rsidRDefault="00EE6A7F" w:rsidP="00EE6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Сушилка барабанная СМЦ-69(2.8-14)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A9D1D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2354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A4E8E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48270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CEF69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D57236" w:rsidRPr="00D57236" w14:paraId="5B416629" w14:textId="77777777" w:rsidTr="00EE6A7F">
        <w:trPr>
          <w:cantSplit/>
          <w:trHeight w:val="2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69A52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AF555" w14:textId="77777777" w:rsidR="00EE6A7F" w:rsidRPr="00D57236" w:rsidRDefault="00EE6A7F" w:rsidP="00EE6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Таль электрическая передвижная 10 т Н=12м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2AAE5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31E69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2008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26881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FE5D8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D57236" w:rsidRPr="00D57236" w14:paraId="0A5BAA7D" w14:textId="77777777" w:rsidTr="00EE6A7F">
        <w:trPr>
          <w:cantSplit/>
          <w:trHeight w:val="2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912CD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32F7E" w14:textId="77777777" w:rsidR="00EE6A7F" w:rsidRPr="00D57236" w:rsidRDefault="00EE6A7F" w:rsidP="00EE6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 xml:space="preserve">Теплогенератор ТВС-1,5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1D9B4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2355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99B92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2008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1E6F7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64AAD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D57236" w:rsidRPr="00D57236" w14:paraId="149C785F" w14:textId="77777777" w:rsidTr="00EE6A7F">
        <w:trPr>
          <w:cantSplit/>
          <w:trHeight w:val="2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83681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C70" w14:textId="77777777" w:rsidR="00EE6A7F" w:rsidRPr="00D57236" w:rsidRDefault="00EE6A7F" w:rsidP="00EE6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Теплогенератор ТВС-4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88BFB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2422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EE71E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2008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50F96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3D559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D57236" w:rsidRPr="00D57236" w14:paraId="73C28CC3" w14:textId="77777777" w:rsidTr="00EE6A7F">
        <w:trPr>
          <w:cantSplit/>
          <w:trHeight w:val="2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2A176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lastRenderedPageBreak/>
              <w:t>29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91A9D" w14:textId="77777777" w:rsidR="00EE6A7F" w:rsidRPr="00D57236" w:rsidRDefault="00EE6A7F" w:rsidP="00EE6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Фильтр рукавный КЕМ360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EBE59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2205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9107C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2008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A28B6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8996C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D57236" w:rsidRPr="00D57236" w14:paraId="09703BA3" w14:textId="77777777" w:rsidTr="00EE6A7F">
        <w:trPr>
          <w:cantSplit/>
          <w:trHeight w:val="2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F0E74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A2420" w14:textId="77777777" w:rsidR="00EE6A7F" w:rsidRPr="00D57236" w:rsidRDefault="00EE6A7F" w:rsidP="00EE6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Фильтр рукавный КФЕ288А6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8AB00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941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514DC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2008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E3168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A5BCA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D57236" w:rsidRPr="00D57236" w14:paraId="77DD7850" w14:textId="77777777" w:rsidTr="00EE6A7F">
        <w:trPr>
          <w:cantSplit/>
          <w:trHeight w:val="2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C9B3B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BF70E" w14:textId="77777777" w:rsidR="00EE6A7F" w:rsidRPr="00D57236" w:rsidRDefault="00EE6A7F" w:rsidP="00EE6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Холодильник слоевой СМ 1250 (2281)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1BF02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2365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99148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76406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53776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D57236" w:rsidRPr="00D57236" w14:paraId="61BEAFC1" w14:textId="77777777" w:rsidTr="00EE6A7F">
        <w:trPr>
          <w:cantSplit/>
          <w:trHeight w:val="2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D9C16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9B7C1" w14:textId="77777777" w:rsidR="00EE6A7F" w:rsidRPr="00D57236" w:rsidRDefault="00EE6A7F" w:rsidP="00EE6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Циклон ЦН-15-700х4УП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B570E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2423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79C29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2008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EB634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08C2E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D57236" w:rsidRPr="00D57236" w14:paraId="0983B643" w14:textId="77777777" w:rsidTr="00EE6A7F">
        <w:trPr>
          <w:cantSplit/>
          <w:trHeight w:val="2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96071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5CD61" w14:textId="77777777" w:rsidR="00EE6A7F" w:rsidRPr="00D57236" w:rsidRDefault="00EE6A7F" w:rsidP="00EE6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Циклон ЦН-15-700х4УП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4E5AC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1949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BAC62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2008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10E96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941F1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D57236" w:rsidRPr="00D57236" w14:paraId="7A3386D9" w14:textId="77777777" w:rsidTr="00EE6A7F">
        <w:trPr>
          <w:cantSplit/>
          <w:trHeight w:val="2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3D78C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0D9F8" w14:textId="77777777" w:rsidR="00EE6A7F" w:rsidRPr="00D57236" w:rsidRDefault="00EE6A7F" w:rsidP="00EE6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Циклон ЦН-15-800х6УП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6DD35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954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0F320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2008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BE74B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50BD4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D57236" w:rsidRPr="00D57236" w14:paraId="014302C7" w14:textId="77777777" w:rsidTr="00EE6A7F">
        <w:trPr>
          <w:cantSplit/>
          <w:trHeight w:val="2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933EF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A3077" w14:textId="77777777" w:rsidR="00EE6A7F" w:rsidRPr="00D57236" w:rsidRDefault="00EE6A7F" w:rsidP="00EE6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Экскаватор поперечного копания ЭМ-251МА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21A7F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2289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F6F19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600BF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7AA73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D57236" w:rsidRPr="00D57236" w14:paraId="56E29038" w14:textId="77777777" w:rsidTr="00EE6A7F">
        <w:trPr>
          <w:cantSplit/>
          <w:trHeight w:val="2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E4FA8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29ED3" w14:textId="77777777" w:rsidR="00EE6A7F" w:rsidRPr="00D57236" w:rsidRDefault="00EE6A7F" w:rsidP="00EE6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Весы вагонные ВВЭ-С-100.5М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3CBDF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1967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0F29F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8719C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B622F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D57236" w:rsidRPr="00D57236" w14:paraId="00003606" w14:textId="77777777" w:rsidTr="00EE6A7F">
        <w:trPr>
          <w:cantSplit/>
          <w:trHeight w:val="2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3AAF4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4117" w14:textId="77777777" w:rsidR="00EE6A7F" w:rsidRPr="00D57236" w:rsidRDefault="00EE6A7F" w:rsidP="00EE6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Конвейер ленточный  В-650мм дл.86,0м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7B8CA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976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90861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359C4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776AA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D57236" w:rsidRPr="00D57236" w14:paraId="46FA1C51" w14:textId="77777777" w:rsidTr="00EE6A7F">
        <w:trPr>
          <w:cantSplit/>
          <w:trHeight w:val="2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524A0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ADA8D" w14:textId="77777777" w:rsidR="00EE6A7F" w:rsidRPr="00D57236" w:rsidRDefault="00EE6A7F" w:rsidP="00EE6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Конвейер ленточный  В-650мм дл.32,5м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F4557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972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3E696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1C304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31E9C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D57236" w:rsidRPr="00D57236" w14:paraId="4ABE3114" w14:textId="77777777" w:rsidTr="00EE6A7F">
        <w:trPr>
          <w:cantSplit/>
          <w:trHeight w:val="2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D3183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11926" w14:textId="77777777" w:rsidR="00EE6A7F" w:rsidRPr="00D57236" w:rsidRDefault="00EE6A7F" w:rsidP="00EE6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Конвейер ленточный В-650мм дл.3,2м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EA73D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971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2A04F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CC5AD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8428E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D57236" w:rsidRPr="00D57236" w14:paraId="1EC505CF" w14:textId="77777777" w:rsidTr="00EE6A7F">
        <w:trPr>
          <w:cantSplit/>
          <w:trHeight w:val="2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DB0E4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818DB" w14:textId="77777777" w:rsidR="00EE6A7F" w:rsidRPr="00D57236" w:rsidRDefault="00EE6A7F" w:rsidP="00EE6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Конвейер ленточный В-650мм дл.40,0м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E777B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974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A6F24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6A088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93CF9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D57236" w:rsidRPr="00D57236" w14:paraId="21F308E8" w14:textId="77777777" w:rsidTr="00EE6A7F">
        <w:trPr>
          <w:cantSplit/>
          <w:trHeight w:val="2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C98AA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969A7" w14:textId="77777777" w:rsidR="00EE6A7F" w:rsidRPr="00D57236" w:rsidRDefault="00EE6A7F" w:rsidP="00EE6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Конвейер ленточный В-650мм дл.37,8м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718D6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973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0BC88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D91BC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CBB87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D57236" w:rsidRPr="00D57236" w14:paraId="6C9EF716" w14:textId="77777777" w:rsidTr="00EE6A7F">
        <w:trPr>
          <w:cantSplit/>
          <w:trHeight w:val="2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95E1D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C29FF" w14:textId="77777777" w:rsidR="00EE6A7F" w:rsidRPr="00D57236" w:rsidRDefault="00EE6A7F" w:rsidP="00EE6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Конвейер ленточный В-650мм дл.5,08м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3DC9B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891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2C5ED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007F7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E6AAB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D57236" w:rsidRPr="00D57236" w14:paraId="6D271D7D" w14:textId="77777777" w:rsidTr="00EE6A7F">
        <w:trPr>
          <w:cantSplit/>
          <w:trHeight w:val="2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A0672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61C34" w14:textId="77777777" w:rsidR="00EE6A7F" w:rsidRPr="00D57236" w:rsidRDefault="00EE6A7F" w:rsidP="00EE6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Таль электрическая передвижная г/п 5т Н=9м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4DA19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2102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FB771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2008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D3309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B909A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D57236" w:rsidRPr="00D57236" w14:paraId="5701D0D5" w14:textId="77777777" w:rsidTr="00EE6A7F">
        <w:trPr>
          <w:cantSplit/>
          <w:trHeight w:val="2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3316F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C2DE3" w14:textId="77777777" w:rsidR="00EE6A7F" w:rsidRPr="00D57236" w:rsidRDefault="00EE6A7F" w:rsidP="00EE6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Опорная кран-балка г/п 3,2 ( L=16,5м)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95100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2109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570A6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F6FB0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C958B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D57236" w:rsidRPr="00D57236" w14:paraId="6438637E" w14:textId="77777777" w:rsidTr="00EE6A7F">
        <w:trPr>
          <w:cantSplit/>
          <w:trHeight w:val="2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56553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D1B35" w14:textId="77777777" w:rsidR="00EE6A7F" w:rsidRPr="00D57236" w:rsidRDefault="00EE6A7F" w:rsidP="00EE6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Опорная кран-балка г/п 3,2 ( L=16,5м)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9BC6A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DE13D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69384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5E4D3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D57236" w:rsidRPr="00D57236" w14:paraId="591F3571" w14:textId="77777777" w:rsidTr="00EE6A7F">
        <w:trPr>
          <w:cantSplit/>
          <w:trHeight w:val="2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DC7E4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A5DFA" w14:textId="77777777" w:rsidR="00EE6A7F" w:rsidRPr="00D57236" w:rsidRDefault="00EE6A7F" w:rsidP="00EE6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Опорная кран-балка г/п 3,2 ( L=16,5м)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42C18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2108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C5A41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F38AB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DD5C9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D57236" w:rsidRPr="00D57236" w14:paraId="0713C83C" w14:textId="77777777" w:rsidTr="00EE6A7F">
        <w:trPr>
          <w:cantSplit/>
          <w:trHeight w:val="2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21D73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07FBE" w14:textId="77777777" w:rsidR="00EE6A7F" w:rsidRPr="00D57236" w:rsidRDefault="00EE6A7F" w:rsidP="00EE6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Таль электрическая передвижная г/п 3,2т Н=9м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19A5B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2109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B5220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A70E3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99773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D57236" w:rsidRPr="00D57236" w14:paraId="28D296D1" w14:textId="77777777" w:rsidTr="00EE6A7F">
        <w:trPr>
          <w:cantSplit/>
          <w:trHeight w:val="2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554C8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22BDD" w14:textId="77777777" w:rsidR="00EE6A7F" w:rsidRPr="00D57236" w:rsidRDefault="00EE6A7F" w:rsidP="00EE6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Таль электрическая передвижная г/п 3,2т Н=9м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98165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5DDCE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AE0B5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546C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D57236" w:rsidRPr="00D57236" w14:paraId="54165722" w14:textId="77777777" w:rsidTr="00EE6A7F">
        <w:trPr>
          <w:cantSplit/>
          <w:trHeight w:val="2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092C3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B1D93" w14:textId="77777777" w:rsidR="00EE6A7F" w:rsidRPr="00D57236" w:rsidRDefault="00EE6A7F" w:rsidP="00EE6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Таль электрическая передвижная г/п 3,2т Н=9м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A8F54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2108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97E53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03D40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A86E9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D57236" w:rsidRPr="00D57236" w14:paraId="1E4F1C6E" w14:textId="77777777" w:rsidTr="00EE6A7F">
        <w:trPr>
          <w:cantSplit/>
          <w:trHeight w:val="2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99FEB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90225" w14:textId="77777777" w:rsidR="00EE6A7F" w:rsidRPr="00D57236" w:rsidRDefault="00EE6A7F" w:rsidP="00EE6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Стеллажный комплекс под готовую продукцию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3FE02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2391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49841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2008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19D1A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4BDB8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D57236" w:rsidRPr="00D57236" w14:paraId="7B3860DD" w14:textId="77777777" w:rsidTr="00EE6A7F">
        <w:trPr>
          <w:cantSplit/>
          <w:trHeight w:val="2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260AE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51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3E04E" w14:textId="77777777" w:rsidR="00EE6A7F" w:rsidRPr="00D57236" w:rsidRDefault="00EE6A7F" w:rsidP="00EE6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Грохот крутонаклонный СМД-226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0FC28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1037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672FA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5E8F8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72738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D57236" w:rsidRPr="00D57236" w14:paraId="392097B4" w14:textId="77777777" w:rsidTr="00EE6A7F">
        <w:trPr>
          <w:cantSplit/>
          <w:trHeight w:val="2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8F01A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FEBFD" w14:textId="77777777" w:rsidR="00EE6A7F" w:rsidRPr="00D57236" w:rsidRDefault="00EE6A7F" w:rsidP="00EE6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Грохот крутонаклонный СМД-226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D1AE2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2466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D1F01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B271A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неудовлетворительное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8040F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D57236" w:rsidRPr="00D57236" w14:paraId="5904CEFD" w14:textId="77777777" w:rsidTr="00EE6A7F">
        <w:trPr>
          <w:cantSplit/>
          <w:trHeight w:val="2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8AF94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49CC6" w14:textId="77777777" w:rsidR="00EE6A7F" w:rsidRPr="00D57236" w:rsidRDefault="00EE6A7F" w:rsidP="00EE6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Фильтр рукавный КФЕ 144А6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F5A3C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2363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55E7A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64E61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9B3D5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D57236" w:rsidRPr="00D57236" w14:paraId="0F9E3428" w14:textId="77777777" w:rsidTr="00EE6A7F">
        <w:trPr>
          <w:cantSplit/>
          <w:trHeight w:val="2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5AD3B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38ACC" w14:textId="77777777" w:rsidR="00EE6A7F" w:rsidRPr="00D57236" w:rsidRDefault="00EE6A7F" w:rsidP="00EE6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Фильтр рукавный КФК72Б6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09032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2435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8B113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DD063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03F6E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D57236" w:rsidRPr="00D57236" w14:paraId="032637FE" w14:textId="77777777" w:rsidTr="00EE6A7F">
        <w:trPr>
          <w:cantSplit/>
          <w:trHeight w:val="20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3AA2A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3D99D" w14:textId="77777777" w:rsidR="00EE6A7F" w:rsidRPr="00D57236" w:rsidRDefault="00EE6A7F" w:rsidP="00EE6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Оборудование для транспортировки и фасовки высушенного порошка, в составе: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01308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7002F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EE298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79AB0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D57236" w:rsidRPr="00D57236" w14:paraId="6A9265D8" w14:textId="77777777" w:rsidTr="00EE6A7F">
        <w:trPr>
          <w:cantSplit/>
          <w:trHeight w:val="2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CDE2" w14:textId="77777777" w:rsidR="00EE6A7F" w:rsidRPr="00D57236" w:rsidRDefault="00EE6A7F" w:rsidP="00EE6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D434D" w14:textId="77777777" w:rsidR="00EE6A7F" w:rsidRPr="00D57236" w:rsidRDefault="00EE6A7F" w:rsidP="00EE6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Оборудование для транспортировки высушенного порошка, в составе: Элеватор ковшовый 2шт., Затвор секторный 1шт., Затвор шиберный 2шт., Переключатель потока 1шт., Датчик уровня 2шт., Измеритель уровня 1шт.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BB69E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9967A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EA04F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8D64F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D57236" w:rsidRPr="00D57236" w14:paraId="23F579B9" w14:textId="77777777" w:rsidTr="00EE6A7F">
        <w:trPr>
          <w:cantSplit/>
          <w:trHeight w:val="2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04CF" w14:textId="77777777" w:rsidR="00EE6A7F" w:rsidRPr="00D57236" w:rsidRDefault="00EE6A7F" w:rsidP="00EE6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73DE8" w14:textId="77777777" w:rsidR="00EE6A7F" w:rsidRPr="00D57236" w:rsidRDefault="00EE6A7F" w:rsidP="00EE6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Оборудование для фасовки высушенного порошка, в составе: Машина фасовочная ВСЕЛУГ Турбо 1П 1шт., Затвор шиберный 1шт., Место оператора 1шт.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EDCC6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87C90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F519D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AE1CE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D57236" w:rsidRPr="00D57236" w14:paraId="6D31B171" w14:textId="77777777" w:rsidTr="00EE6A7F">
        <w:trPr>
          <w:cantSplit/>
          <w:trHeight w:val="2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B788A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C00CD" w14:textId="77777777" w:rsidR="00EE6A7F" w:rsidRPr="00D57236" w:rsidRDefault="00EE6A7F" w:rsidP="00EE6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Компрессорное оборудование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79AEE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2091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F69DC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D0F1E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99E7C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D57236" w:rsidRPr="00D57236" w14:paraId="14A8734F" w14:textId="77777777" w:rsidTr="00EE6A7F">
        <w:trPr>
          <w:cantSplit/>
          <w:trHeight w:val="2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1374F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3A3E5" w14:textId="77777777" w:rsidR="00EE6A7F" w:rsidRPr="00D57236" w:rsidRDefault="00EE6A7F" w:rsidP="00EE6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Котельная ТКУ-138В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36BFE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1961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2ED60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9709E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210B9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EE6A7F" w:rsidRPr="00D57236" w14:paraId="17E6E5E9" w14:textId="77777777" w:rsidTr="00EE6A7F">
        <w:trPr>
          <w:cantSplit/>
          <w:trHeight w:val="2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C58F8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lastRenderedPageBreak/>
              <w:t>58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DEF91" w14:textId="77777777" w:rsidR="00EE6A7F" w:rsidRPr="00D57236" w:rsidRDefault="00EE6A7F" w:rsidP="00EE6A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Оборудование для кондиционирования и вентиляции воздуха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C86D6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2111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D8EA4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60DAE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7BFD3" w14:textId="77777777" w:rsidR="00EE6A7F" w:rsidRPr="00D57236" w:rsidRDefault="00EE6A7F" w:rsidP="00EE6A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2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</w:tbl>
    <w:p w14:paraId="3F895BF2" w14:textId="77777777" w:rsidR="0084598F" w:rsidRPr="00D57236" w:rsidRDefault="0084598F" w:rsidP="0084598F">
      <w:pPr>
        <w:spacing w:after="0" w:line="240" w:lineRule="auto"/>
        <w:ind w:left="4956" w:firstLine="708"/>
        <w:jc w:val="both"/>
        <w:rPr>
          <w:rFonts w:ascii="Times New Roman" w:hAnsi="Times New Roman"/>
          <w:sz w:val="18"/>
          <w:szCs w:val="18"/>
        </w:rPr>
      </w:pPr>
    </w:p>
    <w:p w14:paraId="76623944" w14:textId="77777777" w:rsidR="0084598F" w:rsidRPr="00D57236" w:rsidRDefault="0084598F" w:rsidP="0084598F">
      <w:pPr>
        <w:spacing w:after="0" w:line="240" w:lineRule="auto"/>
        <w:ind w:left="4956" w:firstLine="708"/>
        <w:jc w:val="both"/>
        <w:rPr>
          <w:rFonts w:ascii="Times New Roman" w:hAnsi="Times New Roman"/>
          <w:sz w:val="18"/>
          <w:szCs w:val="18"/>
        </w:rPr>
      </w:pPr>
    </w:p>
    <w:p w14:paraId="5F662441" w14:textId="77777777" w:rsidR="0084598F" w:rsidRPr="00D57236" w:rsidRDefault="0084598F" w:rsidP="0084598F">
      <w:pPr>
        <w:spacing w:after="0" w:line="240" w:lineRule="auto"/>
        <w:ind w:left="4956" w:firstLine="708"/>
        <w:jc w:val="both"/>
        <w:rPr>
          <w:rFonts w:ascii="Times New Roman" w:hAnsi="Times New Roman"/>
          <w:sz w:val="18"/>
          <w:szCs w:val="18"/>
        </w:rPr>
      </w:pPr>
    </w:p>
    <w:p w14:paraId="7B159532" w14:textId="77777777" w:rsidR="0084598F" w:rsidRPr="00D57236" w:rsidRDefault="0084598F" w:rsidP="0084598F">
      <w:pPr>
        <w:spacing w:after="0" w:line="240" w:lineRule="auto"/>
        <w:ind w:left="4956" w:firstLine="708"/>
        <w:jc w:val="both"/>
        <w:rPr>
          <w:rFonts w:ascii="Times New Roman" w:hAnsi="Times New Roman"/>
          <w:sz w:val="18"/>
          <w:szCs w:val="18"/>
        </w:rPr>
      </w:pPr>
    </w:p>
    <w:p w14:paraId="36B2D33F" w14:textId="77777777" w:rsidR="0084598F" w:rsidRPr="00D57236" w:rsidRDefault="0084598F" w:rsidP="0084598F">
      <w:pPr>
        <w:spacing w:after="0" w:line="240" w:lineRule="auto"/>
        <w:ind w:left="4956" w:firstLine="708"/>
        <w:jc w:val="both"/>
        <w:rPr>
          <w:rFonts w:ascii="Times New Roman" w:hAnsi="Times New Roman"/>
          <w:sz w:val="18"/>
          <w:szCs w:val="18"/>
        </w:rPr>
      </w:pPr>
    </w:p>
    <w:p w14:paraId="249D7311" w14:textId="77777777" w:rsidR="0084598F" w:rsidRPr="00D57236" w:rsidRDefault="0084598F" w:rsidP="0084598F">
      <w:pPr>
        <w:spacing w:after="0" w:line="240" w:lineRule="auto"/>
        <w:ind w:left="4956" w:firstLine="708"/>
        <w:jc w:val="both"/>
        <w:rPr>
          <w:rFonts w:ascii="Times New Roman" w:hAnsi="Times New Roman"/>
          <w:sz w:val="18"/>
          <w:szCs w:val="18"/>
        </w:rPr>
      </w:pPr>
    </w:p>
    <w:p w14:paraId="7F30D396" w14:textId="77777777" w:rsidR="0084598F" w:rsidRPr="00D57236" w:rsidRDefault="0084598F" w:rsidP="0084598F">
      <w:pPr>
        <w:spacing w:after="0" w:line="240" w:lineRule="auto"/>
        <w:ind w:left="4956" w:firstLine="708"/>
        <w:jc w:val="both"/>
        <w:rPr>
          <w:rFonts w:ascii="Times New Roman" w:hAnsi="Times New Roman"/>
          <w:sz w:val="18"/>
          <w:szCs w:val="18"/>
        </w:rPr>
      </w:pPr>
    </w:p>
    <w:p w14:paraId="0DE2426B" w14:textId="77777777" w:rsidR="0084598F" w:rsidRPr="00D57236" w:rsidRDefault="0084598F" w:rsidP="0084598F">
      <w:pPr>
        <w:spacing w:after="0" w:line="240" w:lineRule="auto"/>
        <w:ind w:left="4956" w:firstLine="708"/>
        <w:jc w:val="both"/>
        <w:rPr>
          <w:rFonts w:ascii="Times New Roman" w:hAnsi="Times New Roman"/>
          <w:sz w:val="18"/>
          <w:szCs w:val="18"/>
        </w:rPr>
      </w:pPr>
    </w:p>
    <w:p w14:paraId="66037AD3" w14:textId="77777777" w:rsidR="0084598F" w:rsidRPr="00D57236" w:rsidRDefault="0084598F" w:rsidP="0084598F">
      <w:pPr>
        <w:spacing w:after="0" w:line="240" w:lineRule="auto"/>
        <w:ind w:left="4956" w:firstLine="708"/>
        <w:jc w:val="both"/>
        <w:rPr>
          <w:rFonts w:ascii="Times New Roman" w:hAnsi="Times New Roman"/>
          <w:sz w:val="18"/>
          <w:szCs w:val="18"/>
        </w:rPr>
      </w:pPr>
    </w:p>
    <w:p w14:paraId="4584E2B1" w14:textId="77777777" w:rsidR="0084598F" w:rsidRPr="00D57236" w:rsidRDefault="0084598F" w:rsidP="0084598F">
      <w:pPr>
        <w:spacing w:after="0" w:line="240" w:lineRule="auto"/>
        <w:ind w:left="4956" w:firstLine="708"/>
        <w:jc w:val="both"/>
        <w:rPr>
          <w:rFonts w:ascii="Times New Roman" w:hAnsi="Times New Roman"/>
          <w:sz w:val="18"/>
          <w:szCs w:val="18"/>
        </w:rPr>
      </w:pPr>
    </w:p>
    <w:p w14:paraId="212E0D77" w14:textId="77777777" w:rsidR="0084598F" w:rsidRPr="00D57236" w:rsidRDefault="0084598F" w:rsidP="0084598F">
      <w:pPr>
        <w:spacing w:after="0" w:line="240" w:lineRule="auto"/>
        <w:ind w:left="4956" w:firstLine="708"/>
        <w:jc w:val="both"/>
        <w:rPr>
          <w:rFonts w:ascii="Times New Roman" w:hAnsi="Times New Roman"/>
          <w:sz w:val="18"/>
          <w:szCs w:val="18"/>
        </w:rPr>
      </w:pPr>
    </w:p>
    <w:p w14:paraId="3F0AD916" w14:textId="77777777" w:rsidR="0084598F" w:rsidRPr="00D57236" w:rsidRDefault="0084598F" w:rsidP="0084598F">
      <w:pPr>
        <w:spacing w:after="0" w:line="240" w:lineRule="auto"/>
        <w:ind w:left="4956" w:firstLine="708"/>
        <w:jc w:val="both"/>
        <w:rPr>
          <w:rFonts w:ascii="Times New Roman" w:hAnsi="Times New Roman"/>
          <w:sz w:val="18"/>
          <w:szCs w:val="18"/>
        </w:rPr>
      </w:pPr>
    </w:p>
    <w:p w14:paraId="3FC87D76" w14:textId="77777777" w:rsidR="0084598F" w:rsidRPr="00D57236" w:rsidRDefault="0084598F" w:rsidP="0084598F">
      <w:pPr>
        <w:spacing w:after="0" w:line="240" w:lineRule="auto"/>
        <w:ind w:left="4956" w:firstLine="708"/>
        <w:jc w:val="both"/>
        <w:rPr>
          <w:rFonts w:ascii="Times New Roman" w:hAnsi="Times New Roman"/>
          <w:sz w:val="18"/>
          <w:szCs w:val="18"/>
        </w:rPr>
      </w:pPr>
    </w:p>
    <w:p w14:paraId="5B502556" w14:textId="77777777" w:rsidR="0084598F" w:rsidRPr="00D57236" w:rsidRDefault="0084598F" w:rsidP="0084598F">
      <w:pPr>
        <w:spacing w:after="0" w:line="240" w:lineRule="auto"/>
        <w:ind w:left="4956" w:firstLine="708"/>
        <w:jc w:val="both"/>
        <w:rPr>
          <w:rFonts w:ascii="Times New Roman" w:hAnsi="Times New Roman"/>
          <w:sz w:val="18"/>
          <w:szCs w:val="18"/>
        </w:rPr>
      </w:pPr>
    </w:p>
    <w:p w14:paraId="3E902379" w14:textId="77777777" w:rsidR="0084598F" w:rsidRPr="00D57236" w:rsidRDefault="0084598F" w:rsidP="0084598F">
      <w:pPr>
        <w:spacing w:after="0" w:line="240" w:lineRule="auto"/>
        <w:ind w:left="4956" w:firstLine="708"/>
        <w:jc w:val="both"/>
        <w:rPr>
          <w:rFonts w:ascii="Times New Roman" w:hAnsi="Times New Roman"/>
          <w:sz w:val="18"/>
          <w:szCs w:val="18"/>
        </w:rPr>
      </w:pPr>
    </w:p>
    <w:p w14:paraId="33AE596C" w14:textId="77777777" w:rsidR="0084598F" w:rsidRPr="00D57236" w:rsidRDefault="0084598F" w:rsidP="0084598F">
      <w:pPr>
        <w:spacing w:after="0" w:line="240" w:lineRule="auto"/>
        <w:ind w:left="4956" w:firstLine="708"/>
        <w:jc w:val="both"/>
        <w:rPr>
          <w:rFonts w:ascii="Times New Roman" w:hAnsi="Times New Roman"/>
          <w:sz w:val="18"/>
          <w:szCs w:val="18"/>
        </w:rPr>
      </w:pPr>
    </w:p>
    <w:p w14:paraId="7490E755" w14:textId="77777777" w:rsidR="0084598F" w:rsidRPr="00D57236" w:rsidRDefault="0084598F" w:rsidP="0084598F">
      <w:pPr>
        <w:spacing w:after="0" w:line="240" w:lineRule="auto"/>
        <w:ind w:left="4956" w:firstLine="708"/>
        <w:jc w:val="both"/>
        <w:rPr>
          <w:rFonts w:ascii="Times New Roman" w:hAnsi="Times New Roman"/>
          <w:sz w:val="18"/>
          <w:szCs w:val="18"/>
        </w:rPr>
      </w:pPr>
    </w:p>
    <w:p w14:paraId="1E2CC65D" w14:textId="77777777" w:rsidR="0084598F" w:rsidRPr="00D57236" w:rsidRDefault="0084598F" w:rsidP="0084598F">
      <w:pPr>
        <w:spacing w:after="0" w:line="240" w:lineRule="auto"/>
        <w:ind w:left="4956" w:firstLine="708"/>
        <w:jc w:val="both"/>
        <w:rPr>
          <w:rFonts w:ascii="Times New Roman" w:hAnsi="Times New Roman"/>
          <w:sz w:val="18"/>
          <w:szCs w:val="18"/>
        </w:rPr>
      </w:pPr>
    </w:p>
    <w:p w14:paraId="61234AD2" w14:textId="77777777" w:rsidR="0084598F" w:rsidRPr="00D57236" w:rsidRDefault="0084598F" w:rsidP="0084598F">
      <w:pPr>
        <w:spacing w:after="0" w:line="240" w:lineRule="auto"/>
        <w:ind w:left="4956" w:firstLine="708"/>
        <w:jc w:val="both"/>
        <w:rPr>
          <w:rFonts w:ascii="Times New Roman" w:hAnsi="Times New Roman"/>
          <w:sz w:val="18"/>
          <w:szCs w:val="18"/>
        </w:rPr>
      </w:pPr>
    </w:p>
    <w:p w14:paraId="19830713" w14:textId="77777777" w:rsidR="0084598F" w:rsidRPr="00D57236" w:rsidRDefault="0084598F" w:rsidP="0084598F">
      <w:pPr>
        <w:spacing w:after="0" w:line="240" w:lineRule="auto"/>
        <w:ind w:left="4956" w:firstLine="708"/>
        <w:jc w:val="both"/>
        <w:rPr>
          <w:rFonts w:ascii="Times New Roman" w:hAnsi="Times New Roman"/>
          <w:sz w:val="18"/>
          <w:szCs w:val="18"/>
        </w:rPr>
      </w:pPr>
    </w:p>
    <w:p w14:paraId="3B1BFB58" w14:textId="77777777" w:rsidR="0084598F" w:rsidRPr="00D57236" w:rsidRDefault="0084598F" w:rsidP="0084598F">
      <w:pPr>
        <w:spacing w:after="0" w:line="240" w:lineRule="auto"/>
        <w:ind w:left="4956" w:firstLine="708"/>
        <w:jc w:val="both"/>
        <w:rPr>
          <w:rFonts w:ascii="Times New Roman" w:hAnsi="Times New Roman"/>
          <w:sz w:val="18"/>
          <w:szCs w:val="18"/>
        </w:rPr>
      </w:pPr>
    </w:p>
    <w:p w14:paraId="245E4FFB" w14:textId="77777777" w:rsidR="0084598F" w:rsidRPr="00D57236" w:rsidRDefault="0084598F" w:rsidP="0084598F">
      <w:pPr>
        <w:spacing w:after="0" w:line="240" w:lineRule="auto"/>
        <w:ind w:left="4956" w:firstLine="708"/>
        <w:jc w:val="both"/>
        <w:rPr>
          <w:rFonts w:ascii="Times New Roman" w:hAnsi="Times New Roman"/>
          <w:sz w:val="18"/>
          <w:szCs w:val="18"/>
        </w:rPr>
      </w:pPr>
    </w:p>
    <w:p w14:paraId="167ADBBD" w14:textId="77777777" w:rsidR="0084598F" w:rsidRPr="00D57236" w:rsidRDefault="0084598F" w:rsidP="0084598F">
      <w:pPr>
        <w:spacing w:after="0" w:line="240" w:lineRule="auto"/>
        <w:ind w:left="4956" w:firstLine="708"/>
        <w:jc w:val="both"/>
        <w:rPr>
          <w:rFonts w:ascii="Times New Roman" w:hAnsi="Times New Roman"/>
          <w:sz w:val="18"/>
          <w:szCs w:val="18"/>
        </w:rPr>
      </w:pPr>
    </w:p>
    <w:p w14:paraId="4FC5A898" w14:textId="77777777" w:rsidR="0084598F" w:rsidRPr="00D57236" w:rsidRDefault="0084598F" w:rsidP="0084598F">
      <w:pPr>
        <w:spacing w:after="0" w:line="240" w:lineRule="auto"/>
        <w:ind w:left="4956" w:firstLine="708"/>
        <w:jc w:val="both"/>
        <w:rPr>
          <w:rFonts w:ascii="Times New Roman" w:hAnsi="Times New Roman"/>
          <w:sz w:val="18"/>
          <w:szCs w:val="18"/>
        </w:rPr>
      </w:pPr>
    </w:p>
    <w:p w14:paraId="264DE214" w14:textId="77777777" w:rsidR="0084598F" w:rsidRPr="00D57236" w:rsidRDefault="0084598F" w:rsidP="0084598F">
      <w:pPr>
        <w:spacing w:after="0" w:line="240" w:lineRule="auto"/>
        <w:ind w:left="4956" w:firstLine="708"/>
        <w:jc w:val="both"/>
        <w:rPr>
          <w:rFonts w:ascii="Times New Roman" w:hAnsi="Times New Roman"/>
          <w:sz w:val="18"/>
          <w:szCs w:val="18"/>
        </w:rPr>
      </w:pPr>
    </w:p>
    <w:p w14:paraId="762F5C59" w14:textId="77777777" w:rsidR="0084598F" w:rsidRPr="00D57236" w:rsidRDefault="0084598F" w:rsidP="0084598F">
      <w:pPr>
        <w:spacing w:after="0" w:line="240" w:lineRule="auto"/>
        <w:ind w:left="4956" w:firstLine="708"/>
        <w:jc w:val="both"/>
        <w:rPr>
          <w:rFonts w:ascii="Times New Roman" w:hAnsi="Times New Roman"/>
          <w:sz w:val="18"/>
          <w:szCs w:val="18"/>
        </w:rPr>
      </w:pPr>
    </w:p>
    <w:p w14:paraId="3F16BB9C" w14:textId="77777777" w:rsidR="0084598F" w:rsidRPr="00D57236" w:rsidRDefault="0084598F" w:rsidP="0084598F">
      <w:pPr>
        <w:spacing w:after="0" w:line="240" w:lineRule="auto"/>
        <w:ind w:left="4956" w:firstLine="708"/>
        <w:jc w:val="both"/>
        <w:rPr>
          <w:rFonts w:ascii="Times New Roman" w:hAnsi="Times New Roman"/>
          <w:sz w:val="18"/>
          <w:szCs w:val="18"/>
        </w:rPr>
      </w:pPr>
    </w:p>
    <w:p w14:paraId="2AC25B50" w14:textId="77777777" w:rsidR="0084598F" w:rsidRPr="00D57236" w:rsidRDefault="0084598F" w:rsidP="0084598F">
      <w:pPr>
        <w:spacing w:after="0" w:line="240" w:lineRule="auto"/>
        <w:ind w:left="4956" w:firstLine="708"/>
        <w:jc w:val="both"/>
        <w:rPr>
          <w:rFonts w:ascii="Times New Roman" w:hAnsi="Times New Roman"/>
          <w:sz w:val="18"/>
          <w:szCs w:val="18"/>
        </w:rPr>
      </w:pPr>
    </w:p>
    <w:p w14:paraId="12947C36" w14:textId="77777777" w:rsidR="0084598F" w:rsidRPr="00D57236" w:rsidRDefault="0084598F" w:rsidP="0084598F">
      <w:pPr>
        <w:spacing w:after="0" w:line="240" w:lineRule="auto"/>
        <w:ind w:left="4956" w:firstLine="708"/>
        <w:jc w:val="both"/>
        <w:rPr>
          <w:rFonts w:ascii="Times New Roman" w:hAnsi="Times New Roman"/>
          <w:sz w:val="18"/>
          <w:szCs w:val="18"/>
        </w:rPr>
      </w:pPr>
    </w:p>
    <w:p w14:paraId="44D2A382" w14:textId="77777777" w:rsidR="0084598F" w:rsidRPr="00D57236" w:rsidRDefault="0084598F" w:rsidP="0084598F">
      <w:pPr>
        <w:spacing w:after="0" w:line="240" w:lineRule="auto"/>
        <w:ind w:left="4956" w:firstLine="708"/>
        <w:jc w:val="both"/>
        <w:rPr>
          <w:rFonts w:ascii="Times New Roman" w:hAnsi="Times New Roman"/>
          <w:sz w:val="18"/>
          <w:szCs w:val="18"/>
        </w:rPr>
      </w:pPr>
    </w:p>
    <w:p w14:paraId="6A3F4431" w14:textId="77777777" w:rsidR="0084598F" w:rsidRPr="00D57236" w:rsidRDefault="0084598F" w:rsidP="0084598F">
      <w:pPr>
        <w:spacing w:after="0" w:line="240" w:lineRule="auto"/>
        <w:ind w:left="4956" w:firstLine="708"/>
        <w:jc w:val="both"/>
        <w:rPr>
          <w:rFonts w:ascii="Times New Roman" w:hAnsi="Times New Roman"/>
          <w:sz w:val="18"/>
          <w:szCs w:val="18"/>
        </w:rPr>
      </w:pPr>
    </w:p>
    <w:p w14:paraId="50FA2FB6" w14:textId="77777777" w:rsidR="0084598F" w:rsidRPr="00D57236" w:rsidRDefault="0084598F" w:rsidP="0084598F">
      <w:pPr>
        <w:spacing w:after="0" w:line="240" w:lineRule="auto"/>
        <w:ind w:left="4956" w:firstLine="708"/>
        <w:jc w:val="both"/>
        <w:rPr>
          <w:rFonts w:ascii="Times New Roman" w:hAnsi="Times New Roman"/>
          <w:sz w:val="18"/>
          <w:szCs w:val="18"/>
        </w:rPr>
      </w:pPr>
    </w:p>
    <w:p w14:paraId="475E343A" w14:textId="77777777" w:rsidR="0084598F" w:rsidRPr="00D57236" w:rsidRDefault="0084598F" w:rsidP="0084598F">
      <w:pPr>
        <w:spacing w:after="0" w:line="240" w:lineRule="auto"/>
        <w:ind w:left="4956" w:firstLine="708"/>
        <w:jc w:val="both"/>
        <w:rPr>
          <w:rFonts w:ascii="Times New Roman" w:hAnsi="Times New Roman"/>
          <w:sz w:val="18"/>
          <w:szCs w:val="18"/>
        </w:rPr>
      </w:pPr>
    </w:p>
    <w:p w14:paraId="0771DFF5" w14:textId="77777777" w:rsidR="0084598F" w:rsidRPr="00D57236" w:rsidRDefault="0084598F" w:rsidP="0084598F">
      <w:pPr>
        <w:spacing w:after="0" w:line="240" w:lineRule="auto"/>
        <w:ind w:left="4956" w:firstLine="708"/>
        <w:jc w:val="both"/>
        <w:rPr>
          <w:rFonts w:ascii="Times New Roman" w:hAnsi="Times New Roman"/>
          <w:sz w:val="18"/>
          <w:szCs w:val="18"/>
        </w:rPr>
      </w:pPr>
    </w:p>
    <w:p w14:paraId="1B52EAF2" w14:textId="77777777" w:rsidR="0084598F" w:rsidRPr="00D57236" w:rsidRDefault="0084598F" w:rsidP="0084598F">
      <w:pPr>
        <w:spacing w:after="0" w:line="240" w:lineRule="auto"/>
        <w:ind w:left="4956" w:firstLine="708"/>
        <w:jc w:val="both"/>
        <w:rPr>
          <w:rFonts w:ascii="Times New Roman" w:hAnsi="Times New Roman"/>
          <w:sz w:val="18"/>
          <w:szCs w:val="18"/>
        </w:rPr>
      </w:pPr>
    </w:p>
    <w:p w14:paraId="04DADB6E" w14:textId="77777777" w:rsidR="0084598F" w:rsidRPr="00D57236" w:rsidRDefault="0084598F" w:rsidP="0084598F">
      <w:pPr>
        <w:spacing w:after="0" w:line="240" w:lineRule="auto"/>
        <w:ind w:left="4956" w:firstLine="708"/>
        <w:jc w:val="both"/>
        <w:rPr>
          <w:rFonts w:ascii="Times New Roman" w:hAnsi="Times New Roman"/>
          <w:sz w:val="18"/>
          <w:szCs w:val="18"/>
        </w:rPr>
      </w:pPr>
    </w:p>
    <w:p w14:paraId="12E3189A" w14:textId="77777777" w:rsidR="0084598F" w:rsidRPr="00D57236" w:rsidRDefault="0084598F" w:rsidP="0084598F">
      <w:pPr>
        <w:spacing w:after="0" w:line="240" w:lineRule="auto"/>
        <w:ind w:left="4956" w:firstLine="708"/>
        <w:jc w:val="both"/>
        <w:rPr>
          <w:rFonts w:ascii="Times New Roman" w:hAnsi="Times New Roman"/>
          <w:sz w:val="18"/>
          <w:szCs w:val="18"/>
        </w:rPr>
      </w:pPr>
    </w:p>
    <w:p w14:paraId="2ECB3FF4" w14:textId="77777777" w:rsidR="0084598F" w:rsidRPr="00D57236" w:rsidRDefault="0084598F" w:rsidP="0084598F">
      <w:pPr>
        <w:spacing w:after="0" w:line="240" w:lineRule="auto"/>
        <w:ind w:left="4956" w:firstLine="708"/>
        <w:jc w:val="both"/>
        <w:rPr>
          <w:rFonts w:ascii="Times New Roman" w:hAnsi="Times New Roman"/>
          <w:sz w:val="18"/>
          <w:szCs w:val="18"/>
        </w:rPr>
      </w:pPr>
    </w:p>
    <w:p w14:paraId="1E9E3115" w14:textId="77777777" w:rsidR="0084598F" w:rsidRPr="00D57236" w:rsidRDefault="0084598F" w:rsidP="0084598F">
      <w:pPr>
        <w:spacing w:after="0" w:line="240" w:lineRule="auto"/>
        <w:ind w:left="4956" w:firstLine="708"/>
        <w:jc w:val="both"/>
        <w:rPr>
          <w:rFonts w:ascii="Times New Roman" w:hAnsi="Times New Roman"/>
          <w:sz w:val="18"/>
          <w:szCs w:val="18"/>
        </w:rPr>
      </w:pPr>
    </w:p>
    <w:p w14:paraId="2E10E3FB" w14:textId="77777777" w:rsidR="0084598F" w:rsidRPr="00D57236" w:rsidRDefault="0084598F" w:rsidP="0084598F">
      <w:pPr>
        <w:spacing w:after="0" w:line="240" w:lineRule="auto"/>
        <w:ind w:left="4956" w:firstLine="708"/>
        <w:jc w:val="both"/>
        <w:rPr>
          <w:rFonts w:ascii="Times New Roman" w:hAnsi="Times New Roman"/>
          <w:sz w:val="18"/>
          <w:szCs w:val="18"/>
        </w:rPr>
      </w:pPr>
    </w:p>
    <w:p w14:paraId="7881BDE3" w14:textId="77777777" w:rsidR="0084598F" w:rsidRPr="00D57236" w:rsidRDefault="0084598F" w:rsidP="0084598F">
      <w:pPr>
        <w:spacing w:after="0" w:line="240" w:lineRule="auto"/>
        <w:ind w:left="4956" w:firstLine="708"/>
        <w:jc w:val="both"/>
        <w:rPr>
          <w:rFonts w:ascii="Times New Roman" w:hAnsi="Times New Roman"/>
          <w:sz w:val="18"/>
          <w:szCs w:val="18"/>
        </w:rPr>
      </w:pPr>
    </w:p>
    <w:p w14:paraId="5B3FB8A6" w14:textId="77777777" w:rsidR="0084598F" w:rsidRPr="00D57236" w:rsidRDefault="0084598F" w:rsidP="0084598F">
      <w:pPr>
        <w:spacing w:after="0" w:line="240" w:lineRule="auto"/>
        <w:ind w:left="4956" w:firstLine="708"/>
        <w:jc w:val="both"/>
        <w:rPr>
          <w:rFonts w:ascii="Times New Roman" w:hAnsi="Times New Roman"/>
          <w:sz w:val="18"/>
          <w:szCs w:val="18"/>
        </w:rPr>
      </w:pPr>
    </w:p>
    <w:p w14:paraId="0A64BA0E" w14:textId="77777777" w:rsidR="0084598F" w:rsidRPr="00D57236" w:rsidRDefault="0084598F" w:rsidP="0084598F">
      <w:pPr>
        <w:spacing w:after="0" w:line="240" w:lineRule="auto"/>
        <w:ind w:left="4956" w:firstLine="708"/>
        <w:jc w:val="both"/>
        <w:rPr>
          <w:rFonts w:ascii="Times New Roman" w:hAnsi="Times New Roman"/>
          <w:sz w:val="18"/>
          <w:szCs w:val="18"/>
        </w:rPr>
      </w:pPr>
    </w:p>
    <w:p w14:paraId="6EFEA2CD" w14:textId="77777777" w:rsidR="0084598F" w:rsidRPr="00D57236" w:rsidRDefault="0084598F" w:rsidP="0084598F">
      <w:pPr>
        <w:spacing w:after="0" w:line="240" w:lineRule="auto"/>
        <w:ind w:left="4956" w:firstLine="708"/>
        <w:jc w:val="both"/>
        <w:rPr>
          <w:rFonts w:ascii="Times New Roman" w:hAnsi="Times New Roman"/>
          <w:sz w:val="18"/>
          <w:szCs w:val="18"/>
        </w:rPr>
      </w:pPr>
    </w:p>
    <w:p w14:paraId="7533D2CE" w14:textId="77777777" w:rsidR="0084598F" w:rsidRPr="00D57236" w:rsidRDefault="0084598F" w:rsidP="0084598F">
      <w:pPr>
        <w:spacing w:after="0" w:line="240" w:lineRule="auto"/>
        <w:ind w:left="4956" w:firstLine="708"/>
        <w:jc w:val="both"/>
        <w:rPr>
          <w:rFonts w:ascii="Times New Roman" w:hAnsi="Times New Roman"/>
          <w:sz w:val="18"/>
          <w:szCs w:val="18"/>
        </w:rPr>
      </w:pPr>
    </w:p>
    <w:p w14:paraId="737BCED2" w14:textId="77777777" w:rsidR="0084598F" w:rsidRPr="00D57236" w:rsidRDefault="0084598F" w:rsidP="0084598F">
      <w:pPr>
        <w:spacing w:after="0" w:line="240" w:lineRule="auto"/>
        <w:ind w:left="4956" w:firstLine="708"/>
        <w:jc w:val="both"/>
        <w:rPr>
          <w:rFonts w:ascii="Times New Roman" w:hAnsi="Times New Roman"/>
          <w:sz w:val="18"/>
          <w:szCs w:val="18"/>
        </w:rPr>
      </w:pPr>
    </w:p>
    <w:p w14:paraId="597628B0" w14:textId="77777777" w:rsidR="0084598F" w:rsidRPr="00D57236" w:rsidRDefault="0084598F" w:rsidP="0084598F">
      <w:pPr>
        <w:spacing w:after="0" w:line="240" w:lineRule="auto"/>
        <w:ind w:left="4956" w:firstLine="708"/>
        <w:jc w:val="both"/>
        <w:rPr>
          <w:rFonts w:ascii="Times New Roman" w:hAnsi="Times New Roman"/>
          <w:sz w:val="18"/>
          <w:szCs w:val="18"/>
        </w:rPr>
      </w:pPr>
    </w:p>
    <w:p w14:paraId="1FA31922" w14:textId="77777777" w:rsidR="0084598F" w:rsidRPr="00D57236" w:rsidRDefault="0084598F" w:rsidP="0084598F">
      <w:pPr>
        <w:spacing w:after="0" w:line="240" w:lineRule="auto"/>
        <w:ind w:left="4956" w:firstLine="708"/>
        <w:jc w:val="both"/>
        <w:rPr>
          <w:rFonts w:ascii="Times New Roman" w:hAnsi="Times New Roman"/>
          <w:sz w:val="18"/>
          <w:szCs w:val="18"/>
        </w:rPr>
      </w:pPr>
    </w:p>
    <w:p w14:paraId="0178FAF1" w14:textId="77777777" w:rsidR="0084598F" w:rsidRPr="00D57236" w:rsidRDefault="0084598F" w:rsidP="0084598F">
      <w:pPr>
        <w:spacing w:after="0" w:line="240" w:lineRule="auto"/>
        <w:ind w:left="4956" w:firstLine="708"/>
        <w:jc w:val="both"/>
        <w:rPr>
          <w:rFonts w:ascii="Times New Roman" w:hAnsi="Times New Roman"/>
          <w:sz w:val="18"/>
          <w:szCs w:val="18"/>
        </w:rPr>
      </w:pPr>
    </w:p>
    <w:p w14:paraId="3B6EFD6C" w14:textId="77777777" w:rsidR="0084598F" w:rsidRPr="00D57236" w:rsidRDefault="0084598F" w:rsidP="0084598F">
      <w:pPr>
        <w:spacing w:after="0" w:line="240" w:lineRule="auto"/>
        <w:ind w:left="4956" w:firstLine="708"/>
        <w:jc w:val="both"/>
        <w:rPr>
          <w:rFonts w:ascii="Times New Roman" w:hAnsi="Times New Roman"/>
          <w:sz w:val="18"/>
          <w:szCs w:val="18"/>
        </w:rPr>
      </w:pPr>
    </w:p>
    <w:p w14:paraId="1F20C43C" w14:textId="77777777" w:rsidR="0084598F" w:rsidRPr="00D57236" w:rsidRDefault="0084598F" w:rsidP="0084598F">
      <w:pPr>
        <w:spacing w:after="0" w:line="240" w:lineRule="auto"/>
        <w:ind w:left="4956" w:firstLine="708"/>
        <w:jc w:val="both"/>
        <w:rPr>
          <w:rFonts w:ascii="Times New Roman" w:hAnsi="Times New Roman"/>
          <w:sz w:val="18"/>
          <w:szCs w:val="18"/>
        </w:rPr>
      </w:pPr>
    </w:p>
    <w:p w14:paraId="09A66958" w14:textId="77777777" w:rsidR="0084598F" w:rsidRPr="00D57236" w:rsidRDefault="0084598F" w:rsidP="0084598F">
      <w:pPr>
        <w:spacing w:after="0" w:line="240" w:lineRule="auto"/>
        <w:ind w:left="4956" w:firstLine="708"/>
        <w:jc w:val="both"/>
        <w:rPr>
          <w:rFonts w:ascii="Times New Roman" w:hAnsi="Times New Roman"/>
          <w:sz w:val="18"/>
          <w:szCs w:val="18"/>
        </w:rPr>
      </w:pPr>
    </w:p>
    <w:p w14:paraId="11DD89A8" w14:textId="77777777" w:rsidR="0084598F" w:rsidRPr="00D57236" w:rsidRDefault="0084598F" w:rsidP="0084598F">
      <w:pPr>
        <w:spacing w:after="0" w:line="240" w:lineRule="auto"/>
        <w:ind w:left="4956" w:firstLine="708"/>
        <w:jc w:val="both"/>
        <w:rPr>
          <w:rFonts w:ascii="Times New Roman" w:hAnsi="Times New Roman"/>
          <w:sz w:val="18"/>
          <w:szCs w:val="18"/>
        </w:rPr>
      </w:pPr>
    </w:p>
    <w:p w14:paraId="65F59E57" w14:textId="77777777" w:rsidR="0084598F" w:rsidRPr="00D57236" w:rsidRDefault="0084598F" w:rsidP="0084598F">
      <w:pPr>
        <w:spacing w:after="0" w:line="240" w:lineRule="auto"/>
        <w:ind w:left="4956" w:firstLine="708"/>
        <w:jc w:val="both"/>
        <w:rPr>
          <w:rFonts w:ascii="Times New Roman" w:hAnsi="Times New Roman"/>
          <w:sz w:val="18"/>
          <w:szCs w:val="18"/>
        </w:rPr>
      </w:pPr>
    </w:p>
    <w:p w14:paraId="1534385C" w14:textId="77777777" w:rsidR="0084598F" w:rsidRPr="00D57236" w:rsidRDefault="0084598F" w:rsidP="0084598F">
      <w:pPr>
        <w:spacing w:after="0" w:line="240" w:lineRule="auto"/>
        <w:ind w:left="4956" w:firstLine="708"/>
        <w:jc w:val="both"/>
        <w:rPr>
          <w:rFonts w:ascii="Times New Roman" w:hAnsi="Times New Roman"/>
          <w:sz w:val="18"/>
          <w:szCs w:val="18"/>
        </w:rPr>
      </w:pPr>
    </w:p>
    <w:p w14:paraId="5DAB0BEF" w14:textId="77777777" w:rsidR="0084598F" w:rsidRPr="00D57236" w:rsidRDefault="0084598F" w:rsidP="0084598F">
      <w:pPr>
        <w:spacing w:after="0" w:line="240" w:lineRule="auto"/>
        <w:ind w:left="4956" w:firstLine="708"/>
        <w:jc w:val="both"/>
        <w:rPr>
          <w:rFonts w:ascii="Times New Roman" w:hAnsi="Times New Roman"/>
          <w:sz w:val="18"/>
          <w:szCs w:val="18"/>
        </w:rPr>
      </w:pPr>
    </w:p>
    <w:p w14:paraId="3BFC361F" w14:textId="77777777" w:rsidR="0084598F" w:rsidRPr="00D57236" w:rsidRDefault="0084598F" w:rsidP="0084598F">
      <w:pPr>
        <w:spacing w:after="0" w:line="240" w:lineRule="auto"/>
        <w:ind w:left="4956" w:firstLine="708"/>
        <w:jc w:val="both"/>
        <w:rPr>
          <w:rFonts w:ascii="Times New Roman" w:hAnsi="Times New Roman"/>
          <w:sz w:val="18"/>
          <w:szCs w:val="18"/>
        </w:rPr>
      </w:pPr>
    </w:p>
    <w:p w14:paraId="1E869300" w14:textId="77777777" w:rsidR="0084598F" w:rsidRPr="00D57236" w:rsidRDefault="0084598F" w:rsidP="0084598F">
      <w:pPr>
        <w:spacing w:after="0" w:line="240" w:lineRule="auto"/>
        <w:ind w:left="4956" w:firstLine="708"/>
        <w:jc w:val="both"/>
        <w:rPr>
          <w:rFonts w:ascii="Times New Roman" w:hAnsi="Times New Roman"/>
          <w:sz w:val="18"/>
          <w:szCs w:val="18"/>
        </w:rPr>
      </w:pPr>
    </w:p>
    <w:bookmarkEnd w:id="0"/>
    <w:p w14:paraId="29D46EF0" w14:textId="77777777" w:rsidR="0084598F" w:rsidRPr="00D57236" w:rsidRDefault="0084598F" w:rsidP="0084598F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48C05DE" w14:textId="77777777" w:rsidR="0084598F" w:rsidRPr="00D57236" w:rsidRDefault="0084598F" w:rsidP="0084598F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DBB428E" w14:textId="690238CA" w:rsidR="0084598F" w:rsidRPr="00D57236" w:rsidRDefault="0084598F" w:rsidP="0084598F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723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Приложение №2</w:t>
      </w:r>
    </w:p>
    <w:p w14:paraId="43F53187" w14:textId="77777777" w:rsidR="0084598F" w:rsidRPr="00D57236" w:rsidRDefault="0084598F" w:rsidP="0084598F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7236">
        <w:rPr>
          <w:rFonts w:ascii="Times New Roman" w:eastAsia="Times New Roman" w:hAnsi="Times New Roman"/>
          <w:sz w:val="24"/>
          <w:szCs w:val="24"/>
          <w:lang w:eastAsia="ru-RU"/>
        </w:rPr>
        <w:t xml:space="preserve">     к извещению о проведении </w:t>
      </w:r>
    </w:p>
    <w:p w14:paraId="3079F045" w14:textId="77777777" w:rsidR="0084598F" w:rsidRPr="00D57236" w:rsidRDefault="0084598F" w:rsidP="0084598F">
      <w:pPr>
        <w:spacing w:after="0" w:line="240" w:lineRule="auto"/>
        <w:ind w:left="566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7236">
        <w:rPr>
          <w:rFonts w:ascii="Times New Roman" w:eastAsia="Times New Roman" w:hAnsi="Times New Roman"/>
          <w:sz w:val="24"/>
          <w:szCs w:val="24"/>
          <w:lang w:eastAsia="ru-RU"/>
        </w:rPr>
        <w:t xml:space="preserve">     процедуры запроса предложений</w:t>
      </w:r>
    </w:p>
    <w:p w14:paraId="2DB515A7" w14:textId="510353F1" w:rsidR="00DF7B2F" w:rsidRPr="00D57236" w:rsidRDefault="00DF7B2F" w:rsidP="0084598F">
      <w:pPr>
        <w:spacing w:after="0" w:line="240" w:lineRule="auto"/>
        <w:ind w:firstLine="709"/>
        <w:rPr>
          <w:rFonts w:ascii="Times New Roman" w:hAnsi="Times New Roman"/>
          <w:b/>
        </w:rPr>
      </w:pPr>
    </w:p>
    <w:p w14:paraId="6426B8A3" w14:textId="77777777" w:rsidR="00DF7B2F" w:rsidRPr="00D57236" w:rsidRDefault="00DF7B2F" w:rsidP="00DF7B2F">
      <w:pPr>
        <w:jc w:val="center"/>
        <w:rPr>
          <w:rFonts w:ascii="Times New Roman" w:hAnsi="Times New Roman"/>
          <w:b/>
        </w:rPr>
      </w:pPr>
      <w:r w:rsidRPr="00D57236">
        <w:rPr>
          <w:rFonts w:ascii="Times New Roman" w:hAnsi="Times New Roman"/>
          <w:b/>
        </w:rPr>
        <w:t>ФОРМА Предложения участника запроса предложений</w:t>
      </w:r>
    </w:p>
    <w:p w14:paraId="05AEF0B8" w14:textId="111BC260" w:rsidR="00DF7B2F" w:rsidRPr="00D57236" w:rsidRDefault="00DF7B2F" w:rsidP="00DF7B2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</w:rPr>
      </w:pPr>
      <w:r w:rsidRPr="00D57236">
        <w:rPr>
          <w:rFonts w:ascii="Times New Roman" w:hAnsi="Times New Roman"/>
          <w:b/>
          <w:u w:val="single"/>
        </w:rPr>
        <w:t>Предмет запроса предложений</w:t>
      </w:r>
      <w:r w:rsidRPr="00D57236">
        <w:rPr>
          <w:rFonts w:ascii="Times New Roman" w:hAnsi="Times New Roman"/>
        </w:rPr>
        <w:t xml:space="preserve">: </w:t>
      </w:r>
      <w:r w:rsidRPr="00D57236">
        <w:rPr>
          <w:rFonts w:ascii="Times New Roman" w:hAnsi="Times New Roman"/>
          <w:spacing w:val="-4"/>
        </w:rPr>
        <w:t xml:space="preserve">Заключение договора уступки прав (требований) ПАО Сбербанк по кредитным обязательствам Заемщика ООО </w:t>
      </w:r>
      <w:r w:rsidR="0084598F" w:rsidRPr="00D57236">
        <w:rPr>
          <w:rFonts w:ascii="Times New Roman" w:hAnsi="Times New Roman"/>
          <w:spacing w:val="-4"/>
        </w:rPr>
        <w:t>«</w:t>
      </w:r>
      <w:r w:rsidRPr="00D57236">
        <w:rPr>
          <w:rFonts w:ascii="Times New Roman" w:hAnsi="Times New Roman"/>
          <w:spacing w:val="-4"/>
        </w:rPr>
        <w:t>Диатомовый комбинат</w:t>
      </w:r>
      <w:r w:rsidR="0084598F" w:rsidRPr="00D57236">
        <w:rPr>
          <w:rFonts w:ascii="Times New Roman" w:hAnsi="Times New Roman"/>
          <w:spacing w:val="-4"/>
        </w:rPr>
        <w:t>»</w:t>
      </w:r>
      <w:r w:rsidRPr="00D57236">
        <w:rPr>
          <w:rFonts w:ascii="Times New Roman" w:hAnsi="Times New Roman"/>
          <w:spacing w:val="-4"/>
        </w:rPr>
        <w:t xml:space="preserve"> (ИНН 7306004894), возникшие из: </w:t>
      </w:r>
    </w:p>
    <w:p w14:paraId="23558143" w14:textId="77777777" w:rsidR="00DF7B2F" w:rsidRPr="00D57236" w:rsidRDefault="00DF7B2F" w:rsidP="00DF7B2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</w:rPr>
      </w:pPr>
      <w:r w:rsidRPr="00D57236">
        <w:rPr>
          <w:rFonts w:ascii="Times New Roman" w:hAnsi="Times New Roman"/>
          <w:spacing w:val="-4"/>
        </w:rPr>
        <w:t>Договора № 06/13/2010 об открытии невозобновляемой кредитной линии от 25.03.2010г., заключенного с ООО «Диатомовый комбинат» (далее Кредитный договор 1);</w:t>
      </w:r>
    </w:p>
    <w:p w14:paraId="224CA695" w14:textId="77777777" w:rsidR="00DF7B2F" w:rsidRPr="00D57236" w:rsidRDefault="00DF7B2F" w:rsidP="00DF7B2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4"/>
        </w:rPr>
      </w:pPr>
      <w:r w:rsidRPr="00D57236">
        <w:rPr>
          <w:rFonts w:ascii="Times New Roman" w:hAnsi="Times New Roman"/>
          <w:spacing w:val="-4"/>
        </w:rPr>
        <w:t>Одновременно с уступкой прав (требований) по Кредитному договору 1, уступке подлежат права, принадлежащие Доверителю на основании следующих договоров;</w:t>
      </w:r>
    </w:p>
    <w:p w14:paraId="719F614A" w14:textId="77777777" w:rsidR="00DF7B2F" w:rsidRPr="00D57236" w:rsidRDefault="00DF7B2F" w:rsidP="00DF7B2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4"/>
        </w:rPr>
      </w:pPr>
      <w:r w:rsidRPr="00D57236">
        <w:rPr>
          <w:rFonts w:ascii="Times New Roman" w:hAnsi="Times New Roman"/>
          <w:spacing w:val="-4"/>
        </w:rPr>
        <w:t>- договора поручительства №16/13/2010 от 25.03.2010г., заключенного с Никифоровым Евгением Александровичем;</w:t>
      </w:r>
    </w:p>
    <w:p w14:paraId="0A6458CF" w14:textId="77777777" w:rsidR="00DF7B2F" w:rsidRPr="00D57236" w:rsidRDefault="00DF7B2F" w:rsidP="00DF7B2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4"/>
        </w:rPr>
      </w:pPr>
      <w:r w:rsidRPr="00D57236">
        <w:rPr>
          <w:rFonts w:ascii="Times New Roman" w:hAnsi="Times New Roman"/>
          <w:spacing w:val="-4"/>
        </w:rPr>
        <w:t>- договора ипотеки № 19/13/2010 от 25.03.2010г., заключенного с ООО «Диатомовый комбинат»;</w:t>
      </w:r>
    </w:p>
    <w:p w14:paraId="46AFB9AB" w14:textId="77777777" w:rsidR="00DF7B2F" w:rsidRPr="00D57236" w:rsidRDefault="00DF7B2F" w:rsidP="00DF7B2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4"/>
        </w:rPr>
      </w:pPr>
      <w:r w:rsidRPr="00D57236">
        <w:rPr>
          <w:rFonts w:ascii="Times New Roman" w:hAnsi="Times New Roman"/>
          <w:spacing w:val="-4"/>
        </w:rPr>
        <w:t>- договора залога № 18/13/2010 от 25.03.2010г., заключенного с ООО «Диатомовый комбинат».</w:t>
      </w:r>
    </w:p>
    <w:p w14:paraId="5E729F00" w14:textId="77777777" w:rsidR="00DF7B2F" w:rsidRPr="00D57236" w:rsidRDefault="00DF7B2F" w:rsidP="00DF7B2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4"/>
        </w:rPr>
      </w:pPr>
      <w:r w:rsidRPr="00D57236">
        <w:rPr>
          <w:rFonts w:ascii="Times New Roman" w:hAnsi="Times New Roman"/>
          <w:spacing w:val="-4"/>
        </w:rPr>
        <w:t>Договора № 17/13/2010 об открытии невозобновляемой кредитной линии от 06.08.2010г., заключенного с ООО «Диатомовый комбинат» (далее Кредитный договор 2).</w:t>
      </w:r>
    </w:p>
    <w:p w14:paraId="6E4AA095" w14:textId="77777777" w:rsidR="00DF7B2F" w:rsidRPr="00D57236" w:rsidRDefault="00DF7B2F" w:rsidP="00DF7B2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4"/>
        </w:rPr>
      </w:pPr>
      <w:r w:rsidRPr="00D57236">
        <w:rPr>
          <w:rFonts w:ascii="Times New Roman" w:hAnsi="Times New Roman"/>
          <w:spacing w:val="-4"/>
        </w:rPr>
        <w:t>Одновременно с уступкой прав (требований) по Кредитному договору 2 уступке подлежат права, принадлежащие Доверителю на основании следующих договоров:</w:t>
      </w:r>
    </w:p>
    <w:p w14:paraId="3FFF6F50" w14:textId="77777777" w:rsidR="00DF7B2F" w:rsidRPr="00D57236" w:rsidRDefault="00DF7B2F" w:rsidP="00DF7B2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4"/>
        </w:rPr>
      </w:pPr>
      <w:r w:rsidRPr="00D57236">
        <w:rPr>
          <w:rFonts w:ascii="Times New Roman" w:hAnsi="Times New Roman"/>
          <w:spacing w:val="-4"/>
        </w:rPr>
        <w:t>- договора ипотеки № 47/13/2010 от 06.08.2010г. заключенного с ООО «Диатомовый комбинат»;</w:t>
      </w:r>
    </w:p>
    <w:p w14:paraId="455E1B37" w14:textId="77777777" w:rsidR="00DF7B2F" w:rsidRPr="00D57236" w:rsidRDefault="00DF7B2F" w:rsidP="00DF7B2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4"/>
        </w:rPr>
      </w:pPr>
      <w:r w:rsidRPr="00D57236">
        <w:rPr>
          <w:rFonts w:ascii="Times New Roman" w:hAnsi="Times New Roman"/>
          <w:spacing w:val="-4"/>
        </w:rPr>
        <w:t>- договора поручительства № 65/13/2010 от 06.08.2010г. заключенного с Никифоровым Евгением Александровичем.</w:t>
      </w:r>
    </w:p>
    <w:p w14:paraId="4646EDF0" w14:textId="77777777" w:rsidR="00DF7B2F" w:rsidRPr="00D57236" w:rsidRDefault="00DF7B2F" w:rsidP="00DF7B2F">
      <w:pPr>
        <w:rPr>
          <w:rFonts w:ascii="Times New Roman" w:hAnsi="Times New Roman"/>
          <w:i/>
          <w:iCs/>
          <w:spacing w:val="-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9"/>
        <w:gridCol w:w="4506"/>
      </w:tblGrid>
      <w:tr w:rsidR="00D57236" w:rsidRPr="00D57236" w14:paraId="6A4B90F6" w14:textId="77777777" w:rsidTr="005C406C">
        <w:trPr>
          <w:trHeight w:val="570"/>
        </w:trPr>
        <w:tc>
          <w:tcPr>
            <w:tcW w:w="6214" w:type="dxa"/>
            <w:shd w:val="clear" w:color="auto" w:fill="auto"/>
            <w:vAlign w:val="center"/>
          </w:tcPr>
          <w:p w14:paraId="241AFFCB" w14:textId="77777777" w:rsidR="00DF7B2F" w:rsidRPr="00D57236" w:rsidRDefault="00DF7B2F" w:rsidP="005C406C">
            <w:pPr>
              <w:rPr>
                <w:rFonts w:ascii="Times New Roman" w:hAnsi="Times New Roman" w:cs="Times New Roman"/>
                <w:bCs/>
              </w:rPr>
            </w:pPr>
            <w:r w:rsidRPr="00D57236">
              <w:rPr>
                <w:rFonts w:ascii="Times New Roman" w:hAnsi="Times New Roman" w:cs="Times New Roman"/>
                <w:bCs/>
              </w:rPr>
              <w:t>Цена покупки прав (требований)</w:t>
            </w:r>
          </w:p>
          <w:p w14:paraId="2A22EBAD" w14:textId="635FD11B" w:rsidR="0084598F" w:rsidRPr="00D57236" w:rsidRDefault="0084598F" w:rsidP="005C406C">
            <w:pPr>
              <w:rPr>
                <w:rFonts w:ascii="Times New Roman" w:hAnsi="Times New Roman" w:cs="Times New Roman"/>
                <w:bCs/>
              </w:rPr>
            </w:pPr>
            <w:r w:rsidRPr="00D57236">
              <w:rPr>
                <w:rFonts w:ascii="Times New Roman" w:hAnsi="Times New Roman" w:cs="Times New Roman"/>
                <w:bCs/>
              </w:rPr>
              <w:t>(не менее 125 000 000,00 руб.)</w:t>
            </w:r>
          </w:p>
        </w:tc>
        <w:tc>
          <w:tcPr>
            <w:tcW w:w="4490" w:type="dxa"/>
            <w:shd w:val="clear" w:color="auto" w:fill="auto"/>
            <w:vAlign w:val="bottom"/>
          </w:tcPr>
          <w:p w14:paraId="18B81D5F" w14:textId="77777777" w:rsidR="00DF7B2F" w:rsidRPr="00D57236" w:rsidRDefault="00DF7B2F" w:rsidP="005C406C">
            <w:pPr>
              <w:jc w:val="center"/>
              <w:rPr>
                <w:rFonts w:ascii="Times New Roman" w:hAnsi="Times New Roman" w:cs="Times New Roman"/>
              </w:rPr>
            </w:pPr>
            <w:r w:rsidRPr="00D57236">
              <w:rPr>
                <w:rFonts w:ascii="Times New Roman" w:hAnsi="Times New Roman" w:cs="Times New Roman"/>
              </w:rPr>
              <w:t>_______________________________________ руб.</w:t>
            </w:r>
          </w:p>
        </w:tc>
      </w:tr>
      <w:tr w:rsidR="00D57236" w:rsidRPr="00D57236" w14:paraId="64CFF632" w14:textId="77777777" w:rsidTr="005C406C">
        <w:trPr>
          <w:trHeight w:val="2014"/>
        </w:trPr>
        <w:tc>
          <w:tcPr>
            <w:tcW w:w="6214" w:type="dxa"/>
            <w:shd w:val="clear" w:color="auto" w:fill="auto"/>
            <w:vAlign w:val="center"/>
          </w:tcPr>
          <w:p w14:paraId="70052A32" w14:textId="77777777" w:rsidR="00DF7B2F" w:rsidRPr="00D57236" w:rsidRDefault="00DF7B2F" w:rsidP="005C406C">
            <w:pPr>
              <w:rPr>
                <w:rFonts w:ascii="Times New Roman" w:hAnsi="Times New Roman" w:cs="Times New Roman"/>
                <w:bCs/>
              </w:rPr>
            </w:pPr>
            <w:r w:rsidRPr="00D57236">
              <w:rPr>
                <w:rFonts w:ascii="Times New Roman" w:hAnsi="Times New Roman" w:cs="Times New Roman"/>
                <w:bCs/>
              </w:rPr>
              <w:t>Сумма первоначального платежа</w:t>
            </w:r>
          </w:p>
          <w:p w14:paraId="1130B189" w14:textId="77777777" w:rsidR="00DF7B2F" w:rsidRPr="00D57236" w:rsidRDefault="00DF7B2F" w:rsidP="005C406C">
            <w:pPr>
              <w:rPr>
                <w:rFonts w:ascii="Times New Roman" w:hAnsi="Times New Roman" w:cs="Times New Roman"/>
                <w:bCs/>
              </w:rPr>
            </w:pPr>
            <w:r w:rsidRPr="00D57236">
              <w:rPr>
                <w:rFonts w:ascii="Times New Roman" w:hAnsi="Times New Roman" w:cs="Times New Roman"/>
                <w:bCs/>
              </w:rPr>
              <w:t xml:space="preserve">(Первоначальный платеж является обеспечительным платежом в случае, если оплата по договору уступки прав (требований) производится не единовременным платежом. </w:t>
            </w:r>
            <w:r w:rsidRPr="00D57236">
              <w:rPr>
                <w:rFonts w:ascii="Times New Roman" w:hAnsi="Times New Roman" w:cs="Times New Roman"/>
                <w:b/>
              </w:rPr>
              <w:t>Минимальный размер первоначального платежа – 5 000 000,00 руб.</w:t>
            </w:r>
            <w:r w:rsidRPr="00D57236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4490" w:type="dxa"/>
            <w:shd w:val="clear" w:color="auto" w:fill="auto"/>
            <w:vAlign w:val="bottom"/>
          </w:tcPr>
          <w:p w14:paraId="14178181" w14:textId="77777777" w:rsidR="00DF7B2F" w:rsidRPr="00D57236" w:rsidRDefault="00DF7B2F" w:rsidP="005C406C">
            <w:pPr>
              <w:jc w:val="center"/>
              <w:rPr>
                <w:rFonts w:ascii="Times New Roman" w:hAnsi="Times New Roman" w:cs="Times New Roman"/>
              </w:rPr>
            </w:pPr>
            <w:r w:rsidRPr="00D57236">
              <w:rPr>
                <w:rFonts w:ascii="Times New Roman" w:hAnsi="Times New Roman" w:cs="Times New Roman"/>
              </w:rPr>
              <w:t>_______________________________________ руб.</w:t>
            </w:r>
          </w:p>
        </w:tc>
      </w:tr>
      <w:tr w:rsidR="00DF7B2F" w:rsidRPr="00D57236" w14:paraId="6511D5BF" w14:textId="77777777" w:rsidTr="005C406C">
        <w:trPr>
          <w:trHeight w:val="1277"/>
        </w:trPr>
        <w:tc>
          <w:tcPr>
            <w:tcW w:w="6214" w:type="dxa"/>
            <w:shd w:val="clear" w:color="auto" w:fill="auto"/>
            <w:vAlign w:val="center"/>
          </w:tcPr>
          <w:p w14:paraId="210C7CA2" w14:textId="77777777" w:rsidR="0084598F" w:rsidRPr="00D57236" w:rsidRDefault="0084598F" w:rsidP="0084598F">
            <w:pPr>
              <w:rPr>
                <w:rFonts w:ascii="Times New Roman" w:hAnsi="Times New Roman" w:cs="Times New Roman"/>
                <w:bCs/>
              </w:rPr>
            </w:pPr>
            <w:r w:rsidRPr="00D57236">
              <w:rPr>
                <w:rFonts w:ascii="Times New Roman" w:hAnsi="Times New Roman" w:cs="Times New Roman"/>
                <w:bCs/>
              </w:rPr>
              <w:t xml:space="preserve">Срок оплаты прав </w:t>
            </w:r>
          </w:p>
          <w:p w14:paraId="342CEA95" w14:textId="77160739" w:rsidR="00DF7B2F" w:rsidRPr="00D57236" w:rsidRDefault="0084598F" w:rsidP="0084598F">
            <w:pPr>
              <w:rPr>
                <w:rFonts w:ascii="Times New Roman" w:hAnsi="Times New Roman" w:cs="Times New Roman"/>
                <w:b/>
              </w:rPr>
            </w:pPr>
            <w:r w:rsidRPr="00D57236">
              <w:rPr>
                <w:rFonts w:ascii="Times New Roman" w:hAnsi="Times New Roman" w:cs="Times New Roman"/>
                <w:b/>
              </w:rPr>
              <w:t>(единовременный платеж* или в течение определенного периода (в срок не более 12 месяцев, платежи осуществляются равными частями с периодичностью платежей не реже 1 раза в 3 месяца)</w:t>
            </w:r>
          </w:p>
        </w:tc>
        <w:tc>
          <w:tcPr>
            <w:tcW w:w="4490" w:type="dxa"/>
            <w:shd w:val="clear" w:color="auto" w:fill="auto"/>
            <w:vAlign w:val="bottom"/>
          </w:tcPr>
          <w:p w14:paraId="3A302BEC" w14:textId="77777777" w:rsidR="00DF7B2F" w:rsidRPr="00D57236" w:rsidRDefault="00DF7B2F" w:rsidP="005C406C">
            <w:pPr>
              <w:jc w:val="center"/>
              <w:rPr>
                <w:rFonts w:ascii="Times New Roman" w:hAnsi="Times New Roman" w:cs="Times New Roman"/>
              </w:rPr>
            </w:pPr>
            <w:r w:rsidRPr="00D57236">
              <w:rPr>
                <w:rFonts w:ascii="Times New Roman" w:hAnsi="Times New Roman" w:cs="Times New Roman"/>
              </w:rPr>
              <w:t>_______________________________________ календарных дней</w:t>
            </w:r>
          </w:p>
        </w:tc>
      </w:tr>
    </w:tbl>
    <w:p w14:paraId="7841F87E" w14:textId="77777777" w:rsidR="00DF7B2F" w:rsidRPr="00D57236" w:rsidRDefault="00DF7B2F" w:rsidP="00DF7B2F">
      <w:pPr>
        <w:spacing w:after="0"/>
        <w:jc w:val="right"/>
        <w:rPr>
          <w:rFonts w:ascii="Times New Roman" w:hAnsi="Times New Roman"/>
        </w:rPr>
      </w:pPr>
    </w:p>
    <w:p w14:paraId="15E7007F" w14:textId="77777777" w:rsidR="00DF7B2F" w:rsidRPr="00D57236" w:rsidRDefault="00DF7B2F" w:rsidP="00DF7B2F">
      <w:pPr>
        <w:spacing w:after="0"/>
        <w:jc w:val="right"/>
        <w:rPr>
          <w:rFonts w:ascii="Times New Roman" w:hAnsi="Times New Roman"/>
        </w:rPr>
      </w:pPr>
    </w:p>
    <w:p w14:paraId="5A0AD264" w14:textId="77777777" w:rsidR="00DF7B2F" w:rsidRPr="00D57236" w:rsidRDefault="00DF7B2F" w:rsidP="00DF7B2F">
      <w:pPr>
        <w:spacing w:after="0"/>
        <w:jc w:val="right"/>
        <w:rPr>
          <w:rFonts w:ascii="Times New Roman" w:hAnsi="Times New Roman"/>
        </w:rPr>
      </w:pPr>
      <w:r w:rsidRPr="00D57236">
        <w:rPr>
          <w:rFonts w:ascii="Times New Roman" w:hAnsi="Times New Roman"/>
        </w:rPr>
        <w:t>Участник: /_______________ /_______________ /</w:t>
      </w:r>
    </w:p>
    <w:p w14:paraId="6C362064" w14:textId="77777777" w:rsidR="00DF7B2F" w:rsidRPr="00D57236" w:rsidRDefault="00DF7B2F" w:rsidP="00DF7B2F">
      <w:pPr>
        <w:jc w:val="right"/>
        <w:rPr>
          <w:rFonts w:ascii="Times New Roman" w:hAnsi="Times New Roman"/>
          <w:sz w:val="24"/>
          <w:szCs w:val="24"/>
        </w:rPr>
      </w:pPr>
    </w:p>
    <w:p w14:paraId="7DEA29FC" w14:textId="638F3BB8" w:rsidR="00EE6A7F" w:rsidRPr="00D57236" w:rsidRDefault="00DF7B2F" w:rsidP="00BD344F">
      <w:pPr>
        <w:jc w:val="right"/>
        <w:rPr>
          <w:rFonts w:ascii="Times New Roman" w:hAnsi="Times New Roman"/>
        </w:rPr>
      </w:pPr>
      <w:r w:rsidRPr="00D57236">
        <w:rPr>
          <w:rFonts w:ascii="Times New Roman" w:hAnsi="Times New Roman"/>
        </w:rPr>
        <w:t>«____» __________ 2020 г.</w:t>
      </w:r>
    </w:p>
    <w:p w14:paraId="08F2EE58" w14:textId="6AAE5A0B" w:rsidR="0084598F" w:rsidRPr="00D57236" w:rsidRDefault="0084598F" w:rsidP="00BD344F">
      <w:pPr>
        <w:jc w:val="right"/>
        <w:rPr>
          <w:rFonts w:ascii="Times New Roman" w:hAnsi="Times New Roman"/>
        </w:rPr>
      </w:pPr>
    </w:p>
    <w:p w14:paraId="3DFC970A" w14:textId="48AD16DB" w:rsidR="0084598F" w:rsidRPr="00D57236" w:rsidRDefault="0084598F" w:rsidP="0084598F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D57236">
        <w:rPr>
          <w:rFonts w:ascii="Times New Roman" w:hAnsi="Times New Roman"/>
          <w:szCs w:val="24"/>
        </w:rPr>
        <w:t>*Для целей определения победителя процедуры при указании варианта оплаты единовременным платежом срок оплаты прав (требований) (величина С) признается равной 1</w:t>
      </w:r>
      <w:r w:rsidR="00992C64" w:rsidRPr="00D57236">
        <w:rPr>
          <w:rFonts w:ascii="Times New Roman" w:hAnsi="Times New Roman"/>
          <w:szCs w:val="24"/>
        </w:rPr>
        <w:t>.</w:t>
      </w:r>
    </w:p>
    <w:p w14:paraId="1ADE0384" w14:textId="1951BC74" w:rsidR="00602DD6" w:rsidRPr="00D57236" w:rsidRDefault="00602DD6" w:rsidP="00602DD6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723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Приложение №3</w:t>
      </w:r>
    </w:p>
    <w:p w14:paraId="52399FFD" w14:textId="77777777" w:rsidR="00602DD6" w:rsidRPr="00D57236" w:rsidRDefault="00602DD6" w:rsidP="00602DD6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7236">
        <w:rPr>
          <w:rFonts w:ascii="Times New Roman" w:eastAsia="Times New Roman" w:hAnsi="Times New Roman"/>
          <w:sz w:val="24"/>
          <w:szCs w:val="24"/>
          <w:lang w:eastAsia="ru-RU"/>
        </w:rPr>
        <w:t xml:space="preserve">     к извещению о проведении </w:t>
      </w:r>
    </w:p>
    <w:p w14:paraId="07BBA03B" w14:textId="77777777" w:rsidR="00602DD6" w:rsidRPr="00D57236" w:rsidRDefault="00602DD6" w:rsidP="00602DD6">
      <w:pPr>
        <w:spacing w:after="0" w:line="240" w:lineRule="auto"/>
        <w:ind w:left="566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7236">
        <w:rPr>
          <w:rFonts w:ascii="Times New Roman" w:eastAsia="Times New Roman" w:hAnsi="Times New Roman"/>
          <w:sz w:val="24"/>
          <w:szCs w:val="24"/>
          <w:lang w:eastAsia="ru-RU"/>
        </w:rPr>
        <w:t xml:space="preserve">     процедуры запроса предложений</w:t>
      </w:r>
    </w:p>
    <w:p w14:paraId="1DD54C54" w14:textId="77777777" w:rsidR="00602DD6" w:rsidRPr="00D57236" w:rsidRDefault="00602DD6" w:rsidP="00602DD6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0433EB80" w14:textId="1F0F023B" w:rsidR="00602DD6" w:rsidRPr="00D57236" w:rsidRDefault="00602DD6" w:rsidP="00602DD6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57236">
        <w:rPr>
          <w:rFonts w:ascii="Times New Roman" w:hAnsi="Times New Roman"/>
          <w:sz w:val="24"/>
          <w:szCs w:val="24"/>
        </w:rPr>
        <w:t>СВЕДЕНИЯ</w:t>
      </w:r>
    </w:p>
    <w:p w14:paraId="56DE37E9" w14:textId="77777777" w:rsidR="00602DD6" w:rsidRPr="00D57236" w:rsidRDefault="00602DD6" w:rsidP="00602DD6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57236">
        <w:rPr>
          <w:rFonts w:ascii="Times New Roman" w:hAnsi="Times New Roman"/>
          <w:sz w:val="24"/>
          <w:szCs w:val="24"/>
        </w:rPr>
        <w:t xml:space="preserve"> о претенденте на участие в запросе предложений</w:t>
      </w:r>
    </w:p>
    <w:p w14:paraId="2613B824" w14:textId="77777777" w:rsidR="00602DD6" w:rsidRPr="00D57236" w:rsidRDefault="00602DD6" w:rsidP="00602DD6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964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0"/>
        <w:gridCol w:w="379"/>
        <w:gridCol w:w="2298"/>
        <w:gridCol w:w="184"/>
        <w:gridCol w:w="3969"/>
      </w:tblGrid>
      <w:tr w:rsidR="00D57236" w:rsidRPr="00D57236" w14:paraId="62262526" w14:textId="77777777" w:rsidTr="006E0D8D">
        <w:tc>
          <w:tcPr>
            <w:tcW w:w="2449" w:type="dxa"/>
            <w:vMerge w:val="restart"/>
            <w:shd w:val="clear" w:color="auto" w:fill="auto"/>
          </w:tcPr>
          <w:p w14:paraId="5D8C1664" w14:textId="77777777" w:rsidR="00602DD6" w:rsidRPr="00D57236" w:rsidRDefault="00602DD6" w:rsidP="006E0D8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236">
              <w:rPr>
                <w:rFonts w:ascii="Times New Roman" w:hAnsi="Times New Roman"/>
                <w:b/>
                <w:bCs/>
                <w:sz w:val="24"/>
                <w:szCs w:val="24"/>
              </w:rPr>
              <w:t>Претендент на участие в запросе предложений</w:t>
            </w:r>
          </w:p>
        </w:tc>
        <w:tc>
          <w:tcPr>
            <w:tcW w:w="7191" w:type="dxa"/>
            <w:gridSpan w:val="4"/>
            <w:shd w:val="clear" w:color="auto" w:fill="auto"/>
          </w:tcPr>
          <w:p w14:paraId="6243E7F2" w14:textId="77777777" w:rsidR="00602DD6" w:rsidRPr="00D57236" w:rsidRDefault="00602DD6" w:rsidP="006E0D8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57236">
              <w:rPr>
                <w:rFonts w:ascii="Times New Roman" w:hAnsi="Times New Roman"/>
                <w:i/>
                <w:iCs/>
                <w:sz w:val="24"/>
                <w:szCs w:val="24"/>
              </w:rPr>
              <w:t>ОПФ и полное наименование организации</w:t>
            </w:r>
          </w:p>
        </w:tc>
      </w:tr>
      <w:tr w:rsidR="00D57236" w:rsidRPr="00D57236" w14:paraId="1CCFEC38" w14:textId="77777777" w:rsidTr="006E0D8D">
        <w:tc>
          <w:tcPr>
            <w:tcW w:w="2449" w:type="dxa"/>
            <w:vMerge/>
            <w:shd w:val="clear" w:color="auto" w:fill="auto"/>
          </w:tcPr>
          <w:p w14:paraId="6C6C14C5" w14:textId="77777777" w:rsidR="00602DD6" w:rsidRPr="00D57236" w:rsidRDefault="00602DD6" w:rsidP="006E0D8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1" w:type="dxa"/>
            <w:gridSpan w:val="4"/>
            <w:shd w:val="clear" w:color="auto" w:fill="auto"/>
          </w:tcPr>
          <w:p w14:paraId="0965ADF9" w14:textId="77777777" w:rsidR="00602DD6" w:rsidRPr="00D57236" w:rsidRDefault="00602DD6" w:rsidP="006E0D8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57236">
              <w:rPr>
                <w:rFonts w:ascii="Times New Roman" w:hAnsi="Times New Roman"/>
                <w:i/>
                <w:iCs/>
                <w:sz w:val="24"/>
                <w:szCs w:val="24"/>
              </w:rPr>
              <w:t>Краткое наименование</w:t>
            </w:r>
          </w:p>
        </w:tc>
      </w:tr>
      <w:tr w:rsidR="00D57236" w:rsidRPr="00D57236" w14:paraId="38A42DB5" w14:textId="77777777" w:rsidTr="006E0D8D">
        <w:tc>
          <w:tcPr>
            <w:tcW w:w="2449" w:type="dxa"/>
            <w:vMerge/>
            <w:shd w:val="clear" w:color="auto" w:fill="auto"/>
          </w:tcPr>
          <w:p w14:paraId="6FA5F41C" w14:textId="77777777" w:rsidR="00602DD6" w:rsidRPr="00D57236" w:rsidRDefault="00602DD6" w:rsidP="006E0D8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1" w:type="dxa"/>
            <w:gridSpan w:val="4"/>
            <w:shd w:val="clear" w:color="auto" w:fill="auto"/>
          </w:tcPr>
          <w:p w14:paraId="4C92D939" w14:textId="77777777" w:rsidR="00602DD6" w:rsidRPr="00D57236" w:rsidRDefault="00602DD6" w:rsidP="006E0D8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57236">
              <w:rPr>
                <w:rFonts w:ascii="Times New Roman" w:hAnsi="Times New Roman"/>
                <w:i/>
                <w:iCs/>
                <w:sz w:val="24"/>
                <w:szCs w:val="24"/>
              </w:rPr>
              <w:t>Прежние наименования и даты изменения</w:t>
            </w:r>
          </w:p>
        </w:tc>
      </w:tr>
      <w:tr w:rsidR="00D57236" w:rsidRPr="00D57236" w14:paraId="2940BD13" w14:textId="77777777" w:rsidTr="006E0D8D">
        <w:tc>
          <w:tcPr>
            <w:tcW w:w="9640" w:type="dxa"/>
            <w:gridSpan w:val="5"/>
            <w:shd w:val="clear" w:color="auto" w:fill="CCFFCC"/>
          </w:tcPr>
          <w:p w14:paraId="0D7A55F8" w14:textId="77777777" w:rsidR="00602DD6" w:rsidRPr="00D57236" w:rsidRDefault="00602DD6" w:rsidP="006E0D8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2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Основные реквизиты </w:t>
            </w:r>
          </w:p>
        </w:tc>
      </w:tr>
      <w:tr w:rsidR="00D57236" w:rsidRPr="00D57236" w14:paraId="61B2C065" w14:textId="77777777" w:rsidTr="006E0D8D">
        <w:tc>
          <w:tcPr>
            <w:tcW w:w="2449" w:type="dxa"/>
            <w:shd w:val="clear" w:color="auto" w:fill="auto"/>
          </w:tcPr>
          <w:p w14:paraId="33A23B4C" w14:textId="77777777" w:rsidR="00602DD6" w:rsidRPr="00D57236" w:rsidRDefault="00602DD6" w:rsidP="006E0D8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57236">
              <w:rPr>
                <w:rFonts w:ascii="Times New Roman" w:hAnsi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7191" w:type="dxa"/>
            <w:gridSpan w:val="4"/>
            <w:shd w:val="clear" w:color="auto" w:fill="auto"/>
          </w:tcPr>
          <w:p w14:paraId="71C9B1B1" w14:textId="77777777" w:rsidR="00602DD6" w:rsidRPr="00D57236" w:rsidRDefault="00602DD6" w:rsidP="006E0D8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57236" w:rsidRPr="00D57236" w14:paraId="0A37416B" w14:textId="77777777" w:rsidTr="006E0D8D">
        <w:tc>
          <w:tcPr>
            <w:tcW w:w="2449" w:type="dxa"/>
            <w:shd w:val="clear" w:color="auto" w:fill="auto"/>
          </w:tcPr>
          <w:p w14:paraId="218BCE84" w14:textId="77777777" w:rsidR="00602DD6" w:rsidRPr="00D57236" w:rsidRDefault="00602DD6" w:rsidP="006E0D8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236">
              <w:rPr>
                <w:rFonts w:ascii="Times New Roman" w:hAnsi="Times New Roman"/>
                <w:sz w:val="24"/>
                <w:szCs w:val="24"/>
              </w:rPr>
              <w:t>Орган регистрации</w:t>
            </w:r>
          </w:p>
        </w:tc>
        <w:tc>
          <w:tcPr>
            <w:tcW w:w="7191" w:type="dxa"/>
            <w:gridSpan w:val="4"/>
            <w:shd w:val="clear" w:color="auto" w:fill="auto"/>
          </w:tcPr>
          <w:p w14:paraId="0B7E600B" w14:textId="77777777" w:rsidR="00602DD6" w:rsidRPr="00D57236" w:rsidRDefault="00602DD6" w:rsidP="006E0D8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57236" w:rsidRPr="00D57236" w14:paraId="167C1876" w14:textId="77777777" w:rsidTr="006E0D8D">
        <w:tc>
          <w:tcPr>
            <w:tcW w:w="2449" w:type="dxa"/>
            <w:shd w:val="clear" w:color="auto" w:fill="auto"/>
          </w:tcPr>
          <w:p w14:paraId="04D55AED" w14:textId="77777777" w:rsidR="00602DD6" w:rsidRPr="00D57236" w:rsidRDefault="00602DD6" w:rsidP="006E0D8D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D57236"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  <w:tc>
          <w:tcPr>
            <w:tcW w:w="7191" w:type="dxa"/>
            <w:gridSpan w:val="4"/>
            <w:shd w:val="clear" w:color="auto" w:fill="auto"/>
          </w:tcPr>
          <w:p w14:paraId="080DDA4B" w14:textId="77777777" w:rsidR="00602DD6" w:rsidRPr="00D57236" w:rsidRDefault="00602DD6" w:rsidP="006E0D8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236" w:rsidRPr="00D57236" w14:paraId="485E856F" w14:textId="77777777" w:rsidTr="006E0D8D">
        <w:tc>
          <w:tcPr>
            <w:tcW w:w="2449" w:type="dxa"/>
            <w:shd w:val="clear" w:color="auto" w:fill="auto"/>
          </w:tcPr>
          <w:p w14:paraId="31C31699" w14:textId="77777777" w:rsidR="00602DD6" w:rsidRPr="00D57236" w:rsidRDefault="00602DD6" w:rsidP="006E0D8D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D57236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</w:p>
        </w:tc>
        <w:tc>
          <w:tcPr>
            <w:tcW w:w="7191" w:type="dxa"/>
            <w:gridSpan w:val="4"/>
            <w:shd w:val="clear" w:color="auto" w:fill="auto"/>
          </w:tcPr>
          <w:p w14:paraId="2446BA1C" w14:textId="77777777" w:rsidR="00602DD6" w:rsidRPr="00D57236" w:rsidRDefault="00602DD6" w:rsidP="006E0D8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236" w:rsidRPr="00D57236" w14:paraId="522AE73A" w14:textId="77777777" w:rsidTr="006E0D8D">
        <w:tc>
          <w:tcPr>
            <w:tcW w:w="2449" w:type="dxa"/>
            <w:shd w:val="clear" w:color="auto" w:fill="auto"/>
          </w:tcPr>
          <w:p w14:paraId="6D31D52E" w14:textId="77777777" w:rsidR="00602DD6" w:rsidRPr="00D57236" w:rsidRDefault="00602DD6" w:rsidP="006E0D8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236">
              <w:rPr>
                <w:rFonts w:ascii="Times New Roman" w:hAnsi="Times New Roman"/>
                <w:sz w:val="24"/>
                <w:szCs w:val="24"/>
              </w:rPr>
              <w:t>Местонахождение (юридический адрес)</w:t>
            </w:r>
          </w:p>
        </w:tc>
        <w:tc>
          <w:tcPr>
            <w:tcW w:w="7191" w:type="dxa"/>
            <w:gridSpan w:val="4"/>
            <w:shd w:val="clear" w:color="auto" w:fill="auto"/>
          </w:tcPr>
          <w:p w14:paraId="2BCC2818" w14:textId="77777777" w:rsidR="00602DD6" w:rsidRPr="00D57236" w:rsidRDefault="00602DD6" w:rsidP="006E0D8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236" w:rsidRPr="00D57236" w14:paraId="69B80414" w14:textId="77777777" w:rsidTr="006E0D8D">
        <w:tc>
          <w:tcPr>
            <w:tcW w:w="2449" w:type="dxa"/>
            <w:shd w:val="clear" w:color="auto" w:fill="auto"/>
          </w:tcPr>
          <w:p w14:paraId="52F572FC" w14:textId="77777777" w:rsidR="00602DD6" w:rsidRPr="00D57236" w:rsidRDefault="00602DD6" w:rsidP="006E0D8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236">
              <w:rPr>
                <w:rFonts w:ascii="Times New Roman" w:hAnsi="Times New Roman"/>
                <w:sz w:val="24"/>
                <w:szCs w:val="24"/>
              </w:rPr>
              <w:t>Почтовый адрес (фактический адрес)</w:t>
            </w:r>
          </w:p>
        </w:tc>
        <w:tc>
          <w:tcPr>
            <w:tcW w:w="7191" w:type="dxa"/>
            <w:gridSpan w:val="4"/>
            <w:shd w:val="clear" w:color="auto" w:fill="auto"/>
          </w:tcPr>
          <w:p w14:paraId="2D49225D" w14:textId="77777777" w:rsidR="00602DD6" w:rsidRPr="00D57236" w:rsidRDefault="00602DD6" w:rsidP="006E0D8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236" w:rsidRPr="00D57236" w14:paraId="32FB085D" w14:textId="77777777" w:rsidTr="006E0D8D">
        <w:tc>
          <w:tcPr>
            <w:tcW w:w="2449" w:type="dxa"/>
            <w:shd w:val="clear" w:color="auto" w:fill="auto"/>
          </w:tcPr>
          <w:p w14:paraId="5381593E" w14:textId="77777777" w:rsidR="00602DD6" w:rsidRPr="00D57236" w:rsidRDefault="00602DD6" w:rsidP="006E0D8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236">
              <w:rPr>
                <w:rFonts w:ascii="Times New Roman" w:hAnsi="Times New Roman"/>
                <w:sz w:val="24"/>
                <w:szCs w:val="24"/>
              </w:rPr>
              <w:t>Интернет-сайт</w:t>
            </w:r>
          </w:p>
        </w:tc>
        <w:tc>
          <w:tcPr>
            <w:tcW w:w="7191" w:type="dxa"/>
            <w:gridSpan w:val="4"/>
            <w:shd w:val="clear" w:color="auto" w:fill="auto"/>
          </w:tcPr>
          <w:p w14:paraId="24498188" w14:textId="77777777" w:rsidR="00602DD6" w:rsidRPr="00D57236" w:rsidRDefault="00602DD6" w:rsidP="006E0D8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236" w:rsidRPr="00D57236" w14:paraId="34C081D8" w14:textId="77777777" w:rsidTr="006E0D8D">
        <w:tc>
          <w:tcPr>
            <w:tcW w:w="2449" w:type="dxa"/>
            <w:shd w:val="clear" w:color="auto" w:fill="auto"/>
          </w:tcPr>
          <w:p w14:paraId="637C95F9" w14:textId="77777777" w:rsidR="00602DD6" w:rsidRPr="00D57236" w:rsidRDefault="00602DD6" w:rsidP="006E0D8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236">
              <w:rPr>
                <w:rFonts w:ascii="Times New Roman" w:hAnsi="Times New Roman"/>
                <w:sz w:val="24"/>
                <w:szCs w:val="24"/>
              </w:rPr>
              <w:t>e- mail</w:t>
            </w:r>
          </w:p>
        </w:tc>
        <w:tc>
          <w:tcPr>
            <w:tcW w:w="7191" w:type="dxa"/>
            <w:gridSpan w:val="4"/>
            <w:shd w:val="clear" w:color="auto" w:fill="auto"/>
          </w:tcPr>
          <w:p w14:paraId="3D926885" w14:textId="77777777" w:rsidR="00602DD6" w:rsidRPr="00D57236" w:rsidRDefault="00602DD6" w:rsidP="006E0D8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236" w:rsidRPr="00D57236" w14:paraId="099775A8" w14:textId="77777777" w:rsidTr="006E0D8D">
        <w:tc>
          <w:tcPr>
            <w:tcW w:w="2449" w:type="dxa"/>
            <w:shd w:val="clear" w:color="auto" w:fill="auto"/>
          </w:tcPr>
          <w:p w14:paraId="584218E7" w14:textId="77777777" w:rsidR="00602DD6" w:rsidRPr="00D57236" w:rsidRDefault="00602DD6" w:rsidP="006E0D8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236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7191" w:type="dxa"/>
            <w:gridSpan w:val="4"/>
            <w:shd w:val="clear" w:color="auto" w:fill="auto"/>
          </w:tcPr>
          <w:p w14:paraId="7AC24329" w14:textId="77777777" w:rsidR="00602DD6" w:rsidRPr="00D57236" w:rsidRDefault="00602DD6" w:rsidP="006E0D8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236" w:rsidRPr="00D57236" w14:paraId="2654A88B" w14:textId="77777777" w:rsidTr="006E0D8D">
        <w:tc>
          <w:tcPr>
            <w:tcW w:w="2449" w:type="dxa"/>
            <w:shd w:val="clear" w:color="auto" w:fill="auto"/>
          </w:tcPr>
          <w:p w14:paraId="128967F4" w14:textId="77777777" w:rsidR="00602DD6" w:rsidRPr="00D57236" w:rsidRDefault="00602DD6" w:rsidP="006E0D8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236">
              <w:rPr>
                <w:rFonts w:ascii="Times New Roman" w:hAnsi="Times New Roman"/>
                <w:sz w:val="24"/>
                <w:szCs w:val="24"/>
              </w:rPr>
              <w:t>Факс</w:t>
            </w:r>
          </w:p>
        </w:tc>
        <w:tc>
          <w:tcPr>
            <w:tcW w:w="7191" w:type="dxa"/>
            <w:gridSpan w:val="4"/>
            <w:shd w:val="clear" w:color="auto" w:fill="auto"/>
          </w:tcPr>
          <w:p w14:paraId="3C65BEC7" w14:textId="77777777" w:rsidR="00602DD6" w:rsidRPr="00D57236" w:rsidRDefault="00602DD6" w:rsidP="006E0D8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236" w:rsidRPr="00D57236" w14:paraId="64009190" w14:textId="77777777" w:rsidTr="006E0D8D">
        <w:tc>
          <w:tcPr>
            <w:tcW w:w="9640" w:type="dxa"/>
            <w:gridSpan w:val="5"/>
            <w:shd w:val="clear" w:color="auto" w:fill="CCFFCC"/>
          </w:tcPr>
          <w:p w14:paraId="18D2A494" w14:textId="77777777" w:rsidR="00602DD6" w:rsidRPr="00D57236" w:rsidRDefault="00602DD6" w:rsidP="006E0D8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7236">
              <w:rPr>
                <w:rFonts w:ascii="Times New Roman" w:hAnsi="Times New Roman"/>
                <w:b/>
                <w:sz w:val="24"/>
                <w:szCs w:val="24"/>
              </w:rPr>
              <w:t>Сфера деятельности</w:t>
            </w:r>
          </w:p>
        </w:tc>
      </w:tr>
      <w:tr w:rsidR="00D57236" w:rsidRPr="00D57236" w14:paraId="0E906276" w14:textId="77777777" w:rsidTr="006E0D8D">
        <w:tc>
          <w:tcPr>
            <w:tcW w:w="2449" w:type="dxa"/>
            <w:shd w:val="clear" w:color="auto" w:fill="auto"/>
          </w:tcPr>
          <w:p w14:paraId="04DD2C50" w14:textId="77777777" w:rsidR="00602DD6" w:rsidRPr="00D57236" w:rsidRDefault="00602DD6" w:rsidP="006E0D8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236">
              <w:rPr>
                <w:rFonts w:ascii="Times New Roman" w:hAnsi="Times New Roman"/>
                <w:bCs/>
                <w:sz w:val="24"/>
                <w:szCs w:val="24"/>
              </w:rPr>
              <w:t>Отрасль</w:t>
            </w:r>
          </w:p>
        </w:tc>
        <w:tc>
          <w:tcPr>
            <w:tcW w:w="7191" w:type="dxa"/>
            <w:gridSpan w:val="4"/>
            <w:shd w:val="clear" w:color="auto" w:fill="auto"/>
          </w:tcPr>
          <w:p w14:paraId="33F9BB3A" w14:textId="77777777" w:rsidR="00602DD6" w:rsidRPr="00D57236" w:rsidRDefault="00602DD6" w:rsidP="006E0D8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57236">
              <w:rPr>
                <w:rFonts w:ascii="Times New Roman" w:hAnsi="Times New Roman"/>
                <w:i/>
                <w:iCs/>
                <w:sz w:val="24"/>
                <w:szCs w:val="24"/>
              </w:rPr>
              <w:t>Указывается основная отрасль и род деятельности</w:t>
            </w:r>
          </w:p>
        </w:tc>
      </w:tr>
      <w:tr w:rsidR="00D57236" w:rsidRPr="00D57236" w14:paraId="144D426E" w14:textId="77777777" w:rsidTr="006E0D8D">
        <w:tc>
          <w:tcPr>
            <w:tcW w:w="2449" w:type="dxa"/>
            <w:shd w:val="clear" w:color="auto" w:fill="auto"/>
          </w:tcPr>
          <w:p w14:paraId="541DF9CB" w14:textId="77777777" w:rsidR="00602DD6" w:rsidRPr="00D57236" w:rsidRDefault="00602DD6" w:rsidP="006E0D8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7236">
              <w:rPr>
                <w:rFonts w:ascii="Times New Roman" w:hAnsi="Times New Roman"/>
                <w:bCs/>
                <w:sz w:val="24"/>
                <w:szCs w:val="24"/>
              </w:rPr>
              <w:t>Доля на рынке</w:t>
            </w:r>
          </w:p>
        </w:tc>
        <w:tc>
          <w:tcPr>
            <w:tcW w:w="7191" w:type="dxa"/>
            <w:gridSpan w:val="4"/>
            <w:shd w:val="clear" w:color="auto" w:fill="auto"/>
          </w:tcPr>
          <w:p w14:paraId="1D04D20A" w14:textId="77777777" w:rsidR="00602DD6" w:rsidRPr="00D57236" w:rsidRDefault="00602DD6" w:rsidP="006E0D8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57236">
              <w:rPr>
                <w:rFonts w:ascii="Times New Roman" w:hAnsi="Times New Roman"/>
                <w:i/>
                <w:iCs/>
                <w:sz w:val="24"/>
                <w:szCs w:val="24"/>
              </w:rPr>
              <w:t>Указывается доля и источник информации</w:t>
            </w:r>
          </w:p>
          <w:p w14:paraId="5CFA95AF" w14:textId="77777777" w:rsidR="00602DD6" w:rsidRPr="00D57236" w:rsidRDefault="00602DD6" w:rsidP="006E0D8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57236">
              <w:rPr>
                <w:rFonts w:ascii="Times New Roman" w:hAnsi="Times New Roman"/>
                <w:i/>
                <w:iCs/>
                <w:sz w:val="24"/>
                <w:szCs w:val="24"/>
              </w:rPr>
              <w:t>Если рынков сбыта несколько, то указываются основные, но не более 5-ти</w:t>
            </w:r>
          </w:p>
        </w:tc>
      </w:tr>
      <w:tr w:rsidR="00D57236" w:rsidRPr="00D57236" w14:paraId="20BEA797" w14:textId="77777777" w:rsidTr="006E0D8D">
        <w:tc>
          <w:tcPr>
            <w:tcW w:w="2449" w:type="dxa"/>
            <w:shd w:val="clear" w:color="auto" w:fill="auto"/>
          </w:tcPr>
          <w:p w14:paraId="72FA1FFE" w14:textId="77777777" w:rsidR="00602DD6" w:rsidRPr="00D57236" w:rsidRDefault="00602DD6" w:rsidP="006E0D8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236">
              <w:rPr>
                <w:rFonts w:ascii="Times New Roman" w:hAnsi="Times New Roman"/>
                <w:bCs/>
                <w:sz w:val="24"/>
                <w:szCs w:val="24"/>
              </w:rPr>
              <w:t>Основные конкуренты</w:t>
            </w:r>
          </w:p>
        </w:tc>
        <w:tc>
          <w:tcPr>
            <w:tcW w:w="7191" w:type="dxa"/>
            <w:gridSpan w:val="4"/>
            <w:shd w:val="clear" w:color="auto" w:fill="auto"/>
          </w:tcPr>
          <w:p w14:paraId="00AA4FA9" w14:textId="77777777" w:rsidR="00602DD6" w:rsidRPr="00D57236" w:rsidRDefault="00602DD6" w:rsidP="006E0D8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236">
              <w:rPr>
                <w:rFonts w:ascii="Times New Roman" w:hAnsi="Times New Roman"/>
                <w:i/>
                <w:iCs/>
                <w:sz w:val="24"/>
                <w:szCs w:val="24"/>
              </w:rPr>
              <w:t>Приводится информация об основных конкурентах – наименование конкурента (не более 5-ти), рынок сбыта и доля конкурента на рынке (при наличии такой информации)</w:t>
            </w:r>
          </w:p>
        </w:tc>
      </w:tr>
      <w:tr w:rsidR="00D57236" w:rsidRPr="00D57236" w14:paraId="7EE6DFAA" w14:textId="77777777" w:rsidTr="006E0D8D">
        <w:tc>
          <w:tcPr>
            <w:tcW w:w="2449" w:type="dxa"/>
            <w:shd w:val="clear" w:color="auto" w:fill="auto"/>
          </w:tcPr>
          <w:p w14:paraId="4D30113D" w14:textId="77777777" w:rsidR="00602DD6" w:rsidRPr="00D57236" w:rsidRDefault="00602DD6" w:rsidP="006E0D8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236">
              <w:rPr>
                <w:rFonts w:ascii="Times New Roman" w:hAnsi="Times New Roman"/>
                <w:sz w:val="24"/>
                <w:szCs w:val="24"/>
              </w:rPr>
              <w:t>Основные поставщики</w:t>
            </w:r>
          </w:p>
        </w:tc>
        <w:tc>
          <w:tcPr>
            <w:tcW w:w="7191" w:type="dxa"/>
            <w:gridSpan w:val="4"/>
            <w:shd w:val="clear" w:color="auto" w:fill="auto"/>
          </w:tcPr>
          <w:p w14:paraId="48123E25" w14:textId="77777777" w:rsidR="00602DD6" w:rsidRPr="00D57236" w:rsidRDefault="00602DD6" w:rsidP="006E0D8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57236">
              <w:rPr>
                <w:rFonts w:ascii="Times New Roman" w:hAnsi="Times New Roman"/>
                <w:i/>
                <w:sz w:val="24"/>
                <w:szCs w:val="24"/>
              </w:rPr>
              <w:t>Указываются 5 основных поставщиков: наименование, является ли членом группы, основные условия расчетов, вид приобретаемой продукции / услуги, тенденции доли в общем объеме закупок</w:t>
            </w:r>
          </w:p>
        </w:tc>
      </w:tr>
      <w:tr w:rsidR="00D57236" w:rsidRPr="00D57236" w14:paraId="05A66487" w14:textId="77777777" w:rsidTr="006E0D8D">
        <w:tc>
          <w:tcPr>
            <w:tcW w:w="2449" w:type="dxa"/>
            <w:shd w:val="clear" w:color="auto" w:fill="auto"/>
          </w:tcPr>
          <w:p w14:paraId="7A1F6EDF" w14:textId="77777777" w:rsidR="00602DD6" w:rsidRPr="00D57236" w:rsidRDefault="00602DD6" w:rsidP="006E0D8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236">
              <w:rPr>
                <w:rFonts w:ascii="Times New Roman" w:hAnsi="Times New Roman"/>
                <w:sz w:val="24"/>
                <w:szCs w:val="24"/>
              </w:rPr>
              <w:t>Основные покупатели</w:t>
            </w:r>
            <w:r w:rsidRPr="00D57236">
              <w:rPr>
                <w:rFonts w:ascii="Times New Roman" w:hAnsi="Times New Roman"/>
                <w:sz w:val="24"/>
                <w:szCs w:val="24"/>
                <w:lang w:val="en-GB"/>
              </w:rPr>
              <w:t>/</w:t>
            </w:r>
            <w:r w:rsidRPr="00D57236">
              <w:rPr>
                <w:rFonts w:ascii="Times New Roman" w:hAnsi="Times New Roman"/>
                <w:sz w:val="24"/>
                <w:szCs w:val="24"/>
              </w:rPr>
              <w:t xml:space="preserve"> заказчики</w:t>
            </w:r>
          </w:p>
        </w:tc>
        <w:tc>
          <w:tcPr>
            <w:tcW w:w="7191" w:type="dxa"/>
            <w:gridSpan w:val="4"/>
            <w:shd w:val="clear" w:color="auto" w:fill="auto"/>
          </w:tcPr>
          <w:p w14:paraId="22ED536E" w14:textId="77777777" w:rsidR="00602DD6" w:rsidRPr="00D57236" w:rsidRDefault="00602DD6" w:rsidP="006E0D8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57236">
              <w:rPr>
                <w:rFonts w:ascii="Times New Roman" w:hAnsi="Times New Roman"/>
                <w:i/>
                <w:sz w:val="24"/>
                <w:szCs w:val="24"/>
              </w:rPr>
              <w:t>Указываются 5 основных покупателей/заказчиков: наименование, является ли членом группы, основные условия расчетов, вид поставляемой продукции / услуги, тенденции доли в общем объеме продаж</w:t>
            </w:r>
          </w:p>
        </w:tc>
      </w:tr>
      <w:tr w:rsidR="00D57236" w:rsidRPr="00D57236" w14:paraId="504F51E8" w14:textId="77777777" w:rsidTr="006E0D8D">
        <w:tc>
          <w:tcPr>
            <w:tcW w:w="2449" w:type="dxa"/>
            <w:shd w:val="clear" w:color="auto" w:fill="auto"/>
          </w:tcPr>
          <w:p w14:paraId="5B6B400B" w14:textId="77777777" w:rsidR="00602DD6" w:rsidRPr="00D57236" w:rsidRDefault="00602DD6" w:rsidP="006E0D8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236">
              <w:rPr>
                <w:rFonts w:ascii="Times New Roman" w:hAnsi="Times New Roman"/>
                <w:sz w:val="24"/>
                <w:szCs w:val="24"/>
              </w:rPr>
              <w:t>Лицензируемые виды деятельности</w:t>
            </w:r>
          </w:p>
        </w:tc>
        <w:tc>
          <w:tcPr>
            <w:tcW w:w="7191" w:type="dxa"/>
            <w:gridSpan w:val="4"/>
            <w:shd w:val="clear" w:color="auto" w:fill="auto"/>
          </w:tcPr>
          <w:p w14:paraId="3C84DE42" w14:textId="77777777" w:rsidR="00602DD6" w:rsidRPr="00D57236" w:rsidRDefault="00602DD6" w:rsidP="006E0D8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57236">
              <w:rPr>
                <w:rFonts w:ascii="Times New Roman" w:hAnsi="Times New Roman"/>
                <w:i/>
                <w:sz w:val="24"/>
                <w:szCs w:val="24"/>
              </w:rPr>
              <w:t>Перечислить виды деятельности, осуществляемые в соответствии с лицензиями</w:t>
            </w:r>
          </w:p>
        </w:tc>
      </w:tr>
      <w:tr w:rsidR="00D57236" w:rsidRPr="00D57236" w14:paraId="1B0D5D1B" w14:textId="77777777" w:rsidTr="006E0D8D">
        <w:tc>
          <w:tcPr>
            <w:tcW w:w="9640" w:type="dxa"/>
            <w:gridSpan w:val="5"/>
            <w:shd w:val="clear" w:color="auto" w:fill="CCFFCC"/>
          </w:tcPr>
          <w:p w14:paraId="0E061983" w14:textId="77777777" w:rsidR="00602DD6" w:rsidRPr="00D57236" w:rsidRDefault="00602DD6" w:rsidP="006E0D8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7236">
              <w:rPr>
                <w:rFonts w:ascii="Times New Roman" w:hAnsi="Times New Roman"/>
                <w:b/>
                <w:sz w:val="24"/>
                <w:szCs w:val="24"/>
              </w:rPr>
              <w:t>Наличие счетов</w:t>
            </w:r>
          </w:p>
        </w:tc>
      </w:tr>
      <w:tr w:rsidR="00D57236" w:rsidRPr="00D57236" w14:paraId="55BE62DA" w14:textId="77777777" w:rsidTr="006E0D8D">
        <w:tc>
          <w:tcPr>
            <w:tcW w:w="2449" w:type="dxa"/>
            <w:shd w:val="clear" w:color="auto" w:fill="auto"/>
          </w:tcPr>
          <w:p w14:paraId="6AB99638" w14:textId="77777777" w:rsidR="00602DD6" w:rsidRPr="00D57236" w:rsidRDefault="00602DD6" w:rsidP="006E0D8D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D57236">
              <w:rPr>
                <w:rFonts w:ascii="Times New Roman" w:hAnsi="Times New Roman"/>
                <w:bCs/>
                <w:sz w:val="24"/>
                <w:szCs w:val="24"/>
              </w:rPr>
              <w:t>в Сбербанке России</w:t>
            </w:r>
          </w:p>
        </w:tc>
        <w:tc>
          <w:tcPr>
            <w:tcW w:w="7191" w:type="dxa"/>
            <w:gridSpan w:val="4"/>
            <w:shd w:val="clear" w:color="auto" w:fill="auto"/>
          </w:tcPr>
          <w:p w14:paraId="6CC4D222" w14:textId="77777777" w:rsidR="00602DD6" w:rsidRPr="00D57236" w:rsidRDefault="00602DD6" w:rsidP="006E0D8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57236">
              <w:rPr>
                <w:rFonts w:ascii="Times New Roman" w:hAnsi="Times New Roman"/>
                <w:i/>
                <w:iCs/>
                <w:sz w:val="24"/>
                <w:szCs w:val="24"/>
              </w:rPr>
              <w:t>Перечислить филиалы Сбербанка России, в которых открыты счета</w:t>
            </w:r>
          </w:p>
        </w:tc>
      </w:tr>
      <w:tr w:rsidR="00D57236" w:rsidRPr="00D57236" w14:paraId="1E65C314" w14:textId="77777777" w:rsidTr="006E0D8D">
        <w:tc>
          <w:tcPr>
            <w:tcW w:w="2449" w:type="dxa"/>
            <w:shd w:val="clear" w:color="auto" w:fill="auto"/>
          </w:tcPr>
          <w:p w14:paraId="03E332D2" w14:textId="77777777" w:rsidR="00602DD6" w:rsidRPr="00D57236" w:rsidRDefault="00602DD6" w:rsidP="006E0D8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236">
              <w:rPr>
                <w:rFonts w:ascii="Times New Roman" w:hAnsi="Times New Roman"/>
                <w:bCs/>
                <w:sz w:val="24"/>
                <w:szCs w:val="24"/>
              </w:rPr>
              <w:t>в других банках</w:t>
            </w:r>
          </w:p>
        </w:tc>
        <w:tc>
          <w:tcPr>
            <w:tcW w:w="7191" w:type="dxa"/>
            <w:gridSpan w:val="4"/>
            <w:shd w:val="clear" w:color="auto" w:fill="auto"/>
          </w:tcPr>
          <w:p w14:paraId="3E214BCD" w14:textId="77777777" w:rsidR="00602DD6" w:rsidRPr="00D57236" w:rsidRDefault="00602DD6" w:rsidP="006E0D8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236">
              <w:rPr>
                <w:rFonts w:ascii="Times New Roman" w:hAnsi="Times New Roman"/>
                <w:i/>
                <w:iCs/>
                <w:sz w:val="24"/>
                <w:szCs w:val="24"/>
              </w:rPr>
              <w:t>Перечислить наименования банков, в которых открыты счета</w:t>
            </w:r>
          </w:p>
        </w:tc>
      </w:tr>
      <w:tr w:rsidR="00D57236" w:rsidRPr="00D57236" w14:paraId="4BFD4BA3" w14:textId="77777777" w:rsidTr="006E0D8D">
        <w:tc>
          <w:tcPr>
            <w:tcW w:w="2449" w:type="dxa"/>
            <w:shd w:val="clear" w:color="auto" w:fill="CCFFCC"/>
          </w:tcPr>
          <w:p w14:paraId="40F9944E" w14:textId="77777777" w:rsidR="00602DD6" w:rsidRPr="00D57236" w:rsidRDefault="00602DD6" w:rsidP="006E0D8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7236">
              <w:rPr>
                <w:rFonts w:ascii="Times New Roman" w:hAnsi="Times New Roman"/>
                <w:b/>
                <w:sz w:val="24"/>
                <w:szCs w:val="24"/>
              </w:rPr>
              <w:t>Наличие задолженности перед бюджетом</w:t>
            </w:r>
          </w:p>
        </w:tc>
        <w:tc>
          <w:tcPr>
            <w:tcW w:w="7191" w:type="dxa"/>
            <w:gridSpan w:val="4"/>
            <w:shd w:val="clear" w:color="auto" w:fill="auto"/>
          </w:tcPr>
          <w:p w14:paraId="41BB5D76" w14:textId="77777777" w:rsidR="00602DD6" w:rsidRPr="00D57236" w:rsidRDefault="00602DD6" w:rsidP="006E0D8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5723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Указать наличие/ отсутствие задолженности по оплате налогов и сборов. При наличии неисполненной обязанности по уплате налогов, сборов, пеней и налоговых санкций на сумму, превышающую 5% стоимости чистых </w:t>
            </w:r>
            <w:r w:rsidRPr="00D57236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активов на дату подачи заявки, указывается перечень налогов/сборов/иных обязательных платежей с указанием сумм неисполненных обязательств</w:t>
            </w:r>
          </w:p>
        </w:tc>
      </w:tr>
      <w:tr w:rsidR="00D57236" w:rsidRPr="00D57236" w14:paraId="02FEDBB7" w14:textId="77777777" w:rsidTr="006E0D8D">
        <w:tc>
          <w:tcPr>
            <w:tcW w:w="2449" w:type="dxa"/>
            <w:shd w:val="clear" w:color="auto" w:fill="CCFFCC"/>
          </w:tcPr>
          <w:p w14:paraId="4F4B88E7" w14:textId="77777777" w:rsidR="00602DD6" w:rsidRPr="00D57236" w:rsidRDefault="00602DD6" w:rsidP="006E0D8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723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Размер Уставного капитала</w:t>
            </w:r>
          </w:p>
        </w:tc>
        <w:tc>
          <w:tcPr>
            <w:tcW w:w="7191" w:type="dxa"/>
            <w:gridSpan w:val="4"/>
            <w:shd w:val="clear" w:color="auto" w:fill="auto"/>
          </w:tcPr>
          <w:p w14:paraId="1FCFD3D8" w14:textId="77777777" w:rsidR="00602DD6" w:rsidRPr="00D57236" w:rsidRDefault="00602DD6" w:rsidP="006E0D8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57236">
              <w:rPr>
                <w:rFonts w:ascii="Times New Roman" w:hAnsi="Times New Roman"/>
                <w:i/>
                <w:sz w:val="24"/>
                <w:szCs w:val="24"/>
              </w:rPr>
              <w:t>Указывается размер Уставного капитала в тыс. руб.</w:t>
            </w:r>
          </w:p>
        </w:tc>
      </w:tr>
      <w:tr w:rsidR="00D57236" w:rsidRPr="00D57236" w14:paraId="548C5A27" w14:textId="77777777" w:rsidTr="006E0D8D">
        <w:tc>
          <w:tcPr>
            <w:tcW w:w="9640" w:type="dxa"/>
            <w:gridSpan w:val="5"/>
            <w:shd w:val="clear" w:color="auto" w:fill="CCFFCC"/>
          </w:tcPr>
          <w:p w14:paraId="063FB195" w14:textId="77777777" w:rsidR="00602DD6" w:rsidRPr="00D57236" w:rsidRDefault="00602DD6" w:rsidP="006E0D8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236">
              <w:rPr>
                <w:rFonts w:ascii="Times New Roman" w:hAnsi="Times New Roman"/>
                <w:b/>
                <w:bCs/>
                <w:sz w:val="24"/>
                <w:szCs w:val="24"/>
              </w:rPr>
              <w:t>Акционеры / Участники с долей участия свыше 5%</w:t>
            </w:r>
          </w:p>
        </w:tc>
      </w:tr>
      <w:tr w:rsidR="00D57236" w:rsidRPr="00D57236" w14:paraId="6BD42E1A" w14:textId="77777777" w:rsidTr="006E0D8D">
        <w:tc>
          <w:tcPr>
            <w:tcW w:w="2929" w:type="dxa"/>
            <w:gridSpan w:val="2"/>
            <w:shd w:val="clear" w:color="auto" w:fill="auto"/>
          </w:tcPr>
          <w:p w14:paraId="276B5D68" w14:textId="77777777" w:rsidR="00602DD6" w:rsidRPr="00D57236" w:rsidRDefault="00602DD6" w:rsidP="006E0D8D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D57236">
              <w:rPr>
                <w:rFonts w:ascii="Times New Roman" w:hAnsi="Times New Roman"/>
                <w:i/>
                <w:iCs/>
                <w:sz w:val="24"/>
                <w:szCs w:val="24"/>
              </w:rPr>
              <w:t>Указывается ОПФ и полное наименование юридических лиц / ФИО физических лиц, владеющих 5% акций / долей и более (в т.ч. предоставляются сведения об акционерах, от имени которых номинальными держателями выступают другие лица – по состоянию на момент проведения годового собрания акционеров или более позднюю дату для ОАО, по состоянию на момент подачи Заявки – для всех остальных организаций).</w:t>
            </w:r>
          </w:p>
        </w:tc>
        <w:tc>
          <w:tcPr>
            <w:tcW w:w="2290" w:type="dxa"/>
            <w:gridSpan w:val="2"/>
            <w:shd w:val="clear" w:color="auto" w:fill="auto"/>
          </w:tcPr>
          <w:p w14:paraId="5CEB21C4" w14:textId="77777777" w:rsidR="00602DD6" w:rsidRPr="00D57236" w:rsidRDefault="00602DD6" w:rsidP="006E0D8D">
            <w:pPr>
              <w:spacing w:after="0" w:line="240" w:lineRule="auto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D57236">
              <w:rPr>
                <w:rFonts w:ascii="Times New Roman" w:hAnsi="Times New Roman"/>
                <w:i/>
                <w:sz w:val="24"/>
                <w:szCs w:val="24"/>
              </w:rPr>
              <w:t>Указывается (</w:t>
            </w:r>
            <w:r w:rsidRPr="00D57236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для резидентов</w:t>
            </w:r>
            <w:r w:rsidRPr="00D57236">
              <w:rPr>
                <w:rFonts w:ascii="Times New Roman" w:hAnsi="Times New Roman"/>
                <w:i/>
                <w:sz w:val="24"/>
                <w:szCs w:val="24"/>
              </w:rPr>
              <w:t>):</w:t>
            </w:r>
          </w:p>
          <w:p w14:paraId="437B44E1" w14:textId="77777777" w:rsidR="00602DD6" w:rsidRPr="00D57236" w:rsidRDefault="00602DD6" w:rsidP="006E0D8D">
            <w:pPr>
              <w:spacing w:after="0" w:line="240" w:lineRule="auto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D57236">
              <w:rPr>
                <w:rFonts w:ascii="Times New Roman" w:hAnsi="Times New Roman"/>
                <w:i/>
                <w:sz w:val="24"/>
                <w:szCs w:val="24"/>
              </w:rPr>
              <w:t>- для юридического лица – ИНН;</w:t>
            </w:r>
          </w:p>
          <w:p w14:paraId="6B0E3C0F" w14:textId="77777777" w:rsidR="00602DD6" w:rsidRPr="00D57236" w:rsidRDefault="00602DD6" w:rsidP="006E0D8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57236">
              <w:rPr>
                <w:rFonts w:ascii="Times New Roman" w:hAnsi="Times New Roman"/>
                <w:i/>
                <w:sz w:val="24"/>
                <w:szCs w:val="24"/>
              </w:rPr>
              <w:t>- для физического лица – дата рождения (ч.м.г.), адрес постоянной регистрации,</w:t>
            </w:r>
            <w:r w:rsidRPr="00D57236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серия, № паспорта, когда и кем выдан.</w:t>
            </w:r>
          </w:p>
          <w:p w14:paraId="1C2300DD" w14:textId="77777777" w:rsidR="00602DD6" w:rsidRPr="00D57236" w:rsidRDefault="00602DD6" w:rsidP="006E0D8D">
            <w:pPr>
              <w:spacing w:after="0" w:line="240" w:lineRule="auto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D57236">
              <w:rPr>
                <w:rFonts w:ascii="Times New Roman" w:hAnsi="Times New Roman"/>
                <w:i/>
                <w:sz w:val="24"/>
                <w:szCs w:val="24"/>
              </w:rPr>
              <w:t>Указывается (</w:t>
            </w:r>
            <w:r w:rsidRPr="00D57236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для нерезидентов</w:t>
            </w:r>
            <w:r w:rsidRPr="00D57236">
              <w:rPr>
                <w:rFonts w:ascii="Times New Roman" w:hAnsi="Times New Roman"/>
                <w:i/>
                <w:sz w:val="24"/>
                <w:szCs w:val="24"/>
              </w:rPr>
              <w:t>):</w:t>
            </w:r>
          </w:p>
          <w:p w14:paraId="05E4EA0B" w14:textId="77777777" w:rsidR="00602DD6" w:rsidRPr="00D57236" w:rsidRDefault="00602DD6" w:rsidP="006E0D8D">
            <w:pPr>
              <w:spacing w:after="0" w:line="240" w:lineRule="auto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D57236">
              <w:rPr>
                <w:rFonts w:ascii="Times New Roman" w:hAnsi="Times New Roman"/>
                <w:i/>
                <w:sz w:val="24"/>
                <w:szCs w:val="24"/>
              </w:rPr>
              <w:t>- для юридического лица – дата регистрации, №регистрации, регистрирующий орган; адрес местонахождения;</w:t>
            </w:r>
          </w:p>
          <w:p w14:paraId="39F34D9C" w14:textId="77777777" w:rsidR="00602DD6" w:rsidRPr="00D57236" w:rsidRDefault="00602DD6" w:rsidP="006E0D8D">
            <w:pPr>
              <w:spacing w:after="0" w:line="240" w:lineRule="auto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D57236">
              <w:rPr>
                <w:rFonts w:ascii="Times New Roman" w:hAnsi="Times New Roman"/>
                <w:i/>
                <w:sz w:val="24"/>
                <w:szCs w:val="24"/>
              </w:rPr>
              <w:t>- для физического лица – дата рождения (ч.м.г.), гражданство, адрес проживания,</w:t>
            </w:r>
            <w:r w:rsidRPr="00D57236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№ паспорта, когда и кем выдан.</w:t>
            </w:r>
          </w:p>
        </w:tc>
        <w:tc>
          <w:tcPr>
            <w:tcW w:w="4421" w:type="dxa"/>
            <w:shd w:val="clear" w:color="auto" w:fill="auto"/>
          </w:tcPr>
          <w:p w14:paraId="45F53A8E" w14:textId="77777777" w:rsidR="00602DD6" w:rsidRPr="00D57236" w:rsidRDefault="00602DD6" w:rsidP="006E0D8D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D57236">
              <w:rPr>
                <w:rFonts w:ascii="Times New Roman" w:hAnsi="Times New Roman"/>
                <w:i/>
                <w:sz w:val="24"/>
                <w:szCs w:val="24"/>
              </w:rPr>
              <w:t xml:space="preserve">Указывается доля в уставном капитале в % </w:t>
            </w:r>
            <w:r w:rsidRPr="00D57236">
              <w:rPr>
                <w:rFonts w:ascii="Times New Roman" w:hAnsi="Times New Roman"/>
                <w:i/>
                <w:iCs/>
                <w:sz w:val="24"/>
                <w:szCs w:val="24"/>
              </w:rPr>
              <w:t>(обыкновенные / привилегированные акции)</w:t>
            </w:r>
          </w:p>
        </w:tc>
      </w:tr>
      <w:tr w:rsidR="00D57236" w:rsidRPr="00D57236" w14:paraId="1334084C" w14:textId="77777777" w:rsidTr="006E0D8D">
        <w:tc>
          <w:tcPr>
            <w:tcW w:w="9640" w:type="dxa"/>
            <w:gridSpan w:val="5"/>
            <w:shd w:val="clear" w:color="auto" w:fill="CCFFCC"/>
          </w:tcPr>
          <w:p w14:paraId="45F99774" w14:textId="77777777" w:rsidR="00602DD6" w:rsidRPr="00D57236" w:rsidRDefault="00602DD6" w:rsidP="006E0D8D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D57236">
              <w:rPr>
                <w:rFonts w:ascii="Times New Roman" w:hAnsi="Times New Roman"/>
                <w:b/>
                <w:bCs/>
                <w:sz w:val="24"/>
                <w:szCs w:val="24"/>
              </w:rPr>
              <w:t>Акционеры / Участники акционеров или участников, владеющих более 20 % уставного капитала</w:t>
            </w:r>
          </w:p>
        </w:tc>
      </w:tr>
      <w:tr w:rsidR="00D57236" w:rsidRPr="00D57236" w14:paraId="1719187D" w14:textId="77777777" w:rsidTr="006E0D8D">
        <w:tc>
          <w:tcPr>
            <w:tcW w:w="2929" w:type="dxa"/>
            <w:gridSpan w:val="2"/>
            <w:shd w:val="clear" w:color="auto" w:fill="auto"/>
          </w:tcPr>
          <w:p w14:paraId="4E2F0634" w14:textId="77777777" w:rsidR="00602DD6" w:rsidRPr="00D57236" w:rsidRDefault="00602DD6" w:rsidP="006E0D8D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D5723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Указывается ОПФ и полное наименование юридических лиц / ФИО физических лиц, владеющих 5% акций / долей и более капитала акционеров / участников, указанных в предыдущем разделе и владеющих 20% акций / долей и более в капитале Заемщика (в т.ч. предоставляются сведения об акционерах, от имени которых номинальными </w:t>
            </w:r>
            <w:r w:rsidRPr="00D57236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держателями выступают другие лица – по состоянию на момент проведения годового собрания акционеров или более позднюю дату для ОАО, по состоянию на момент подачи Заявки – для всех остальных организаций).</w:t>
            </w:r>
          </w:p>
        </w:tc>
        <w:tc>
          <w:tcPr>
            <w:tcW w:w="2290" w:type="dxa"/>
            <w:gridSpan w:val="2"/>
            <w:shd w:val="clear" w:color="auto" w:fill="auto"/>
          </w:tcPr>
          <w:p w14:paraId="7D0DD460" w14:textId="77777777" w:rsidR="00602DD6" w:rsidRPr="00D57236" w:rsidRDefault="00602DD6" w:rsidP="006E0D8D">
            <w:pPr>
              <w:spacing w:after="0" w:line="240" w:lineRule="auto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D57236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Указывается:</w:t>
            </w:r>
          </w:p>
          <w:p w14:paraId="16995EC3" w14:textId="77777777" w:rsidR="00602DD6" w:rsidRPr="00D57236" w:rsidRDefault="00602DD6" w:rsidP="006E0D8D">
            <w:pPr>
              <w:spacing w:after="0" w:line="240" w:lineRule="auto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D57236">
              <w:rPr>
                <w:rFonts w:ascii="Times New Roman" w:hAnsi="Times New Roman"/>
                <w:i/>
                <w:sz w:val="24"/>
                <w:szCs w:val="24"/>
              </w:rPr>
              <w:t>- для юридического лица – ИНН;</w:t>
            </w:r>
          </w:p>
          <w:p w14:paraId="14D52A4C" w14:textId="77777777" w:rsidR="00602DD6" w:rsidRPr="00D57236" w:rsidRDefault="00602DD6" w:rsidP="006E0D8D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D57236">
              <w:rPr>
                <w:rFonts w:ascii="Times New Roman" w:hAnsi="Times New Roman"/>
                <w:i/>
                <w:sz w:val="24"/>
                <w:szCs w:val="24"/>
              </w:rPr>
              <w:t>- для физического лица – дата рождения (ч.м.г.)</w:t>
            </w:r>
          </w:p>
        </w:tc>
        <w:tc>
          <w:tcPr>
            <w:tcW w:w="4421" w:type="dxa"/>
            <w:shd w:val="clear" w:color="auto" w:fill="auto"/>
          </w:tcPr>
          <w:p w14:paraId="50C455B6" w14:textId="77777777" w:rsidR="00602DD6" w:rsidRPr="00D57236" w:rsidRDefault="00602DD6" w:rsidP="006E0D8D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D57236">
              <w:rPr>
                <w:rFonts w:ascii="Times New Roman" w:hAnsi="Times New Roman"/>
                <w:i/>
                <w:sz w:val="24"/>
                <w:szCs w:val="24"/>
              </w:rPr>
              <w:t xml:space="preserve">Указывается доля в уставном капитале в % </w:t>
            </w:r>
            <w:r w:rsidRPr="00D57236">
              <w:rPr>
                <w:rFonts w:ascii="Times New Roman" w:hAnsi="Times New Roman"/>
                <w:i/>
                <w:iCs/>
                <w:sz w:val="24"/>
                <w:szCs w:val="24"/>
              </w:rPr>
              <w:t>(обыкновенные / привилегированные акции)</w:t>
            </w:r>
          </w:p>
        </w:tc>
      </w:tr>
      <w:tr w:rsidR="00D57236" w:rsidRPr="00D57236" w14:paraId="23F3080E" w14:textId="77777777" w:rsidTr="006E0D8D">
        <w:tc>
          <w:tcPr>
            <w:tcW w:w="2929" w:type="dxa"/>
            <w:gridSpan w:val="2"/>
            <w:shd w:val="clear" w:color="auto" w:fill="auto"/>
          </w:tcPr>
          <w:p w14:paraId="38CD2011" w14:textId="77777777" w:rsidR="00602DD6" w:rsidRPr="00D57236" w:rsidRDefault="00602DD6" w:rsidP="006E0D8D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D572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Является ли частью Группы / Холдинга </w:t>
            </w:r>
            <w:r w:rsidRPr="00D57236">
              <w:rPr>
                <w:rFonts w:ascii="Times New Roman" w:hAnsi="Times New Roman"/>
                <w:bCs/>
                <w:sz w:val="24"/>
                <w:szCs w:val="24"/>
              </w:rPr>
              <w:t>(в т.ч. организационно не оформленного)</w:t>
            </w:r>
          </w:p>
        </w:tc>
        <w:tc>
          <w:tcPr>
            <w:tcW w:w="6711" w:type="dxa"/>
            <w:gridSpan w:val="3"/>
            <w:shd w:val="clear" w:color="auto" w:fill="auto"/>
          </w:tcPr>
          <w:p w14:paraId="30540FE8" w14:textId="77777777" w:rsidR="00602DD6" w:rsidRPr="00D57236" w:rsidRDefault="00602DD6" w:rsidP="006E0D8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236">
              <w:rPr>
                <w:rFonts w:ascii="Times New Roman" w:hAnsi="Times New Roman"/>
                <w:i/>
                <w:iCs/>
                <w:sz w:val="24"/>
                <w:szCs w:val="24"/>
              </w:rPr>
              <w:t>Если да, то указать наименование Группы / Холдинга и Интернет-сайт, кратко описать роль компании в структуре холдинга</w:t>
            </w:r>
          </w:p>
        </w:tc>
      </w:tr>
      <w:tr w:rsidR="00D57236" w:rsidRPr="00D57236" w14:paraId="4529D472" w14:textId="77777777" w:rsidTr="006E0D8D">
        <w:tc>
          <w:tcPr>
            <w:tcW w:w="9640" w:type="dxa"/>
            <w:gridSpan w:val="5"/>
            <w:shd w:val="clear" w:color="auto" w:fill="CCFFCC"/>
          </w:tcPr>
          <w:p w14:paraId="3D88D395" w14:textId="77777777" w:rsidR="00602DD6" w:rsidRPr="00D57236" w:rsidRDefault="00602DD6" w:rsidP="006E0D8D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D57236">
              <w:rPr>
                <w:rFonts w:ascii="Times New Roman" w:hAnsi="Times New Roman"/>
                <w:b/>
                <w:bCs/>
                <w:sz w:val="24"/>
                <w:szCs w:val="24"/>
              </w:rPr>
              <w:t>Конечный бенефициар бизнеса</w:t>
            </w:r>
          </w:p>
        </w:tc>
      </w:tr>
      <w:tr w:rsidR="00D57236" w:rsidRPr="00D57236" w14:paraId="3FB77D2C" w14:textId="77777777" w:rsidTr="006E0D8D">
        <w:tc>
          <w:tcPr>
            <w:tcW w:w="2929" w:type="dxa"/>
            <w:gridSpan w:val="2"/>
            <w:shd w:val="clear" w:color="auto" w:fill="auto"/>
          </w:tcPr>
          <w:p w14:paraId="70C7E0AB" w14:textId="77777777" w:rsidR="00602DD6" w:rsidRPr="00D57236" w:rsidRDefault="00602DD6" w:rsidP="006E0D8D">
            <w:pPr>
              <w:spacing w:after="0" w:line="240" w:lineRule="auto"/>
              <w:ind w:firstLine="709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57236">
              <w:rPr>
                <w:rFonts w:ascii="Times New Roman" w:hAnsi="Times New Roman"/>
                <w:i/>
                <w:iCs/>
                <w:sz w:val="24"/>
                <w:szCs w:val="24"/>
              </w:rPr>
              <w:t>Указывается ОПФ и полное наименование, юридического лица / ФИО физического лица, являющегося фактическим выгодоприобретателем, получающим основной доход от бизнеса (могут быть указаны государство, физические лица, крупное акционерное общество с большим количеством акционеров – разводненным капиталом, являющееся основным обществом Группы / Холдинга; может быть указано несколько конечных бенефициаров).</w:t>
            </w:r>
          </w:p>
          <w:p w14:paraId="3F02F65C" w14:textId="77777777" w:rsidR="00602DD6" w:rsidRPr="00D57236" w:rsidRDefault="00602DD6" w:rsidP="006E0D8D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D57236">
              <w:rPr>
                <w:rFonts w:ascii="Times New Roman" w:hAnsi="Times New Roman"/>
                <w:i/>
                <w:iCs/>
                <w:sz w:val="24"/>
                <w:szCs w:val="24"/>
              </w:rPr>
              <w:t>В случае не представления сведений о конечном бенефициаре указывается причина отказа.</w:t>
            </w:r>
          </w:p>
        </w:tc>
        <w:tc>
          <w:tcPr>
            <w:tcW w:w="2290" w:type="dxa"/>
            <w:gridSpan w:val="2"/>
            <w:shd w:val="clear" w:color="auto" w:fill="auto"/>
          </w:tcPr>
          <w:p w14:paraId="6FB1F32C" w14:textId="77777777" w:rsidR="00602DD6" w:rsidRPr="00D57236" w:rsidRDefault="00602DD6" w:rsidP="006E0D8D">
            <w:pPr>
              <w:spacing w:after="0" w:line="240" w:lineRule="auto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D57236">
              <w:rPr>
                <w:rFonts w:ascii="Times New Roman" w:hAnsi="Times New Roman"/>
                <w:i/>
                <w:sz w:val="24"/>
                <w:szCs w:val="24"/>
              </w:rPr>
              <w:t>Указывается (</w:t>
            </w:r>
            <w:r w:rsidRPr="00D57236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для резидентов</w:t>
            </w:r>
            <w:r w:rsidRPr="00D57236">
              <w:rPr>
                <w:rFonts w:ascii="Times New Roman" w:hAnsi="Times New Roman"/>
                <w:i/>
                <w:sz w:val="24"/>
                <w:szCs w:val="24"/>
              </w:rPr>
              <w:t>):</w:t>
            </w:r>
          </w:p>
          <w:p w14:paraId="18CAD154" w14:textId="77777777" w:rsidR="00602DD6" w:rsidRPr="00D57236" w:rsidRDefault="00602DD6" w:rsidP="006E0D8D">
            <w:pPr>
              <w:spacing w:after="0" w:line="240" w:lineRule="auto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D57236">
              <w:rPr>
                <w:rFonts w:ascii="Times New Roman" w:hAnsi="Times New Roman"/>
                <w:i/>
                <w:sz w:val="24"/>
                <w:szCs w:val="24"/>
              </w:rPr>
              <w:t>- для юридического лица – ИНН;</w:t>
            </w:r>
          </w:p>
          <w:p w14:paraId="37CD3E2F" w14:textId="77777777" w:rsidR="00602DD6" w:rsidRPr="00D57236" w:rsidRDefault="00602DD6" w:rsidP="006E0D8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57236">
              <w:rPr>
                <w:rFonts w:ascii="Times New Roman" w:hAnsi="Times New Roman"/>
                <w:i/>
                <w:sz w:val="24"/>
                <w:szCs w:val="24"/>
              </w:rPr>
              <w:t>- для физического лица – дата рождения (ч.м.г.), адрес постоянной регистрации,</w:t>
            </w:r>
            <w:r w:rsidRPr="00D57236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серия, № паспорта, когда и кем выдан.</w:t>
            </w:r>
          </w:p>
          <w:p w14:paraId="57D77387" w14:textId="77777777" w:rsidR="00602DD6" w:rsidRPr="00D57236" w:rsidRDefault="00602DD6" w:rsidP="006E0D8D">
            <w:pPr>
              <w:spacing w:after="0" w:line="240" w:lineRule="auto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D57236">
              <w:rPr>
                <w:rFonts w:ascii="Times New Roman" w:hAnsi="Times New Roman"/>
                <w:i/>
                <w:sz w:val="24"/>
                <w:szCs w:val="24"/>
              </w:rPr>
              <w:t>Указывается (</w:t>
            </w:r>
            <w:r w:rsidRPr="00D57236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для нерезидентов</w:t>
            </w:r>
            <w:r w:rsidRPr="00D57236">
              <w:rPr>
                <w:rFonts w:ascii="Times New Roman" w:hAnsi="Times New Roman"/>
                <w:i/>
                <w:sz w:val="24"/>
                <w:szCs w:val="24"/>
              </w:rPr>
              <w:t>):</w:t>
            </w:r>
          </w:p>
          <w:p w14:paraId="7F77F5CE" w14:textId="77777777" w:rsidR="00602DD6" w:rsidRPr="00D57236" w:rsidRDefault="00602DD6" w:rsidP="006E0D8D">
            <w:pPr>
              <w:spacing w:after="0" w:line="240" w:lineRule="auto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D57236">
              <w:rPr>
                <w:rFonts w:ascii="Times New Roman" w:hAnsi="Times New Roman"/>
                <w:i/>
                <w:sz w:val="24"/>
                <w:szCs w:val="24"/>
              </w:rPr>
              <w:t>- для юридического лица – дата регистрации, № регистрации, регистрирующий орган; адрес местонахождения;</w:t>
            </w:r>
          </w:p>
          <w:p w14:paraId="381DD207" w14:textId="77777777" w:rsidR="00602DD6" w:rsidRPr="00D57236" w:rsidRDefault="00602DD6" w:rsidP="006E0D8D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D57236">
              <w:rPr>
                <w:rFonts w:ascii="Times New Roman" w:hAnsi="Times New Roman"/>
                <w:i/>
                <w:sz w:val="24"/>
                <w:szCs w:val="24"/>
              </w:rPr>
              <w:t>- для физического лица – дата рождения (ч.м.г.), гражданство, адрес проживания,</w:t>
            </w:r>
            <w:r w:rsidRPr="00D57236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№ паспорта, когда и кем выдан</w:t>
            </w:r>
          </w:p>
        </w:tc>
        <w:tc>
          <w:tcPr>
            <w:tcW w:w="4421" w:type="dxa"/>
            <w:shd w:val="clear" w:color="auto" w:fill="auto"/>
          </w:tcPr>
          <w:p w14:paraId="6B0F297C" w14:textId="77777777" w:rsidR="00602DD6" w:rsidRPr="00D57236" w:rsidRDefault="00602DD6" w:rsidP="006E0D8D">
            <w:pPr>
              <w:spacing w:after="0" w:line="240" w:lineRule="auto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D57236">
              <w:rPr>
                <w:rFonts w:ascii="Times New Roman" w:hAnsi="Times New Roman"/>
                <w:i/>
                <w:sz w:val="24"/>
                <w:szCs w:val="24"/>
              </w:rPr>
              <w:t>Указывается опосредованная доля участия бенефициара в УК Заемщика</w:t>
            </w:r>
          </w:p>
        </w:tc>
      </w:tr>
      <w:tr w:rsidR="00D57236" w:rsidRPr="00D57236" w14:paraId="0C31AAB1" w14:textId="77777777" w:rsidTr="006E0D8D">
        <w:tc>
          <w:tcPr>
            <w:tcW w:w="9640" w:type="dxa"/>
            <w:gridSpan w:val="5"/>
            <w:shd w:val="clear" w:color="auto" w:fill="CCFFCC"/>
          </w:tcPr>
          <w:p w14:paraId="7D49D606" w14:textId="77777777" w:rsidR="00602DD6" w:rsidRPr="00D57236" w:rsidRDefault="00602DD6" w:rsidP="006E0D8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7236">
              <w:rPr>
                <w:rFonts w:ascii="Times New Roman" w:hAnsi="Times New Roman"/>
                <w:b/>
                <w:bCs/>
                <w:sz w:val="24"/>
                <w:szCs w:val="24"/>
              </w:rPr>
              <w:t>Сведения о единоличном исполнительном органе-физическом лице</w:t>
            </w:r>
          </w:p>
          <w:p w14:paraId="14A4AA9B" w14:textId="77777777" w:rsidR="00602DD6" w:rsidRPr="00D57236" w:rsidRDefault="00602DD6" w:rsidP="006E0D8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236">
              <w:rPr>
                <w:rFonts w:ascii="Times New Roman" w:hAnsi="Times New Roman"/>
                <w:bCs/>
                <w:i/>
                <w:sz w:val="24"/>
                <w:szCs w:val="24"/>
              </w:rPr>
              <w:t>(обязательно оформление согласия физического лица на обработку персональных данных)</w:t>
            </w:r>
          </w:p>
        </w:tc>
      </w:tr>
      <w:tr w:rsidR="00D57236" w:rsidRPr="00D57236" w14:paraId="52E064BD" w14:textId="77777777" w:rsidTr="006E0D8D">
        <w:tc>
          <w:tcPr>
            <w:tcW w:w="2929" w:type="dxa"/>
            <w:gridSpan w:val="2"/>
            <w:shd w:val="clear" w:color="auto" w:fill="auto"/>
          </w:tcPr>
          <w:p w14:paraId="686E0C7C" w14:textId="77777777" w:rsidR="00602DD6" w:rsidRPr="00D57236" w:rsidRDefault="00602DD6" w:rsidP="006E0D8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236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6711" w:type="dxa"/>
            <w:gridSpan w:val="3"/>
            <w:shd w:val="clear" w:color="auto" w:fill="auto"/>
          </w:tcPr>
          <w:p w14:paraId="60E1D620" w14:textId="77777777" w:rsidR="00602DD6" w:rsidRPr="00D57236" w:rsidRDefault="00602DD6" w:rsidP="006E0D8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236" w:rsidRPr="00D57236" w14:paraId="096A7860" w14:textId="77777777" w:rsidTr="006E0D8D">
        <w:tc>
          <w:tcPr>
            <w:tcW w:w="2929" w:type="dxa"/>
            <w:gridSpan w:val="2"/>
            <w:shd w:val="clear" w:color="auto" w:fill="auto"/>
          </w:tcPr>
          <w:p w14:paraId="05857BB5" w14:textId="77777777" w:rsidR="00602DD6" w:rsidRPr="00D57236" w:rsidRDefault="00602DD6" w:rsidP="006E0D8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236">
              <w:rPr>
                <w:rFonts w:ascii="Times New Roman" w:hAnsi="Times New Roman"/>
                <w:sz w:val="24"/>
                <w:szCs w:val="24"/>
              </w:rPr>
              <w:t>Дата рождения (ч.м.г.)</w:t>
            </w:r>
          </w:p>
        </w:tc>
        <w:tc>
          <w:tcPr>
            <w:tcW w:w="6711" w:type="dxa"/>
            <w:gridSpan w:val="3"/>
            <w:shd w:val="clear" w:color="auto" w:fill="auto"/>
          </w:tcPr>
          <w:p w14:paraId="6CE78872" w14:textId="77777777" w:rsidR="00602DD6" w:rsidRPr="00D57236" w:rsidRDefault="00602DD6" w:rsidP="006E0D8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236" w:rsidRPr="00D57236" w14:paraId="30079B62" w14:textId="77777777" w:rsidTr="006E0D8D">
        <w:tc>
          <w:tcPr>
            <w:tcW w:w="2929" w:type="dxa"/>
            <w:gridSpan w:val="2"/>
            <w:shd w:val="clear" w:color="auto" w:fill="auto"/>
          </w:tcPr>
          <w:p w14:paraId="5498B132" w14:textId="77777777" w:rsidR="00602DD6" w:rsidRPr="00D57236" w:rsidRDefault="00602DD6" w:rsidP="006E0D8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236">
              <w:rPr>
                <w:rFonts w:ascii="Times New Roman" w:hAnsi="Times New Roman"/>
                <w:sz w:val="24"/>
                <w:szCs w:val="24"/>
              </w:rPr>
              <w:t>Должность и дата вступления в нее</w:t>
            </w:r>
          </w:p>
        </w:tc>
        <w:tc>
          <w:tcPr>
            <w:tcW w:w="6711" w:type="dxa"/>
            <w:gridSpan w:val="3"/>
            <w:shd w:val="clear" w:color="auto" w:fill="auto"/>
          </w:tcPr>
          <w:p w14:paraId="00D2BF75" w14:textId="77777777" w:rsidR="00602DD6" w:rsidRPr="00D57236" w:rsidRDefault="00602DD6" w:rsidP="006E0D8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236" w:rsidRPr="00D57236" w14:paraId="6AD2A0EA" w14:textId="77777777" w:rsidTr="006E0D8D">
        <w:tc>
          <w:tcPr>
            <w:tcW w:w="2929" w:type="dxa"/>
            <w:gridSpan w:val="2"/>
            <w:shd w:val="clear" w:color="auto" w:fill="auto"/>
          </w:tcPr>
          <w:p w14:paraId="2EE0DB11" w14:textId="77777777" w:rsidR="00602DD6" w:rsidRPr="00D57236" w:rsidRDefault="00602DD6" w:rsidP="006E0D8D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D57236">
              <w:rPr>
                <w:rFonts w:ascii="Times New Roman" w:hAnsi="Times New Roman"/>
                <w:sz w:val="24"/>
                <w:szCs w:val="24"/>
              </w:rPr>
              <w:lastRenderedPageBreak/>
              <w:t>Адрес постоянной регистрации</w:t>
            </w:r>
          </w:p>
        </w:tc>
        <w:tc>
          <w:tcPr>
            <w:tcW w:w="6711" w:type="dxa"/>
            <w:gridSpan w:val="3"/>
            <w:shd w:val="clear" w:color="auto" w:fill="auto"/>
          </w:tcPr>
          <w:p w14:paraId="0340DFB4" w14:textId="77777777" w:rsidR="00602DD6" w:rsidRPr="00D57236" w:rsidRDefault="00602DD6" w:rsidP="006E0D8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57236" w:rsidRPr="00D57236" w14:paraId="132582B8" w14:textId="77777777" w:rsidTr="006E0D8D">
        <w:tc>
          <w:tcPr>
            <w:tcW w:w="2929" w:type="dxa"/>
            <w:gridSpan w:val="2"/>
            <w:shd w:val="clear" w:color="auto" w:fill="auto"/>
          </w:tcPr>
          <w:p w14:paraId="2D743320" w14:textId="77777777" w:rsidR="00602DD6" w:rsidRPr="00D57236" w:rsidRDefault="00602DD6" w:rsidP="006E0D8D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D57236">
              <w:rPr>
                <w:rFonts w:ascii="Times New Roman" w:hAnsi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6711" w:type="dxa"/>
            <w:gridSpan w:val="3"/>
            <w:shd w:val="clear" w:color="auto" w:fill="auto"/>
          </w:tcPr>
          <w:p w14:paraId="5DDA1A08" w14:textId="77777777" w:rsidR="00602DD6" w:rsidRPr="00D57236" w:rsidRDefault="00602DD6" w:rsidP="006E0D8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57236">
              <w:rPr>
                <w:rFonts w:ascii="Times New Roman" w:hAnsi="Times New Roman"/>
                <w:i/>
                <w:sz w:val="24"/>
                <w:szCs w:val="24"/>
              </w:rPr>
              <w:t>Указывается серия, № паспорта, когда и кем выдан</w:t>
            </w:r>
          </w:p>
        </w:tc>
      </w:tr>
      <w:tr w:rsidR="00D57236" w:rsidRPr="00D57236" w14:paraId="2CED000C" w14:textId="77777777" w:rsidTr="006E0D8D">
        <w:tc>
          <w:tcPr>
            <w:tcW w:w="9640" w:type="dxa"/>
            <w:gridSpan w:val="5"/>
            <w:shd w:val="clear" w:color="auto" w:fill="CCFFCC"/>
          </w:tcPr>
          <w:p w14:paraId="21149035" w14:textId="77777777" w:rsidR="00602DD6" w:rsidRPr="00D57236" w:rsidRDefault="00602DD6" w:rsidP="006E0D8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7236">
              <w:rPr>
                <w:rFonts w:ascii="Times New Roman" w:hAnsi="Times New Roman"/>
                <w:b/>
                <w:bCs/>
                <w:sz w:val="24"/>
                <w:szCs w:val="24"/>
              </w:rPr>
              <w:t>Сведения о единоличном исполнительном органе-управляющей компании</w:t>
            </w:r>
          </w:p>
        </w:tc>
      </w:tr>
      <w:tr w:rsidR="00D57236" w:rsidRPr="00D57236" w14:paraId="422469DF" w14:textId="77777777" w:rsidTr="006E0D8D">
        <w:tc>
          <w:tcPr>
            <w:tcW w:w="2929" w:type="dxa"/>
            <w:gridSpan w:val="2"/>
            <w:shd w:val="clear" w:color="auto" w:fill="auto"/>
          </w:tcPr>
          <w:p w14:paraId="1B278814" w14:textId="77777777" w:rsidR="00602DD6" w:rsidRPr="00D57236" w:rsidRDefault="00602DD6" w:rsidP="006E0D8D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D57236">
              <w:rPr>
                <w:rFonts w:ascii="Times New Roman" w:hAnsi="Times New Roman"/>
                <w:sz w:val="24"/>
                <w:szCs w:val="24"/>
              </w:rPr>
              <w:t>ОПФ и полное наименование</w:t>
            </w:r>
          </w:p>
        </w:tc>
        <w:tc>
          <w:tcPr>
            <w:tcW w:w="6711" w:type="dxa"/>
            <w:gridSpan w:val="3"/>
            <w:shd w:val="clear" w:color="auto" w:fill="auto"/>
          </w:tcPr>
          <w:p w14:paraId="569C3830" w14:textId="77777777" w:rsidR="00602DD6" w:rsidRPr="00D57236" w:rsidRDefault="00602DD6" w:rsidP="006E0D8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57236" w:rsidRPr="00D57236" w14:paraId="583335D4" w14:textId="77777777" w:rsidTr="006E0D8D">
        <w:tc>
          <w:tcPr>
            <w:tcW w:w="2929" w:type="dxa"/>
            <w:gridSpan w:val="2"/>
            <w:shd w:val="clear" w:color="auto" w:fill="auto"/>
          </w:tcPr>
          <w:p w14:paraId="09FE6116" w14:textId="77777777" w:rsidR="00602DD6" w:rsidRPr="00D57236" w:rsidRDefault="00602DD6" w:rsidP="006E0D8D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D57236"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6711" w:type="dxa"/>
            <w:gridSpan w:val="3"/>
            <w:shd w:val="clear" w:color="auto" w:fill="auto"/>
          </w:tcPr>
          <w:p w14:paraId="7EDF50FF" w14:textId="77777777" w:rsidR="00602DD6" w:rsidRPr="00D57236" w:rsidRDefault="00602DD6" w:rsidP="006E0D8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57236" w:rsidRPr="00D57236" w14:paraId="365D0181" w14:textId="77777777" w:rsidTr="006E0D8D">
        <w:tc>
          <w:tcPr>
            <w:tcW w:w="9640" w:type="dxa"/>
            <w:gridSpan w:val="5"/>
            <w:shd w:val="clear" w:color="auto" w:fill="CCFFCC"/>
          </w:tcPr>
          <w:p w14:paraId="3FA4F522" w14:textId="77777777" w:rsidR="00602DD6" w:rsidRPr="00D57236" w:rsidRDefault="00602DD6" w:rsidP="006E0D8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72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Сведения о лицах, входящих в состав коллегиальных органов управления (Совета директоров / Правления / Наблюдательного совета или др.) </w:t>
            </w:r>
          </w:p>
        </w:tc>
      </w:tr>
      <w:tr w:rsidR="00D57236" w:rsidRPr="00D57236" w14:paraId="70B0402D" w14:textId="77777777" w:rsidTr="006E0D8D">
        <w:tc>
          <w:tcPr>
            <w:tcW w:w="2929" w:type="dxa"/>
            <w:gridSpan w:val="2"/>
            <w:shd w:val="clear" w:color="auto" w:fill="auto"/>
          </w:tcPr>
          <w:p w14:paraId="290F77C6" w14:textId="77777777" w:rsidR="00602DD6" w:rsidRPr="00D57236" w:rsidRDefault="00602DD6" w:rsidP="006E0D8D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D57236">
              <w:rPr>
                <w:rFonts w:ascii="Times New Roman" w:hAnsi="Times New Roman"/>
                <w:i/>
                <w:iCs/>
                <w:sz w:val="24"/>
                <w:szCs w:val="24"/>
              </w:rPr>
              <w:t>Указывается ФИО лиц, входящих в состав коллегиальных органов управления</w:t>
            </w:r>
          </w:p>
        </w:tc>
        <w:tc>
          <w:tcPr>
            <w:tcW w:w="2077" w:type="dxa"/>
            <w:shd w:val="clear" w:color="auto" w:fill="auto"/>
          </w:tcPr>
          <w:p w14:paraId="5172AC76" w14:textId="77777777" w:rsidR="00602DD6" w:rsidRPr="00D57236" w:rsidRDefault="00602DD6" w:rsidP="006E0D8D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D57236">
              <w:rPr>
                <w:rFonts w:ascii="Times New Roman" w:hAnsi="Times New Roman"/>
                <w:i/>
                <w:sz w:val="24"/>
                <w:szCs w:val="24"/>
              </w:rPr>
              <w:t>Указывается дата рождения (ч.м.г.)</w:t>
            </w:r>
          </w:p>
        </w:tc>
        <w:tc>
          <w:tcPr>
            <w:tcW w:w="4634" w:type="dxa"/>
            <w:gridSpan w:val="2"/>
            <w:shd w:val="clear" w:color="auto" w:fill="auto"/>
          </w:tcPr>
          <w:p w14:paraId="374F1A49" w14:textId="77777777" w:rsidR="00602DD6" w:rsidRPr="00D57236" w:rsidRDefault="00602DD6" w:rsidP="006E0D8D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D57236">
              <w:rPr>
                <w:rFonts w:ascii="Times New Roman" w:hAnsi="Times New Roman"/>
                <w:i/>
                <w:sz w:val="24"/>
                <w:szCs w:val="24"/>
              </w:rPr>
              <w:t>Указывается должность и место работы (полное наименование организации)</w:t>
            </w:r>
          </w:p>
        </w:tc>
      </w:tr>
      <w:tr w:rsidR="00D57236" w:rsidRPr="00D57236" w14:paraId="70D1239B" w14:textId="77777777" w:rsidTr="006E0D8D">
        <w:tc>
          <w:tcPr>
            <w:tcW w:w="9640" w:type="dxa"/>
            <w:gridSpan w:val="5"/>
            <w:shd w:val="clear" w:color="auto" w:fill="CCFFCC"/>
          </w:tcPr>
          <w:p w14:paraId="349B0080" w14:textId="77777777" w:rsidR="00602DD6" w:rsidRPr="00D57236" w:rsidRDefault="00602DD6" w:rsidP="006E0D8D">
            <w:pPr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7236">
              <w:rPr>
                <w:rFonts w:ascii="Times New Roman" w:hAnsi="Times New Roman"/>
                <w:b/>
                <w:bCs/>
                <w:sz w:val="24"/>
                <w:szCs w:val="24"/>
              </w:rPr>
              <w:t>Сведения о лицах, имеющих право распоряжаться средствами с расчетного счета и кредитными средствами</w:t>
            </w:r>
          </w:p>
          <w:p w14:paraId="396EF59C" w14:textId="77777777" w:rsidR="00602DD6" w:rsidRPr="00D57236" w:rsidRDefault="00602DD6" w:rsidP="006E0D8D">
            <w:pPr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D57236">
              <w:rPr>
                <w:rFonts w:ascii="Times New Roman" w:hAnsi="Times New Roman"/>
                <w:bCs/>
                <w:i/>
                <w:sz w:val="24"/>
                <w:szCs w:val="24"/>
              </w:rPr>
              <w:t>Перечислить лица, указанные в карточке с образцами подписей и оттиска печати), а также лица (кроме единоличного исполнительного органа), которым предоставлено право распоряжаться кредитными средствами</w:t>
            </w:r>
          </w:p>
        </w:tc>
      </w:tr>
      <w:tr w:rsidR="00D57236" w:rsidRPr="00D57236" w14:paraId="0FD1A4FB" w14:textId="77777777" w:rsidTr="006E0D8D">
        <w:tc>
          <w:tcPr>
            <w:tcW w:w="2929" w:type="dxa"/>
            <w:gridSpan w:val="2"/>
            <w:shd w:val="clear" w:color="auto" w:fill="auto"/>
          </w:tcPr>
          <w:p w14:paraId="224FEB85" w14:textId="77777777" w:rsidR="00602DD6" w:rsidRPr="00D57236" w:rsidRDefault="00602DD6" w:rsidP="006E0D8D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57236">
              <w:rPr>
                <w:rFonts w:ascii="Times New Roman" w:hAnsi="Times New Roman"/>
                <w:bCs/>
                <w:i/>
                <w:sz w:val="24"/>
                <w:szCs w:val="24"/>
              </w:rPr>
              <w:t>ФИО, дата рождения (ч.м.г), адрес постоянной регистрации, серия, № паспорта, когда и кем выдан</w:t>
            </w:r>
          </w:p>
        </w:tc>
        <w:tc>
          <w:tcPr>
            <w:tcW w:w="2077" w:type="dxa"/>
            <w:shd w:val="clear" w:color="auto" w:fill="auto"/>
          </w:tcPr>
          <w:p w14:paraId="6F0B0AAE" w14:textId="77777777" w:rsidR="00602DD6" w:rsidRPr="00D57236" w:rsidRDefault="00602DD6" w:rsidP="006E0D8D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57236">
              <w:rPr>
                <w:rFonts w:ascii="Times New Roman" w:hAnsi="Times New Roman"/>
                <w:bCs/>
                <w:i/>
                <w:sz w:val="24"/>
                <w:szCs w:val="24"/>
              </w:rPr>
              <w:t>Должность и дата вступления в должность</w:t>
            </w:r>
          </w:p>
        </w:tc>
        <w:tc>
          <w:tcPr>
            <w:tcW w:w="4634" w:type="dxa"/>
            <w:gridSpan w:val="2"/>
            <w:shd w:val="clear" w:color="auto" w:fill="auto"/>
          </w:tcPr>
          <w:p w14:paraId="15A5AC5A" w14:textId="77777777" w:rsidR="00602DD6" w:rsidRPr="00D57236" w:rsidRDefault="00602DD6" w:rsidP="006E0D8D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D57236">
              <w:rPr>
                <w:rFonts w:ascii="Times New Roman" w:hAnsi="Times New Roman"/>
                <w:bCs/>
                <w:i/>
                <w:sz w:val="24"/>
                <w:szCs w:val="24"/>
              </w:rPr>
              <w:t>Основание для распоряжения денежными средствами (реквизиты доверенности, Приказа и пр.)</w:t>
            </w:r>
          </w:p>
        </w:tc>
      </w:tr>
      <w:tr w:rsidR="00D57236" w:rsidRPr="00D57236" w14:paraId="03FD81EC" w14:textId="77777777" w:rsidTr="006E0D8D">
        <w:tblPrEx>
          <w:tblLook w:val="00A0" w:firstRow="1" w:lastRow="0" w:firstColumn="1" w:lastColumn="0" w:noHBand="0" w:noVBand="0"/>
        </w:tblPrEx>
        <w:tc>
          <w:tcPr>
            <w:tcW w:w="9640" w:type="dxa"/>
            <w:gridSpan w:val="5"/>
            <w:shd w:val="clear" w:color="auto" w:fill="CCFFCC"/>
          </w:tcPr>
          <w:p w14:paraId="78B2F212" w14:textId="77777777" w:rsidR="00602DD6" w:rsidRPr="00D57236" w:rsidRDefault="00602DD6" w:rsidP="006E0D8D">
            <w:pPr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</w:tbl>
    <w:p w14:paraId="3352A295" w14:textId="77777777" w:rsidR="00602DD6" w:rsidRPr="00D57236" w:rsidRDefault="00602DD6" w:rsidP="0084598F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sectPr w:rsidR="00602DD6" w:rsidRPr="00D57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4088F1" w14:textId="77777777" w:rsidR="00D3510C" w:rsidRDefault="00D3510C" w:rsidP="00552D6B">
      <w:pPr>
        <w:spacing w:after="0" w:line="240" w:lineRule="auto"/>
      </w:pPr>
      <w:r>
        <w:separator/>
      </w:r>
    </w:p>
  </w:endnote>
  <w:endnote w:type="continuationSeparator" w:id="0">
    <w:p w14:paraId="4AF52ACB" w14:textId="77777777" w:rsidR="00D3510C" w:rsidRDefault="00D3510C" w:rsidP="0055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D261A4" w14:textId="77777777" w:rsidR="00D3510C" w:rsidRDefault="00D3510C" w:rsidP="00552D6B">
      <w:pPr>
        <w:spacing w:after="0" w:line="240" w:lineRule="auto"/>
      </w:pPr>
      <w:r>
        <w:separator/>
      </w:r>
    </w:p>
  </w:footnote>
  <w:footnote w:type="continuationSeparator" w:id="0">
    <w:p w14:paraId="19860756" w14:textId="77777777" w:rsidR="00D3510C" w:rsidRDefault="00D3510C" w:rsidP="00552D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4186A"/>
    <w:multiLevelType w:val="hybridMultilevel"/>
    <w:tmpl w:val="A8F41AD4"/>
    <w:lvl w:ilvl="0" w:tplc="8EACF06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A3EDE"/>
    <w:multiLevelType w:val="multilevel"/>
    <w:tmpl w:val="F19E0510"/>
    <w:lvl w:ilvl="0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9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10" w:hanging="1800"/>
      </w:pPr>
      <w:rPr>
        <w:rFonts w:hint="default"/>
      </w:rPr>
    </w:lvl>
  </w:abstractNum>
  <w:abstractNum w:abstractNumId="2" w15:restartNumberingAfterBreak="0">
    <w:nsid w:val="423B0B8C"/>
    <w:multiLevelType w:val="multilevel"/>
    <w:tmpl w:val="5DA89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8BE7330"/>
    <w:multiLevelType w:val="hybridMultilevel"/>
    <w:tmpl w:val="3BB4DEC4"/>
    <w:lvl w:ilvl="0" w:tplc="9DD45B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1B0601"/>
    <w:multiLevelType w:val="hybridMultilevel"/>
    <w:tmpl w:val="0CA20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1F5E92"/>
    <w:multiLevelType w:val="hybridMultilevel"/>
    <w:tmpl w:val="89F4B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3A710A"/>
    <w:multiLevelType w:val="hybridMultilevel"/>
    <w:tmpl w:val="DDB27E32"/>
    <w:lvl w:ilvl="0" w:tplc="32486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94C3B51"/>
    <w:multiLevelType w:val="hybridMultilevel"/>
    <w:tmpl w:val="BB285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CB1"/>
    <w:rsid w:val="00043707"/>
    <w:rsid w:val="00046866"/>
    <w:rsid w:val="00065A6E"/>
    <w:rsid w:val="00072130"/>
    <w:rsid w:val="000804E4"/>
    <w:rsid w:val="000952BD"/>
    <w:rsid w:val="000A389F"/>
    <w:rsid w:val="000B14A6"/>
    <w:rsid w:val="000B1AEF"/>
    <w:rsid w:val="000B404C"/>
    <w:rsid w:val="000C33FC"/>
    <w:rsid w:val="000F7FDE"/>
    <w:rsid w:val="00100323"/>
    <w:rsid w:val="0011309C"/>
    <w:rsid w:val="00117A21"/>
    <w:rsid w:val="00120D51"/>
    <w:rsid w:val="001259EB"/>
    <w:rsid w:val="00134A2D"/>
    <w:rsid w:val="00141A90"/>
    <w:rsid w:val="001423C1"/>
    <w:rsid w:val="00144AD9"/>
    <w:rsid w:val="00146418"/>
    <w:rsid w:val="001468DD"/>
    <w:rsid w:val="00155FFF"/>
    <w:rsid w:val="0016713E"/>
    <w:rsid w:val="0016789D"/>
    <w:rsid w:val="00170971"/>
    <w:rsid w:val="001849F3"/>
    <w:rsid w:val="001A1A14"/>
    <w:rsid w:val="001A2C0E"/>
    <w:rsid w:val="001A73EE"/>
    <w:rsid w:val="001B0C3E"/>
    <w:rsid w:val="001C27D4"/>
    <w:rsid w:val="001F1C75"/>
    <w:rsid w:val="00201783"/>
    <w:rsid w:val="00210D9C"/>
    <w:rsid w:val="002138FF"/>
    <w:rsid w:val="002316A2"/>
    <w:rsid w:val="00236DA6"/>
    <w:rsid w:val="00260E24"/>
    <w:rsid w:val="0029400F"/>
    <w:rsid w:val="00296906"/>
    <w:rsid w:val="002A3A35"/>
    <w:rsid w:val="002C1842"/>
    <w:rsid w:val="002C56B4"/>
    <w:rsid w:val="002C56CB"/>
    <w:rsid w:val="002D3F56"/>
    <w:rsid w:val="00312FB0"/>
    <w:rsid w:val="003454C3"/>
    <w:rsid w:val="003567BA"/>
    <w:rsid w:val="0035766A"/>
    <w:rsid w:val="0036134D"/>
    <w:rsid w:val="00362D2B"/>
    <w:rsid w:val="00380A92"/>
    <w:rsid w:val="0038482E"/>
    <w:rsid w:val="00391269"/>
    <w:rsid w:val="003955A6"/>
    <w:rsid w:val="003E376A"/>
    <w:rsid w:val="00401D2D"/>
    <w:rsid w:val="00401DA3"/>
    <w:rsid w:val="00401F4B"/>
    <w:rsid w:val="00403B75"/>
    <w:rsid w:val="00412CB1"/>
    <w:rsid w:val="00420181"/>
    <w:rsid w:val="00422226"/>
    <w:rsid w:val="00433AA8"/>
    <w:rsid w:val="00433F29"/>
    <w:rsid w:val="00450FD7"/>
    <w:rsid w:val="0045557B"/>
    <w:rsid w:val="0047701C"/>
    <w:rsid w:val="00481D83"/>
    <w:rsid w:val="004C14A1"/>
    <w:rsid w:val="004C6337"/>
    <w:rsid w:val="004E13BB"/>
    <w:rsid w:val="004E4DDD"/>
    <w:rsid w:val="004F493B"/>
    <w:rsid w:val="005013E0"/>
    <w:rsid w:val="00517385"/>
    <w:rsid w:val="00520183"/>
    <w:rsid w:val="005374BB"/>
    <w:rsid w:val="00544839"/>
    <w:rsid w:val="00544AB1"/>
    <w:rsid w:val="00552D6B"/>
    <w:rsid w:val="00575351"/>
    <w:rsid w:val="00577D5F"/>
    <w:rsid w:val="0059171C"/>
    <w:rsid w:val="005A21AD"/>
    <w:rsid w:val="005A2C82"/>
    <w:rsid w:val="005C406C"/>
    <w:rsid w:val="005D0CB4"/>
    <w:rsid w:val="005D0CC5"/>
    <w:rsid w:val="005D1077"/>
    <w:rsid w:val="00602DD6"/>
    <w:rsid w:val="00623B94"/>
    <w:rsid w:val="006378AC"/>
    <w:rsid w:val="00653AD7"/>
    <w:rsid w:val="00654206"/>
    <w:rsid w:val="0068383B"/>
    <w:rsid w:val="00683F9D"/>
    <w:rsid w:val="00691EA9"/>
    <w:rsid w:val="006C1174"/>
    <w:rsid w:val="006C5CD2"/>
    <w:rsid w:val="006C6359"/>
    <w:rsid w:val="006D4560"/>
    <w:rsid w:val="006E0D8D"/>
    <w:rsid w:val="006F229E"/>
    <w:rsid w:val="007250DD"/>
    <w:rsid w:val="00726F8C"/>
    <w:rsid w:val="00733833"/>
    <w:rsid w:val="007339B0"/>
    <w:rsid w:val="007348FA"/>
    <w:rsid w:val="007406DC"/>
    <w:rsid w:val="00772548"/>
    <w:rsid w:val="007B44CA"/>
    <w:rsid w:val="007C09E7"/>
    <w:rsid w:val="007C257E"/>
    <w:rsid w:val="007C272F"/>
    <w:rsid w:val="007C5BF7"/>
    <w:rsid w:val="007E2CF4"/>
    <w:rsid w:val="00812EF3"/>
    <w:rsid w:val="00816BAB"/>
    <w:rsid w:val="00820BCA"/>
    <w:rsid w:val="0084598F"/>
    <w:rsid w:val="008A59B8"/>
    <w:rsid w:val="008C21F6"/>
    <w:rsid w:val="008C3B25"/>
    <w:rsid w:val="008C6CC7"/>
    <w:rsid w:val="008D22BA"/>
    <w:rsid w:val="008F03E8"/>
    <w:rsid w:val="00925BAA"/>
    <w:rsid w:val="00931B0E"/>
    <w:rsid w:val="00937462"/>
    <w:rsid w:val="009407F0"/>
    <w:rsid w:val="00941C73"/>
    <w:rsid w:val="00945982"/>
    <w:rsid w:val="00957C3D"/>
    <w:rsid w:val="00957D7C"/>
    <w:rsid w:val="009704E8"/>
    <w:rsid w:val="00975F78"/>
    <w:rsid w:val="009904F1"/>
    <w:rsid w:val="00992C64"/>
    <w:rsid w:val="009A0224"/>
    <w:rsid w:val="009A32E3"/>
    <w:rsid w:val="009B5B33"/>
    <w:rsid w:val="009C2951"/>
    <w:rsid w:val="009D7CA5"/>
    <w:rsid w:val="009E2E45"/>
    <w:rsid w:val="00A03195"/>
    <w:rsid w:val="00A2707D"/>
    <w:rsid w:val="00A51818"/>
    <w:rsid w:val="00A5458E"/>
    <w:rsid w:val="00A548C2"/>
    <w:rsid w:val="00A82D28"/>
    <w:rsid w:val="00AC0394"/>
    <w:rsid w:val="00AC3562"/>
    <w:rsid w:val="00AE1744"/>
    <w:rsid w:val="00AE509A"/>
    <w:rsid w:val="00AF637F"/>
    <w:rsid w:val="00B00D60"/>
    <w:rsid w:val="00B0145D"/>
    <w:rsid w:val="00B016D7"/>
    <w:rsid w:val="00B03DA0"/>
    <w:rsid w:val="00B11AB0"/>
    <w:rsid w:val="00B24B34"/>
    <w:rsid w:val="00B30499"/>
    <w:rsid w:val="00B31E6B"/>
    <w:rsid w:val="00B44696"/>
    <w:rsid w:val="00B4631D"/>
    <w:rsid w:val="00B47448"/>
    <w:rsid w:val="00B67841"/>
    <w:rsid w:val="00B70FE5"/>
    <w:rsid w:val="00B8194E"/>
    <w:rsid w:val="00BB1371"/>
    <w:rsid w:val="00BB3AC9"/>
    <w:rsid w:val="00BB56F8"/>
    <w:rsid w:val="00BD344F"/>
    <w:rsid w:val="00BE55F6"/>
    <w:rsid w:val="00BF23EB"/>
    <w:rsid w:val="00BF2B26"/>
    <w:rsid w:val="00C22B81"/>
    <w:rsid w:val="00C239CA"/>
    <w:rsid w:val="00C26082"/>
    <w:rsid w:val="00C342FF"/>
    <w:rsid w:val="00C46A5D"/>
    <w:rsid w:val="00C51887"/>
    <w:rsid w:val="00C54A81"/>
    <w:rsid w:val="00C609C6"/>
    <w:rsid w:val="00C66222"/>
    <w:rsid w:val="00C7598F"/>
    <w:rsid w:val="00CA0958"/>
    <w:rsid w:val="00CA2E38"/>
    <w:rsid w:val="00CA66D2"/>
    <w:rsid w:val="00CB26E8"/>
    <w:rsid w:val="00CF097D"/>
    <w:rsid w:val="00D04EA5"/>
    <w:rsid w:val="00D348B6"/>
    <w:rsid w:val="00D3510C"/>
    <w:rsid w:val="00D42405"/>
    <w:rsid w:val="00D57236"/>
    <w:rsid w:val="00D616FA"/>
    <w:rsid w:val="00D75435"/>
    <w:rsid w:val="00D75A51"/>
    <w:rsid w:val="00D9311D"/>
    <w:rsid w:val="00DA3231"/>
    <w:rsid w:val="00DA5495"/>
    <w:rsid w:val="00DB1092"/>
    <w:rsid w:val="00DD176F"/>
    <w:rsid w:val="00DD4975"/>
    <w:rsid w:val="00DD50D8"/>
    <w:rsid w:val="00DE1BB0"/>
    <w:rsid w:val="00DE6E6E"/>
    <w:rsid w:val="00DF0E7E"/>
    <w:rsid w:val="00DF582E"/>
    <w:rsid w:val="00DF637C"/>
    <w:rsid w:val="00DF7B2F"/>
    <w:rsid w:val="00E03EA6"/>
    <w:rsid w:val="00E211A4"/>
    <w:rsid w:val="00E36008"/>
    <w:rsid w:val="00E432DF"/>
    <w:rsid w:val="00E52D1B"/>
    <w:rsid w:val="00E70625"/>
    <w:rsid w:val="00E756AA"/>
    <w:rsid w:val="00E76F88"/>
    <w:rsid w:val="00E858E3"/>
    <w:rsid w:val="00E93608"/>
    <w:rsid w:val="00E9496A"/>
    <w:rsid w:val="00EA0C07"/>
    <w:rsid w:val="00EA63EA"/>
    <w:rsid w:val="00EB2B98"/>
    <w:rsid w:val="00EB6103"/>
    <w:rsid w:val="00ED14FC"/>
    <w:rsid w:val="00ED6F93"/>
    <w:rsid w:val="00EE6A7F"/>
    <w:rsid w:val="00EE7E05"/>
    <w:rsid w:val="00F019D1"/>
    <w:rsid w:val="00F067AD"/>
    <w:rsid w:val="00F12930"/>
    <w:rsid w:val="00F2191D"/>
    <w:rsid w:val="00F249C2"/>
    <w:rsid w:val="00F37A28"/>
    <w:rsid w:val="00F37DC8"/>
    <w:rsid w:val="00F64477"/>
    <w:rsid w:val="00F75977"/>
    <w:rsid w:val="00F82BD8"/>
    <w:rsid w:val="00F87803"/>
    <w:rsid w:val="00F929A3"/>
    <w:rsid w:val="00FA7B52"/>
    <w:rsid w:val="00FB22D9"/>
    <w:rsid w:val="00FB751F"/>
    <w:rsid w:val="00FD2AC7"/>
    <w:rsid w:val="00FE7F75"/>
    <w:rsid w:val="00FF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43CAE"/>
  <w15:chartTrackingRefBased/>
  <w15:docId w15:val="{D70121C4-39E1-4FE7-8D15-4E27EBB48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077"/>
  </w:style>
  <w:style w:type="paragraph" w:styleId="2">
    <w:name w:val="heading 2"/>
    <w:basedOn w:val="a"/>
    <w:link w:val="20"/>
    <w:uiPriority w:val="9"/>
    <w:qFormat/>
    <w:rsid w:val="00120D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3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A0C0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A0C07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BF2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23EB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unhideWhenUsed/>
    <w:rsid w:val="00BF23EB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BF23EB"/>
    <w:pPr>
      <w:spacing w:after="200"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BF23EB"/>
    <w:rPr>
      <w:sz w:val="20"/>
      <w:szCs w:val="20"/>
    </w:rPr>
  </w:style>
  <w:style w:type="paragraph" w:styleId="aa">
    <w:name w:val="Revision"/>
    <w:hidden/>
    <w:uiPriority w:val="99"/>
    <w:semiHidden/>
    <w:rsid w:val="0036134D"/>
    <w:pPr>
      <w:spacing w:after="0" w:line="240" w:lineRule="auto"/>
    </w:pPr>
  </w:style>
  <w:style w:type="table" w:styleId="ab">
    <w:name w:val="Table Grid"/>
    <w:basedOn w:val="a1"/>
    <w:uiPriority w:val="99"/>
    <w:rsid w:val="00F37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26F8C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120D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B24B34"/>
    <w:pPr>
      <w:spacing w:after="160"/>
    </w:pPr>
    <w:rPr>
      <w:b/>
      <w:bCs/>
    </w:rPr>
  </w:style>
  <w:style w:type="character" w:customStyle="1" w:styleId="ad">
    <w:name w:val="Тема примечания Знак"/>
    <w:basedOn w:val="a9"/>
    <w:link w:val="ac"/>
    <w:uiPriority w:val="99"/>
    <w:semiHidden/>
    <w:rsid w:val="00B24B34"/>
    <w:rPr>
      <w:b/>
      <w:bCs/>
      <w:sz w:val="20"/>
      <w:szCs w:val="20"/>
    </w:rPr>
  </w:style>
  <w:style w:type="paragraph" w:customStyle="1" w:styleId="ae">
    <w:name w:val="Т Обычный"/>
    <w:basedOn w:val="a"/>
    <w:link w:val="af"/>
    <w:uiPriority w:val="99"/>
    <w:rsid w:val="00DA5495"/>
    <w:pPr>
      <w:spacing w:before="60" w:after="60" w:line="240" w:lineRule="auto"/>
    </w:pPr>
    <w:rPr>
      <w:rFonts w:ascii="Calibri" w:eastAsia="Calibri" w:hAnsi="Calibri" w:cs="Times New Roman"/>
      <w:sz w:val="24"/>
      <w:szCs w:val="24"/>
      <w:lang w:val="x-none" w:eastAsia="x-none"/>
    </w:rPr>
  </w:style>
  <w:style w:type="character" w:customStyle="1" w:styleId="af">
    <w:name w:val="Т Обычный Знак"/>
    <w:link w:val="ae"/>
    <w:uiPriority w:val="99"/>
    <w:locked/>
    <w:rsid w:val="00DA5495"/>
    <w:rPr>
      <w:rFonts w:ascii="Calibri" w:eastAsia="Calibri" w:hAnsi="Calibri" w:cs="Times New Roman"/>
      <w:sz w:val="24"/>
      <w:szCs w:val="24"/>
      <w:lang w:val="x-none" w:eastAsia="x-none"/>
    </w:rPr>
  </w:style>
  <w:style w:type="paragraph" w:customStyle="1" w:styleId="default">
    <w:name w:val="default"/>
    <w:basedOn w:val="a"/>
    <w:rsid w:val="00925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01DA3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552D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52D6B"/>
  </w:style>
  <w:style w:type="paragraph" w:styleId="af2">
    <w:name w:val="footer"/>
    <w:basedOn w:val="a"/>
    <w:link w:val="af3"/>
    <w:uiPriority w:val="99"/>
    <w:unhideWhenUsed/>
    <w:rsid w:val="00552D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52D6B"/>
  </w:style>
  <w:style w:type="character" w:styleId="af4">
    <w:name w:val="Unresolved Mention"/>
    <w:basedOn w:val="a0"/>
    <w:uiPriority w:val="99"/>
    <w:semiHidden/>
    <w:unhideWhenUsed/>
    <w:rsid w:val="000A389F"/>
    <w:rPr>
      <w:color w:val="605E5C"/>
      <w:shd w:val="clear" w:color="auto" w:fill="E1DFDD"/>
    </w:rPr>
  </w:style>
  <w:style w:type="paragraph" w:styleId="af5">
    <w:name w:val="List Paragraph"/>
    <w:aliases w:val="Нумерованый список,Абзац маркированнный,1,UL,Table-Normal,RSHB_Table-Normal,Предусловия,List Paragraph,Шаг процесса,Bullet List,FooterText,numbered,Нумерованный список_ФТ,1. Абзац списка,Булет 1,Bullet Number,lp1,lp11,List Paragraph11,Абзац"/>
    <w:basedOn w:val="a"/>
    <w:link w:val="af6"/>
    <w:uiPriority w:val="34"/>
    <w:qFormat/>
    <w:rsid w:val="006C1174"/>
    <w:pPr>
      <w:spacing w:after="200" w:line="276" w:lineRule="auto"/>
      <w:ind w:left="720"/>
      <w:contextualSpacing/>
    </w:pPr>
  </w:style>
  <w:style w:type="character" w:customStyle="1" w:styleId="af6">
    <w:name w:val="Абзац списка Знак"/>
    <w:aliases w:val="Нумерованый список Знак,Абзац маркированнный Знак,1 Знак,UL Знак,Table-Normal Знак,RSHB_Table-Normal Знак,Предусловия Знак,List Paragraph Знак,Шаг процесса Знак,Bullet List Знак,FooterText Знак,numbered Знак,Нумерованный список_ФТ Знак"/>
    <w:link w:val="af5"/>
    <w:uiPriority w:val="34"/>
    <w:qFormat/>
    <w:locked/>
    <w:rsid w:val="006C1174"/>
  </w:style>
  <w:style w:type="paragraph" w:styleId="3">
    <w:name w:val="Body Text Indent 3"/>
    <w:basedOn w:val="a"/>
    <w:link w:val="30"/>
    <w:uiPriority w:val="99"/>
    <w:rsid w:val="00D75A5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75A5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Default0">
    <w:name w:val="Default"/>
    <w:rsid w:val="00D75A5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7">
    <w:name w:val="Body Text Indent"/>
    <w:basedOn w:val="a"/>
    <w:link w:val="af8"/>
    <w:uiPriority w:val="99"/>
    <w:semiHidden/>
    <w:unhideWhenUsed/>
    <w:rsid w:val="00F929A3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F92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7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/" TargetMode="External"/><Relationship Id="rId13" Type="http://schemas.openxmlformats.org/officeDocument/2006/relationships/hyperlink" Target="http://utp.sberbank-ast.ru" TargetMode="External"/><Relationship Id="rId18" Type="http://schemas.openxmlformats.org/officeDocument/2006/relationships/hyperlink" Target="http://utp.sberbank-as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yesigal@sberbank.ru" TargetMode="External"/><Relationship Id="rId17" Type="http://schemas.openxmlformats.org/officeDocument/2006/relationships/hyperlink" Target="http://utp.sberbank-as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tp.sberbank-ast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kor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utp.sberbank-ast.ru/" TargetMode="External"/><Relationship Id="rId10" Type="http://schemas.openxmlformats.org/officeDocument/2006/relationships/hyperlink" Target="http://utp.sberbank-ast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utp.sberbank-ast.ru/" TargetMode="External"/><Relationship Id="rId14" Type="http://schemas.openxmlformats.org/officeDocument/2006/relationships/hyperlink" Target="http://utp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11B18-ADFD-4334-8EAA-2CF6C3BAB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</TotalTime>
  <Pages>18</Pages>
  <Words>6082</Words>
  <Characters>34672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Ryazanov Nikita</dc:creator>
  <cp:keywords/>
  <dc:description/>
  <cp:lastModifiedBy>Рязанова Анна Александровна</cp:lastModifiedBy>
  <cp:revision>45</cp:revision>
  <cp:lastPrinted>2020-07-28T14:03:00Z</cp:lastPrinted>
  <dcterms:created xsi:type="dcterms:W3CDTF">2020-06-15T09:52:00Z</dcterms:created>
  <dcterms:modified xsi:type="dcterms:W3CDTF">2020-08-07T09:23:00Z</dcterms:modified>
</cp:coreProperties>
</file>