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67F5D" w14:textId="77777777" w:rsidR="0022103C" w:rsidRDefault="0022103C" w:rsidP="00FD453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021AAF">
        <w:rPr>
          <w:rFonts w:ascii="Times New Roman" w:hAnsi="Times New Roman" w:cs="Times New Roman"/>
          <w:b/>
          <w:bCs/>
        </w:rPr>
        <w:t>Информационное сообщение организатора торгов ООО «КОРТ» о проведении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021AAF">
        <w:rPr>
          <w:rFonts w:ascii="Times New Roman" w:hAnsi="Times New Roman" w:cs="Times New Roman"/>
          <w:b/>
          <w:bCs/>
        </w:rPr>
        <w:t xml:space="preserve">торгов по продаже </w:t>
      </w:r>
      <w:r>
        <w:rPr>
          <w:rFonts w:ascii="Times New Roman" w:hAnsi="Times New Roman" w:cs="Times New Roman"/>
          <w:b/>
          <w:bCs/>
        </w:rPr>
        <w:t xml:space="preserve">принадлежащего ПАО Сбербанк </w:t>
      </w:r>
      <w:r w:rsidRPr="00021AAF">
        <w:rPr>
          <w:rFonts w:ascii="Times New Roman" w:hAnsi="Times New Roman" w:cs="Times New Roman"/>
          <w:b/>
          <w:bCs/>
        </w:rPr>
        <w:t>недвижимого имущества, расположенного в Республике Ингушетия</w:t>
      </w:r>
    </w:p>
    <w:p w14:paraId="2350FA7D" w14:textId="77777777" w:rsidR="00FD4535" w:rsidRPr="00021AAF" w:rsidRDefault="00FD4535" w:rsidP="00FD453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4A64FDE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Организатор торгов - ООО «КОРТ» (105120, г. Москва, ул. </w:t>
      </w:r>
      <w:proofErr w:type="spellStart"/>
      <w:r w:rsidRPr="00021AAF">
        <w:rPr>
          <w:rFonts w:ascii="Times New Roman" w:hAnsi="Times New Roman" w:cs="Times New Roman"/>
        </w:rPr>
        <w:t>Сыромятническая</w:t>
      </w:r>
      <w:proofErr w:type="spellEnd"/>
      <w:r w:rsidRPr="00021AAF">
        <w:rPr>
          <w:rFonts w:ascii="Times New Roman" w:hAnsi="Times New Roman" w:cs="Times New Roman"/>
        </w:rPr>
        <w:t xml:space="preserve"> </w:t>
      </w:r>
      <w:proofErr w:type="spellStart"/>
      <w:r w:rsidRPr="00021AAF">
        <w:rPr>
          <w:rFonts w:ascii="Times New Roman" w:hAnsi="Times New Roman" w:cs="Times New Roman"/>
        </w:rPr>
        <w:t>Ниж</w:t>
      </w:r>
      <w:proofErr w:type="spellEnd"/>
      <w:r w:rsidRPr="00021AAF">
        <w:rPr>
          <w:rFonts w:ascii="Times New Roman" w:hAnsi="Times New Roman" w:cs="Times New Roman"/>
        </w:rPr>
        <w:t>., д. 11, корп. Б, эт.7, пом. I, оф.13; ИНН 7709910588, ОГРН 1127746673669, https://www.kort.ru/, e-</w:t>
      </w:r>
      <w:proofErr w:type="spellStart"/>
      <w:r w:rsidRPr="00021AAF">
        <w:rPr>
          <w:rFonts w:ascii="Times New Roman" w:hAnsi="Times New Roman" w:cs="Times New Roman"/>
        </w:rPr>
        <w:t>mail</w:t>
      </w:r>
      <w:proofErr w:type="spellEnd"/>
      <w:r w:rsidRPr="00021AAF">
        <w:rPr>
          <w:rFonts w:ascii="Times New Roman" w:hAnsi="Times New Roman" w:cs="Times New Roman"/>
        </w:rPr>
        <w:t xml:space="preserve">: </w:t>
      </w:r>
      <w:r w:rsidRPr="00021AAF">
        <w:rPr>
          <w:rFonts w:ascii="Times New Roman" w:hAnsi="Times New Roman" w:cs="Times New Roman"/>
          <w:lang w:val="en-US"/>
        </w:rPr>
        <w:t>info</w:t>
      </w:r>
      <w:r w:rsidRPr="00021AAF">
        <w:rPr>
          <w:rFonts w:ascii="Times New Roman" w:hAnsi="Times New Roman" w:cs="Times New Roman"/>
        </w:rPr>
        <w:t>@kor</w:t>
      </w:r>
      <w:r w:rsidRPr="00021AAF">
        <w:rPr>
          <w:rFonts w:ascii="Times New Roman" w:hAnsi="Times New Roman" w:cs="Times New Roman"/>
          <w:lang w:val="en-US"/>
        </w:rPr>
        <w:t>t</w:t>
      </w:r>
      <w:r w:rsidRPr="00021AAF">
        <w:rPr>
          <w:rFonts w:ascii="Times New Roman" w:hAnsi="Times New Roman" w:cs="Times New Roman"/>
        </w:rPr>
        <w:t>.</w:t>
      </w:r>
      <w:proofErr w:type="spellStart"/>
      <w:r w:rsidRPr="00021AAF">
        <w:rPr>
          <w:rFonts w:ascii="Times New Roman" w:hAnsi="Times New Roman" w:cs="Times New Roman"/>
        </w:rPr>
        <w:t>ru</w:t>
      </w:r>
      <w:proofErr w:type="spellEnd"/>
      <w:r w:rsidRPr="00021AAF">
        <w:rPr>
          <w:rFonts w:ascii="Times New Roman" w:hAnsi="Times New Roman" w:cs="Times New Roman"/>
        </w:rPr>
        <w:t xml:space="preserve">, тел.: 8(495)720-47-50) от имени и по поручению ПАО Сбербанк сообщает о проведении торгов в форме </w:t>
      </w:r>
      <w:r w:rsidRPr="00021AAF">
        <w:rPr>
          <w:rFonts w:ascii="Times New Roman" w:hAnsi="Times New Roman"/>
        </w:rPr>
        <w:t>электронного аукциона, открытого по составу участников и открытого по форме подачи предложений о цене</w:t>
      </w:r>
      <w:r w:rsidRPr="00021AAF">
        <w:rPr>
          <w:rFonts w:ascii="Times New Roman" w:hAnsi="Times New Roman" w:cs="Times New Roman"/>
        </w:rPr>
        <w:t xml:space="preserve"> c применением метода повышения начальной цены («английский» аукцион).</w:t>
      </w:r>
    </w:p>
    <w:p w14:paraId="2B52FC46" w14:textId="51297972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Торги проводятся в электронной форме на электронной площадке «Новые информационные сервисы» (АО «НИС», 119019, г. Москва, наб. Пречистенская, д. 45/1, стр. 1, пом. I, </w:t>
      </w:r>
      <w:proofErr w:type="spellStart"/>
      <w:r w:rsidRPr="00021AAF">
        <w:rPr>
          <w:rFonts w:ascii="Times New Roman" w:hAnsi="Times New Roman" w:cs="Times New Roman"/>
        </w:rPr>
        <w:t>эт</w:t>
      </w:r>
      <w:proofErr w:type="spellEnd"/>
      <w:r w:rsidRPr="00021AAF">
        <w:rPr>
          <w:rFonts w:ascii="Times New Roman" w:hAnsi="Times New Roman" w:cs="Times New Roman"/>
        </w:rPr>
        <w:t xml:space="preserve">. 3, ком. 21, </w:t>
      </w:r>
      <w:r w:rsidR="00165C20">
        <w:rPr>
          <w:rFonts w:ascii="Times New Roman" w:hAnsi="Times New Roman" w:cs="Times New Roman"/>
        </w:rPr>
        <w:br/>
      </w:r>
      <w:r w:rsidRPr="00021AAF">
        <w:rPr>
          <w:rFonts w:ascii="Times New Roman" w:hAnsi="Times New Roman" w:cs="Times New Roman"/>
        </w:rPr>
        <w:t>тел.: +7 (495) 653-81-62) в сети интернет по адресу: http://</w:t>
      </w:r>
      <w:r w:rsidRPr="00021AAF">
        <w:rPr>
          <w:rFonts w:ascii="Times New Roman" w:hAnsi="Times New Roman" w:cs="Times New Roman"/>
          <w:lang w:val="en-US"/>
        </w:rPr>
        <w:t>trade</w:t>
      </w:r>
      <w:r w:rsidRPr="00021AAF">
        <w:rPr>
          <w:rFonts w:ascii="Times New Roman" w:hAnsi="Times New Roman" w:cs="Times New Roman"/>
        </w:rPr>
        <w:t>.nistp.ru/.</w:t>
      </w:r>
    </w:p>
    <w:p w14:paraId="29A4D063" w14:textId="77777777" w:rsidR="0022103C" w:rsidRPr="00E40208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Извещение о проведении торгов опубликовано на сайте электронной площадки «Новые информационные сервисы» в сети интернет по адресу: </w:t>
      </w:r>
      <w:hyperlink r:id="rId6" w:history="1">
        <w:r w:rsidRPr="001F21C1">
          <w:rPr>
            <w:rStyle w:val="a4"/>
            <w:rFonts w:ascii="Times New Roman" w:hAnsi="Times New Roman" w:cs="Times New Roman"/>
          </w:rPr>
          <w:t>http://</w:t>
        </w:r>
        <w:r w:rsidRPr="001F21C1">
          <w:rPr>
            <w:rStyle w:val="a4"/>
            <w:rFonts w:ascii="Times New Roman" w:hAnsi="Times New Roman" w:cs="Times New Roman"/>
            <w:lang w:val="en-US"/>
          </w:rPr>
          <w:t>trade</w:t>
        </w:r>
        <w:r w:rsidRPr="001F21C1">
          <w:rPr>
            <w:rStyle w:val="a4"/>
            <w:rFonts w:ascii="Times New Roman" w:hAnsi="Times New Roman" w:cs="Times New Roman"/>
          </w:rPr>
          <w:t>.nistp.ru/</w:t>
        </w:r>
      </w:hyperlink>
      <w:r>
        <w:rPr>
          <w:rFonts w:ascii="Times New Roman" w:hAnsi="Times New Roman" w:cs="Times New Roman"/>
        </w:rPr>
        <w:t xml:space="preserve"> </w:t>
      </w:r>
      <w:r w:rsidRPr="00E40208">
        <w:rPr>
          <w:rFonts w:ascii="Times New Roman" w:hAnsi="Times New Roman" w:cs="Times New Roman"/>
        </w:rPr>
        <w:t xml:space="preserve">и на сайте организатора торгов ООО «КОРТ» в сети интернет по адресу: </w:t>
      </w:r>
      <w:hyperlink r:id="rId7" w:history="1">
        <w:r w:rsidRPr="00E40208">
          <w:rPr>
            <w:rStyle w:val="a4"/>
            <w:rFonts w:ascii="Times New Roman" w:hAnsi="Times New Roman" w:cs="Times New Roman"/>
          </w:rPr>
          <w:t>https://www.kort.ru/</w:t>
        </w:r>
      </w:hyperlink>
      <w:r w:rsidRPr="00E40208">
        <w:rPr>
          <w:rFonts w:ascii="Times New Roman" w:hAnsi="Times New Roman" w:cs="Times New Roman"/>
        </w:rPr>
        <w:t xml:space="preserve">. </w:t>
      </w:r>
    </w:p>
    <w:p w14:paraId="32DB4054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</w:t>
      </w:r>
      <w:r w:rsidRPr="00021AAF">
        <w:rPr>
          <w:rFonts w:ascii="Times New Roman" w:hAnsi="Times New Roman"/>
        </w:rPr>
        <w:t xml:space="preserve"> торгов: </w:t>
      </w:r>
    </w:p>
    <w:p w14:paraId="203FB29B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46B3A0DA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t>Лот № 1</w:t>
      </w:r>
    </w:p>
    <w:p w14:paraId="742E9C0A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имущество: жилое здание, расположенное по адресу: Республика Ингушетия, г. Назрань, ул. </w:t>
      </w:r>
      <w:proofErr w:type="spellStart"/>
      <w:r w:rsidRPr="00021AAF">
        <w:rPr>
          <w:rFonts w:ascii="Times New Roman" w:hAnsi="Times New Roman" w:cs="Times New Roman"/>
        </w:rPr>
        <w:t>Осканова</w:t>
      </w:r>
      <w:proofErr w:type="spellEnd"/>
      <w:r w:rsidRPr="00021AAF">
        <w:rPr>
          <w:rFonts w:ascii="Times New Roman" w:hAnsi="Times New Roman" w:cs="Times New Roman"/>
        </w:rPr>
        <w:t xml:space="preserve">, дом 86, жилой дом площадью 162,9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06:05:0100010:3703, этажность: 1, в том числе подземных 1, принадлежащий ПАО Сбербанк на праве собственности, что подтверждается записью регистрации в Едином государственном реестре недвижимости № 06:05:0100010:3703-06/002/2018-4 от 26.12.2018 года.</w:t>
      </w:r>
    </w:p>
    <w:p w14:paraId="3B252B76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жилое здание, расположенное по адресу: Республика Ингушетия, г. Назрань, ул. </w:t>
      </w:r>
      <w:proofErr w:type="spellStart"/>
      <w:r w:rsidRPr="00021AAF">
        <w:rPr>
          <w:rFonts w:ascii="Times New Roman" w:hAnsi="Times New Roman" w:cs="Times New Roman"/>
          <w:spacing w:val="-2"/>
        </w:rPr>
        <w:t>Осканова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, дом 86, жилой дом площадью 42,8 </w:t>
      </w:r>
      <w:proofErr w:type="spellStart"/>
      <w:r w:rsidRPr="00021AAF">
        <w:rPr>
          <w:rFonts w:ascii="Times New Roman" w:hAnsi="Times New Roman" w:cs="Times New Roman"/>
          <w:spacing w:val="-2"/>
        </w:rPr>
        <w:t>кв.м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., кадастровый номер 06:05:0100010:3821, этажность: 1, </w:t>
      </w:r>
      <w:r w:rsidRPr="00021AAF">
        <w:rPr>
          <w:rFonts w:ascii="Times New Roman" w:hAnsi="Times New Roman" w:cs="Times New Roman"/>
        </w:rPr>
        <w:t>принадлежащий ПАО Сбербанк на праве собственности, что подтверждается записью регистрации в Едином государственном реестре недвижимости № 06:05:0100010:3821-06/002/2018-2 от 26.12.2018 года.</w:t>
      </w:r>
    </w:p>
    <w:p w14:paraId="1C012337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AAF">
        <w:rPr>
          <w:rFonts w:ascii="Times New Roman" w:hAnsi="Times New Roman" w:cs="Times New Roman"/>
        </w:rPr>
        <w:t xml:space="preserve">Земельный участок, расположенный по адресу: </w:t>
      </w:r>
      <w:r w:rsidRPr="00021AAF">
        <w:rPr>
          <w:rFonts w:ascii="Times New Roman" w:hAnsi="Times New Roman" w:cs="Times New Roman"/>
          <w:spacing w:val="-2"/>
        </w:rPr>
        <w:t xml:space="preserve">Республика Ингушетия, г. Назрань, Центральный административный округ, ул. </w:t>
      </w:r>
      <w:proofErr w:type="spellStart"/>
      <w:r w:rsidRPr="00021AAF">
        <w:rPr>
          <w:rFonts w:ascii="Times New Roman" w:hAnsi="Times New Roman" w:cs="Times New Roman"/>
          <w:spacing w:val="-2"/>
        </w:rPr>
        <w:t>Осканова</w:t>
      </w:r>
      <w:proofErr w:type="spellEnd"/>
      <w:r w:rsidRPr="00021AAF">
        <w:rPr>
          <w:rFonts w:ascii="Times New Roman" w:hAnsi="Times New Roman" w:cs="Times New Roman"/>
          <w:spacing w:val="-2"/>
        </w:rPr>
        <w:t>, дом 86</w:t>
      </w:r>
      <w:r w:rsidRPr="00021AAF">
        <w:rPr>
          <w:rFonts w:ascii="Times New Roman" w:hAnsi="Times New Roman" w:cs="Times New Roman"/>
        </w:rPr>
        <w:t xml:space="preserve">, площадью 1 208+/-8.60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06:05:0100007:533 категория земель: земли населенных пунктов, разрешенное использование: для размещения объектов торговли, принадлежащий ПАО Сбербанк на праве собственности, что подтверждается записью регистрации в Едином государственном реестре недвижимости № 06:05:0100007:533-06/002/2018-2 от 26.12.2018 года</w:t>
      </w:r>
    </w:p>
    <w:p w14:paraId="72B0A42F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97898B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 xml:space="preserve">Начальная цена – </w:t>
      </w:r>
      <w:r w:rsidRPr="00DD5937">
        <w:rPr>
          <w:rFonts w:ascii="Times New Roman" w:eastAsia="Times New Roman" w:hAnsi="Times New Roman" w:cs="Times New Roman"/>
          <w:lang w:eastAsia="ru-RU"/>
        </w:rPr>
        <w:t>5 161 739,76</w:t>
      </w:r>
      <w:r w:rsidRPr="00021AAF">
        <w:rPr>
          <w:rFonts w:ascii="Times New Roman" w:eastAsia="Times New Roman" w:hAnsi="Times New Roman" w:cs="Times New Roman"/>
          <w:lang w:eastAsia="ru-RU"/>
        </w:rPr>
        <w:t xml:space="preserve"> руб., в т.ч. НДС.</w:t>
      </w:r>
    </w:p>
    <w:p w14:paraId="39849E0C" w14:textId="77777777" w:rsidR="0022103C" w:rsidRPr="00021AAF" w:rsidRDefault="0022103C" w:rsidP="00FD4535">
      <w:pPr>
        <w:pStyle w:val="a3"/>
        <w:spacing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2FAFF246" w14:textId="77777777" w:rsidR="0022103C" w:rsidRPr="00D87C52" w:rsidRDefault="0022103C" w:rsidP="00FD4535">
      <w:pPr>
        <w:spacing w:after="120" w:line="276" w:lineRule="auto"/>
        <w:ind w:right="-5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7C52">
        <w:rPr>
          <w:rFonts w:ascii="Times New Roman" w:eastAsia="Times New Roman" w:hAnsi="Times New Roman" w:cs="Times New Roman"/>
          <w:lang w:eastAsia="ru-RU"/>
        </w:rPr>
        <w:t xml:space="preserve">Размер задатка – 100 000,00 руб., </w:t>
      </w:r>
      <w:r w:rsidRPr="00D87C52">
        <w:rPr>
          <w:rFonts w:ascii="Times New Roman" w:hAnsi="Times New Roman" w:cs="Times New Roman"/>
        </w:rPr>
        <w:t>НДС не облагается.</w:t>
      </w:r>
    </w:p>
    <w:p w14:paraId="0BEE3EF3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t>Лот № 2</w:t>
      </w:r>
    </w:p>
    <w:p w14:paraId="4DF1A9BF" w14:textId="77777777" w:rsidR="0022103C" w:rsidRPr="00021AAF" w:rsidRDefault="0022103C" w:rsidP="00FD4535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нежилое здание, расположенное по адресу: Республика Ингушетия,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37а, цех по обработке с/х продукции площадью 1069,0 </w:t>
      </w:r>
      <w:proofErr w:type="spellStart"/>
      <w:r w:rsidRPr="00021AAF">
        <w:rPr>
          <w:rFonts w:ascii="Times New Roman" w:hAnsi="Times New Roman" w:cs="Times New Roman"/>
          <w:spacing w:val="-2"/>
        </w:rPr>
        <w:t>кв.м</w:t>
      </w:r>
      <w:proofErr w:type="spellEnd"/>
      <w:r w:rsidRPr="00021AAF">
        <w:rPr>
          <w:rFonts w:ascii="Times New Roman" w:hAnsi="Times New Roman" w:cs="Times New Roman"/>
          <w:spacing w:val="-2"/>
        </w:rPr>
        <w:t>., кадастровый номер 06:05:0100007:1203, этажность: 2, в том числе подземных 1,</w:t>
      </w:r>
      <w:r w:rsidRPr="00021AAF">
        <w:rPr>
          <w:rFonts w:ascii="Times New Roman" w:hAnsi="Times New Roman" w:cs="Times New Roman"/>
        </w:rPr>
        <w:t xml:space="preserve"> принадлежащее ПАО Сбербанк на праве собственности, что подтверждается записью регистрации в Едином государственном реестре недвижимости № 06:05:0100007:1203-06/002/2018-4 от 26.12.2018 года.</w:t>
      </w:r>
    </w:p>
    <w:p w14:paraId="4B09EA70" w14:textId="77777777" w:rsidR="0022103C" w:rsidRPr="00021AAF" w:rsidRDefault="0022103C" w:rsidP="00FD4535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lastRenderedPageBreak/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нежилое здание, расположенное по адресу: Республика Ингушетия,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37а, </w:t>
      </w:r>
      <w:r w:rsidRPr="00021AAF">
        <w:rPr>
          <w:rFonts w:ascii="Times New Roman" w:hAnsi="Times New Roman" w:cs="Times New Roman"/>
        </w:rPr>
        <w:t xml:space="preserve">складское помещение площадью 308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 xml:space="preserve">., кадастровый номер 06:05:0400001:698, принадлежащее ПАО Сбербанк на праве собственности, что подтверждается записью регистрации в Едином государственном реестре недвижимости № 06:05:0400001:698-06/002/2018-4 от 26.12.2018 года. </w:t>
      </w:r>
    </w:p>
    <w:p w14:paraId="5673B3A9" w14:textId="77777777" w:rsidR="0022103C" w:rsidRPr="00021AAF" w:rsidRDefault="0022103C" w:rsidP="00FD4535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Недвижимое </w:t>
      </w:r>
      <w:r w:rsidRPr="00021AAF">
        <w:rPr>
          <w:rFonts w:ascii="Times New Roman" w:hAnsi="Times New Roman" w:cs="Times New Roman"/>
          <w:spacing w:val="-2"/>
        </w:rPr>
        <w:t xml:space="preserve">имущество: нежилое здание, расположенное по адресу: Республика Ингушетия,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37а, </w:t>
      </w:r>
      <w:r w:rsidRPr="00021AAF">
        <w:rPr>
          <w:rFonts w:ascii="Times New Roman" w:hAnsi="Times New Roman" w:cs="Times New Roman"/>
        </w:rPr>
        <w:t xml:space="preserve">бытовое помещение площадью 193,8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06:05:0400001:699, этажность: 2, принадлежащее ПАО Сбербанк на праве собственности, что подтверждается записью регистрации в Едином государственном реестре недвижимости № 06:05:0400001:699-06/002/2018-2 от 26.12.2018 года.</w:t>
      </w:r>
    </w:p>
    <w:p w14:paraId="2FC04698" w14:textId="77777777" w:rsidR="0022103C" w:rsidRPr="00021AAF" w:rsidRDefault="0022103C" w:rsidP="00FD4535">
      <w:pPr>
        <w:spacing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 w:cs="Times New Roman"/>
        </w:rPr>
        <w:t xml:space="preserve">Земельный участок, расположенный по адресу: </w:t>
      </w:r>
      <w:r w:rsidRPr="00021AAF">
        <w:rPr>
          <w:rFonts w:ascii="Times New Roman" w:hAnsi="Times New Roman" w:cs="Times New Roman"/>
          <w:spacing w:val="-2"/>
        </w:rPr>
        <w:t xml:space="preserve">Республика Ингушетия г. Назрань, </w:t>
      </w:r>
      <w:proofErr w:type="spellStart"/>
      <w:r w:rsidRPr="00021AAF">
        <w:rPr>
          <w:rFonts w:ascii="Times New Roman" w:hAnsi="Times New Roman" w:cs="Times New Roman"/>
          <w:spacing w:val="-2"/>
        </w:rPr>
        <w:t>Альтиевский</w:t>
      </w:r>
      <w:proofErr w:type="spellEnd"/>
      <w:r w:rsidRPr="00021AAF">
        <w:rPr>
          <w:rFonts w:ascii="Times New Roman" w:hAnsi="Times New Roman" w:cs="Times New Roman"/>
          <w:spacing w:val="-2"/>
        </w:rPr>
        <w:t xml:space="preserve"> административный округ, ул. Хвойная дом 37а</w:t>
      </w:r>
      <w:r w:rsidRPr="00021AAF">
        <w:rPr>
          <w:rFonts w:ascii="Times New Roman" w:hAnsi="Times New Roman" w:cs="Times New Roman"/>
        </w:rPr>
        <w:t xml:space="preserve">, площадью 800 </w:t>
      </w:r>
      <w:proofErr w:type="spellStart"/>
      <w:r w:rsidRPr="00021AAF">
        <w:rPr>
          <w:rFonts w:ascii="Times New Roman" w:hAnsi="Times New Roman" w:cs="Times New Roman"/>
        </w:rPr>
        <w:t>кв.м</w:t>
      </w:r>
      <w:proofErr w:type="spellEnd"/>
      <w:r w:rsidRPr="00021AAF">
        <w:rPr>
          <w:rFonts w:ascii="Times New Roman" w:hAnsi="Times New Roman" w:cs="Times New Roman"/>
        </w:rPr>
        <w:t>., кадастровый номер 06:05:0400001:571, категория земель: земли населенных пунктов, разрешенное использование: для ведения личного подсобного хозяйства, принадлежащий ПАО Сбербанк на праве собственности, что подтверждается записью регистрации в Едином государственном реестре недвижимости № 06:05:0400001:571-06/002/2018-7 от 26.12.2018 года</w:t>
      </w:r>
      <w:r>
        <w:rPr>
          <w:rFonts w:ascii="Times New Roman" w:hAnsi="Times New Roman" w:cs="Times New Roman"/>
        </w:rPr>
        <w:t>.</w:t>
      </w:r>
    </w:p>
    <w:p w14:paraId="7E60F3C8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Начальная цена – </w:t>
      </w:r>
      <w:r w:rsidRPr="00DD5937">
        <w:rPr>
          <w:rFonts w:ascii="Times New Roman" w:hAnsi="Times New Roman" w:cs="Times New Roman"/>
        </w:rPr>
        <w:t>9 375 141,10</w:t>
      </w:r>
      <w:r w:rsidRPr="00021AAF">
        <w:rPr>
          <w:rFonts w:ascii="Times New Roman" w:eastAsia="TimesNewRomanPSMT" w:hAnsi="Times New Roman" w:cs="Times New Roman"/>
        </w:rPr>
        <w:t xml:space="preserve"> руб., в т.ч. НДС</w:t>
      </w:r>
      <w:r w:rsidRPr="00021AAF">
        <w:rPr>
          <w:rFonts w:ascii="Times New Roman" w:hAnsi="Times New Roman"/>
        </w:rPr>
        <w:t>.</w:t>
      </w:r>
    </w:p>
    <w:p w14:paraId="68753332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7339E299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0EB6F4D5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1BDB3C90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Размер задатка – 100 000,00 руб.</w:t>
      </w:r>
      <w:r>
        <w:rPr>
          <w:sz w:val="22"/>
          <w:szCs w:val="22"/>
        </w:rPr>
        <w:t xml:space="preserve">, </w:t>
      </w:r>
      <w:r w:rsidRPr="00974E0B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</w:p>
    <w:p w14:paraId="44AF2818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hAnsi="Times New Roman"/>
        </w:rPr>
      </w:pPr>
    </w:p>
    <w:p w14:paraId="0EA1FB03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t>Лот № 3</w:t>
      </w:r>
    </w:p>
    <w:p w14:paraId="772750D8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Б. Аушева, дом 16, жилой дом площадью 425,2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06:04:0700002:2197, этажность: 1, в том числе подземных 1, принадлежащий ПАО Сбербанк на праве собственности, что подтверждается записью регистрации в Едином государственном реестре недвижимости № 06:04:0700002:2197-06/002/2018-3 от 26.12.2018 года.</w:t>
      </w:r>
    </w:p>
    <w:p w14:paraId="3A55557F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Б. Аушева, дом 16, жилой дом площадью 175,6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06:04:0700002:2196, этажность: 1, принадлежащий ПАО Сбербанк на праве собственности, что подтверждается записью регистрации в Едином государственном реестре недвижимости № 06:04:0700002:2196-06/002/2018-3 от 26.12.2018 года.</w:t>
      </w:r>
    </w:p>
    <w:p w14:paraId="76BDB9AE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Земельный участок, расположенный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Новостройки, площадью 1000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06:04:0700002:2187 категория земель: земли населенных пунктов, разрешенное использование: для ведения личного подсобного хозяйства, принадлежащий ПАО Сбербанк на праве собственности, что подтверждается записью регистрации в Едином государственном реестре недвижимости № 06:04:0700002:2187-06/002/2018-3 от 26.12.2018 года.</w:t>
      </w:r>
    </w:p>
    <w:p w14:paraId="67895287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Начальная цена – </w:t>
      </w:r>
      <w:r w:rsidRPr="00DD5937">
        <w:rPr>
          <w:rFonts w:ascii="Times New Roman" w:hAnsi="Times New Roman" w:cs="Times New Roman"/>
        </w:rPr>
        <w:t>5 555 938,35</w:t>
      </w:r>
      <w:r w:rsidRPr="00021AAF">
        <w:rPr>
          <w:rFonts w:ascii="Times New Roman" w:eastAsia="TimesNewRomanPSMT" w:hAnsi="Times New Roman" w:cs="Times New Roman"/>
        </w:rPr>
        <w:t xml:space="preserve"> руб., в т.ч. НДС</w:t>
      </w:r>
      <w:r w:rsidRPr="00021AAF">
        <w:rPr>
          <w:rFonts w:ascii="Times New Roman" w:hAnsi="Times New Roman"/>
        </w:rPr>
        <w:t>.</w:t>
      </w:r>
    </w:p>
    <w:p w14:paraId="1A2FEAE0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3B524115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5D9794D3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1B354676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Размер задатка – 100 000,00 руб.</w:t>
      </w:r>
      <w:r>
        <w:rPr>
          <w:sz w:val="22"/>
          <w:szCs w:val="22"/>
        </w:rPr>
        <w:t xml:space="preserve">, </w:t>
      </w:r>
      <w:r w:rsidRPr="00974E0B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</w:p>
    <w:p w14:paraId="65DCCE3E" w14:textId="77777777" w:rsidR="0022103C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62E11543" w14:textId="77777777" w:rsidR="0022103C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6FF98507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527147A4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021AAF">
        <w:rPr>
          <w:rFonts w:ascii="Times New Roman" w:hAnsi="Times New Roman"/>
          <w:b/>
          <w:bCs/>
        </w:rPr>
        <w:lastRenderedPageBreak/>
        <w:t>Лот № 4</w:t>
      </w:r>
    </w:p>
    <w:p w14:paraId="5ED64035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Вайнахская, дом 33, жилой дом площадью 554,2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06:04:0700002:2195, этажность: 2, принадлежащий ПАО Сбербанк на праве собственности, что подтверждается записью регистрации в Едином государственном реестре недвижимости № 06:04:0700002:2195-06/002/2018-4 от 26.12.2018 года.</w:t>
      </w:r>
    </w:p>
    <w:p w14:paraId="5C6A2517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Недвижимое имущество: жилое здание, расположенное по адресу: Республика Ингушетия, Назрановский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ул. Вайнахская, дом 33, жилой дом площадью 175,6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06:04:0700002:2199, этажность: 1, принадлежащий ПАО Сбербанк на праве собственности, что подтверждается записью регистрации в Едином государственном реестре недвижимости № 06:04:0700002:2199-06/002/2018-3 от 26.12.2018 года.</w:t>
      </w:r>
    </w:p>
    <w:p w14:paraId="6F1DDC83" w14:textId="77777777" w:rsidR="0022103C" w:rsidRPr="00021AAF" w:rsidRDefault="0022103C" w:rsidP="00FD4535">
      <w:pPr>
        <w:spacing w:after="120" w:line="276" w:lineRule="auto"/>
        <w:ind w:right="-57"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Земельный участок, расположенный по адресу: Республика Ингушетия, Назрановский муниципальный район, </w:t>
      </w:r>
      <w:proofErr w:type="spellStart"/>
      <w:r w:rsidRPr="00021AAF">
        <w:rPr>
          <w:rFonts w:ascii="Times New Roman" w:hAnsi="Times New Roman"/>
        </w:rPr>
        <w:t>с.п</w:t>
      </w:r>
      <w:proofErr w:type="spellEnd"/>
      <w:r w:rsidRPr="00021AAF">
        <w:rPr>
          <w:rFonts w:ascii="Times New Roman" w:hAnsi="Times New Roman"/>
        </w:rPr>
        <w:t xml:space="preserve">. </w:t>
      </w:r>
      <w:proofErr w:type="spellStart"/>
      <w:r w:rsidRPr="00021AAF">
        <w:rPr>
          <w:rFonts w:ascii="Times New Roman" w:hAnsi="Times New Roman"/>
        </w:rPr>
        <w:t>Сурхахи</w:t>
      </w:r>
      <w:proofErr w:type="spellEnd"/>
      <w:r w:rsidRPr="00021AAF">
        <w:rPr>
          <w:rFonts w:ascii="Times New Roman" w:hAnsi="Times New Roman"/>
        </w:rPr>
        <w:t xml:space="preserve">, площадью 1000 </w:t>
      </w:r>
      <w:proofErr w:type="spellStart"/>
      <w:r w:rsidRPr="00021AAF">
        <w:rPr>
          <w:rFonts w:ascii="Times New Roman" w:hAnsi="Times New Roman"/>
        </w:rPr>
        <w:t>кв.м</w:t>
      </w:r>
      <w:proofErr w:type="spellEnd"/>
      <w:r w:rsidRPr="00021AAF">
        <w:rPr>
          <w:rFonts w:ascii="Times New Roman" w:hAnsi="Times New Roman"/>
        </w:rPr>
        <w:t>., кадастровый номер 06:04:0700002:2188 категория земель: земли населенных пунктов, разрешенное использование: для ведения личного подсобного хозяйства, принадлежащий ПАО Сбербанк на праве собственности, что подтверждается записью регистрации в Едином государственном реестре недвижимости № 06:04:0700002:2188-06/002/2018-3 от 26.12.2018 года.</w:t>
      </w:r>
    </w:p>
    <w:p w14:paraId="67A182C7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021AAF">
        <w:rPr>
          <w:rFonts w:ascii="Times New Roman" w:hAnsi="Times New Roman"/>
        </w:rPr>
        <w:t xml:space="preserve">Начальная цена – </w:t>
      </w:r>
      <w:r w:rsidRPr="00DD5937">
        <w:rPr>
          <w:rFonts w:ascii="Times New Roman" w:hAnsi="Times New Roman" w:cs="Times New Roman"/>
        </w:rPr>
        <w:t>6 959 866,94</w:t>
      </w:r>
      <w:r w:rsidRPr="00021AAF">
        <w:rPr>
          <w:rFonts w:ascii="Times New Roman" w:eastAsia="TimesNewRomanPSMT" w:hAnsi="Times New Roman" w:cs="Times New Roman"/>
        </w:rPr>
        <w:t xml:space="preserve"> руб., в т.ч. НДС</w:t>
      </w:r>
      <w:r w:rsidRPr="00021AAF">
        <w:rPr>
          <w:rFonts w:ascii="Times New Roman" w:hAnsi="Times New Roman"/>
        </w:rPr>
        <w:t>.</w:t>
      </w:r>
    </w:p>
    <w:p w14:paraId="3A22E96E" w14:textId="77777777" w:rsidR="0022103C" w:rsidRPr="00021AAF" w:rsidRDefault="0022103C" w:rsidP="00FD453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6861F255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Шаг аукциона на повышение – 0,5% от начальной цены продажи лота;</w:t>
      </w:r>
    </w:p>
    <w:p w14:paraId="109A8AC3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13CA1330" w14:textId="77777777" w:rsidR="0022103C" w:rsidRPr="00021AAF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Размер задатка – 100 000,00 руб.</w:t>
      </w:r>
      <w:r>
        <w:rPr>
          <w:sz w:val="22"/>
          <w:szCs w:val="22"/>
        </w:rPr>
        <w:t xml:space="preserve">, </w:t>
      </w:r>
      <w:r w:rsidRPr="00974E0B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</w:p>
    <w:p w14:paraId="4A4EE2B1" w14:textId="77777777" w:rsidR="0022103C" w:rsidRPr="00FA5583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color w:val="FF0000"/>
          <w:sz w:val="22"/>
          <w:szCs w:val="22"/>
        </w:rPr>
      </w:pPr>
    </w:p>
    <w:p w14:paraId="4F5B7A5D" w14:textId="77777777" w:rsidR="0022103C" w:rsidRPr="00106129" w:rsidRDefault="0022103C" w:rsidP="00FD4535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106129">
        <w:rPr>
          <w:rFonts w:ascii="Times New Roman" w:hAnsi="Times New Roman" w:cs="Times New Roman"/>
        </w:rPr>
        <w:t>В отношении Лота 1</w:t>
      </w:r>
      <w:r>
        <w:rPr>
          <w:rFonts w:ascii="Times New Roman" w:hAnsi="Times New Roman" w:cs="Times New Roman"/>
        </w:rPr>
        <w:t xml:space="preserve"> </w:t>
      </w:r>
      <w:r w:rsidRPr="00106129">
        <w:rPr>
          <w:rFonts w:ascii="Times New Roman" w:hAnsi="Times New Roman" w:cs="Times New Roman"/>
        </w:rPr>
        <w:t xml:space="preserve">- 11.12.2019 года </w:t>
      </w:r>
      <w:proofErr w:type="spellStart"/>
      <w:r w:rsidRPr="00106129">
        <w:rPr>
          <w:rFonts w:ascii="Times New Roman" w:hAnsi="Times New Roman" w:cs="Times New Roman"/>
        </w:rPr>
        <w:t>Магасским</w:t>
      </w:r>
      <w:proofErr w:type="spellEnd"/>
      <w:r w:rsidRPr="00106129">
        <w:rPr>
          <w:rFonts w:ascii="Times New Roman" w:hAnsi="Times New Roman" w:cs="Times New Roman"/>
        </w:rPr>
        <w:t xml:space="preserve"> районным судом в отношении лиц, проживающих/зарегистрированных в данном помещении, вынесено решение о выселении. Дата вступления решения суда в законную силу 14.01.2020 года.</w:t>
      </w:r>
    </w:p>
    <w:p w14:paraId="0372285E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hAnsi="Times New Roman" w:cs="Times New Roman"/>
        </w:rPr>
      </w:pPr>
    </w:p>
    <w:p w14:paraId="4D8344D0" w14:textId="77777777" w:rsidR="0022103C" w:rsidRPr="00106129" w:rsidRDefault="0022103C" w:rsidP="00FD4535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106129">
        <w:rPr>
          <w:rFonts w:ascii="Times New Roman" w:hAnsi="Times New Roman" w:cs="Times New Roman"/>
        </w:rPr>
        <w:t xml:space="preserve">В отношении Лота 2 - 03.02.2020 </w:t>
      </w:r>
      <w:proofErr w:type="spellStart"/>
      <w:r w:rsidRPr="00106129">
        <w:rPr>
          <w:rFonts w:ascii="Times New Roman" w:hAnsi="Times New Roman" w:cs="Times New Roman"/>
        </w:rPr>
        <w:t>Магасским</w:t>
      </w:r>
      <w:proofErr w:type="spellEnd"/>
      <w:r w:rsidRPr="00106129">
        <w:rPr>
          <w:rFonts w:ascii="Times New Roman" w:hAnsi="Times New Roman" w:cs="Times New Roman"/>
        </w:rPr>
        <w:t xml:space="preserve"> районным судом вынесено решение об изъятии имущества из чужого владения (</w:t>
      </w:r>
      <w:r>
        <w:rPr>
          <w:rFonts w:ascii="Times New Roman" w:hAnsi="Times New Roman" w:cs="Times New Roman"/>
        </w:rPr>
        <w:t>р</w:t>
      </w:r>
      <w:r w:rsidRPr="00106129">
        <w:rPr>
          <w:rFonts w:ascii="Times New Roman" w:hAnsi="Times New Roman" w:cs="Times New Roman"/>
        </w:rPr>
        <w:t>ешение в окончательной форме принято 07.02.2020. Решение вступило в силу).</w:t>
      </w:r>
    </w:p>
    <w:p w14:paraId="3FF3AEE9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hAnsi="Times New Roman" w:cs="Times New Roman"/>
        </w:rPr>
      </w:pPr>
    </w:p>
    <w:p w14:paraId="028A0833" w14:textId="77777777" w:rsidR="0022103C" w:rsidRPr="00106129" w:rsidRDefault="0022103C" w:rsidP="00FD4535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106129">
        <w:rPr>
          <w:rFonts w:ascii="Times New Roman" w:hAnsi="Times New Roman" w:cs="Times New Roman"/>
        </w:rPr>
        <w:t>В отношении Лота 3 - 2</w:t>
      </w:r>
      <w:r w:rsidR="00EB4337" w:rsidRPr="00EB4337">
        <w:rPr>
          <w:rFonts w:ascii="Times New Roman" w:hAnsi="Times New Roman" w:cs="Times New Roman"/>
        </w:rPr>
        <w:t>3</w:t>
      </w:r>
      <w:r w:rsidRPr="00106129">
        <w:rPr>
          <w:rFonts w:ascii="Times New Roman" w:hAnsi="Times New Roman" w:cs="Times New Roman"/>
        </w:rPr>
        <w:t>.</w:t>
      </w:r>
      <w:r w:rsidR="00E726B5">
        <w:rPr>
          <w:rFonts w:ascii="Times New Roman" w:hAnsi="Times New Roman" w:cs="Times New Roman"/>
        </w:rPr>
        <w:t>11</w:t>
      </w:r>
      <w:r w:rsidRPr="00106129">
        <w:rPr>
          <w:rFonts w:ascii="Times New Roman" w:hAnsi="Times New Roman" w:cs="Times New Roman"/>
        </w:rPr>
        <w:t>.2020 Назрановски</w:t>
      </w:r>
      <w:r w:rsidR="00EB4337">
        <w:rPr>
          <w:rFonts w:ascii="Times New Roman" w:hAnsi="Times New Roman" w:cs="Times New Roman"/>
        </w:rPr>
        <w:t>м</w:t>
      </w:r>
      <w:r w:rsidRPr="00106129">
        <w:rPr>
          <w:rFonts w:ascii="Times New Roman" w:hAnsi="Times New Roman" w:cs="Times New Roman"/>
        </w:rPr>
        <w:t xml:space="preserve"> районны</w:t>
      </w:r>
      <w:r w:rsidR="00EB4337">
        <w:rPr>
          <w:rFonts w:ascii="Times New Roman" w:hAnsi="Times New Roman" w:cs="Times New Roman"/>
        </w:rPr>
        <w:t>м</w:t>
      </w:r>
      <w:r w:rsidRPr="00106129">
        <w:rPr>
          <w:rFonts w:ascii="Times New Roman" w:hAnsi="Times New Roman" w:cs="Times New Roman"/>
        </w:rPr>
        <w:t xml:space="preserve"> </w:t>
      </w:r>
      <w:r w:rsidR="00EB4337" w:rsidRPr="00106129">
        <w:rPr>
          <w:rFonts w:ascii="Times New Roman" w:hAnsi="Times New Roman" w:cs="Times New Roman"/>
        </w:rPr>
        <w:t>суд</w:t>
      </w:r>
      <w:r w:rsidR="00EB4337">
        <w:rPr>
          <w:rFonts w:ascii="Times New Roman" w:hAnsi="Times New Roman" w:cs="Times New Roman"/>
        </w:rPr>
        <w:t>ом</w:t>
      </w:r>
      <w:r w:rsidR="00EB4337" w:rsidRPr="00106129">
        <w:rPr>
          <w:rFonts w:ascii="Times New Roman" w:hAnsi="Times New Roman" w:cs="Times New Roman"/>
        </w:rPr>
        <w:t xml:space="preserve"> </w:t>
      </w:r>
      <w:r w:rsidR="00EB4337">
        <w:rPr>
          <w:rFonts w:ascii="Times New Roman" w:hAnsi="Times New Roman" w:cs="Times New Roman"/>
        </w:rPr>
        <w:t>Республики Ингушетия вынесено решение</w:t>
      </w:r>
      <w:r w:rsidRPr="00106129">
        <w:rPr>
          <w:rFonts w:ascii="Times New Roman" w:hAnsi="Times New Roman" w:cs="Times New Roman"/>
        </w:rPr>
        <w:t xml:space="preserve"> о выселении</w:t>
      </w:r>
      <w:r w:rsidR="00EB43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проживающих лиц</w:t>
      </w:r>
      <w:r w:rsidRPr="00106129">
        <w:rPr>
          <w:rFonts w:ascii="Times New Roman" w:hAnsi="Times New Roman" w:cs="Times New Roman"/>
        </w:rPr>
        <w:t xml:space="preserve">. </w:t>
      </w:r>
      <w:r w:rsidR="00EB4337">
        <w:rPr>
          <w:rFonts w:ascii="Times New Roman" w:hAnsi="Times New Roman" w:cs="Times New Roman"/>
        </w:rPr>
        <w:t xml:space="preserve">Решение суда </w:t>
      </w:r>
      <w:r w:rsidR="00AA2DDF">
        <w:rPr>
          <w:rFonts w:ascii="Times New Roman" w:hAnsi="Times New Roman" w:cs="Times New Roman"/>
        </w:rPr>
        <w:t xml:space="preserve">не </w:t>
      </w:r>
      <w:r w:rsidR="00EB4337">
        <w:rPr>
          <w:rFonts w:ascii="Times New Roman" w:hAnsi="Times New Roman" w:cs="Times New Roman"/>
        </w:rPr>
        <w:t>вступ</w:t>
      </w:r>
      <w:r w:rsidR="00AA2DDF">
        <w:rPr>
          <w:rFonts w:ascii="Times New Roman" w:hAnsi="Times New Roman" w:cs="Times New Roman"/>
        </w:rPr>
        <w:t>ило в законную силу.</w:t>
      </w:r>
      <w:r w:rsidRPr="00106129">
        <w:rPr>
          <w:rFonts w:ascii="Times New Roman" w:hAnsi="Times New Roman" w:cs="Times New Roman"/>
        </w:rPr>
        <w:t xml:space="preserve"> </w:t>
      </w:r>
    </w:p>
    <w:p w14:paraId="0469410E" w14:textId="77777777" w:rsidR="0022103C" w:rsidRPr="00021AAF" w:rsidRDefault="0022103C" w:rsidP="00FD4535">
      <w:pPr>
        <w:spacing w:after="0" w:line="276" w:lineRule="auto"/>
        <w:ind w:right="-57" w:firstLine="709"/>
        <w:jc w:val="both"/>
        <w:rPr>
          <w:rFonts w:ascii="Times New Roman" w:hAnsi="Times New Roman" w:cs="Times New Roman"/>
        </w:rPr>
      </w:pPr>
    </w:p>
    <w:p w14:paraId="54F1763A" w14:textId="77777777" w:rsidR="00AA2DDF" w:rsidRDefault="0022103C" w:rsidP="00AA2DDF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106129">
        <w:rPr>
          <w:rFonts w:ascii="Times New Roman" w:hAnsi="Times New Roman" w:cs="Times New Roman"/>
        </w:rPr>
        <w:t xml:space="preserve">В отношении Лота 4 - </w:t>
      </w:r>
      <w:r w:rsidR="00AA2DDF" w:rsidRPr="00AA2DDF">
        <w:rPr>
          <w:rFonts w:ascii="Times New Roman" w:hAnsi="Times New Roman" w:cs="Times New Roman"/>
        </w:rPr>
        <w:t>23.11.2020 Назрановским районным судом Республики Ингушетия вынесено решение о выселении проживающих лиц. Решение суда не вступило в законную силу.</w:t>
      </w:r>
    </w:p>
    <w:p w14:paraId="4E516C1F" w14:textId="77777777" w:rsidR="00AA2DDF" w:rsidRDefault="00AA2DDF" w:rsidP="00AA2DDF">
      <w:pPr>
        <w:spacing w:after="120" w:line="240" w:lineRule="auto"/>
        <w:ind w:right="-57" w:firstLine="709"/>
        <w:jc w:val="both"/>
        <w:rPr>
          <w:rFonts w:ascii="Times New Roman" w:hAnsi="Times New Roman" w:cs="Times New Roman"/>
        </w:rPr>
      </w:pPr>
    </w:p>
    <w:p w14:paraId="24ADC2BF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257D0">
        <w:rPr>
          <w:rFonts w:ascii="Times New Roman" w:hAnsi="Times New Roman" w:cs="Times New Roman"/>
        </w:rPr>
        <w:t xml:space="preserve">Прием заявок на участие в торгах осуществляется в период с 12:00 </w:t>
      </w:r>
      <w:r w:rsidR="00997F25">
        <w:rPr>
          <w:rFonts w:ascii="Times New Roman" w:hAnsi="Times New Roman" w:cs="Times New Roman"/>
        </w:rPr>
        <w:t>14</w:t>
      </w:r>
      <w:r w:rsidRPr="00F257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997F25">
        <w:rPr>
          <w:rFonts w:ascii="Times New Roman" w:hAnsi="Times New Roman" w:cs="Times New Roman"/>
        </w:rPr>
        <w:t>2</w:t>
      </w:r>
      <w:r w:rsidRPr="00F257D0">
        <w:rPr>
          <w:rFonts w:ascii="Times New Roman" w:hAnsi="Times New Roman" w:cs="Times New Roman"/>
        </w:rPr>
        <w:t xml:space="preserve">.2020 г. по 17:00 </w:t>
      </w:r>
      <w:r w:rsidR="00997F25">
        <w:rPr>
          <w:rFonts w:ascii="Times New Roman" w:hAnsi="Times New Roman" w:cs="Times New Roman"/>
        </w:rPr>
        <w:t>13</w:t>
      </w:r>
      <w:r w:rsidRPr="00F257D0">
        <w:rPr>
          <w:rFonts w:ascii="Times New Roman" w:hAnsi="Times New Roman" w:cs="Times New Roman"/>
        </w:rPr>
        <w:t>.</w:t>
      </w:r>
      <w:r w:rsidR="00997F25">
        <w:rPr>
          <w:rFonts w:ascii="Times New Roman" w:hAnsi="Times New Roman" w:cs="Times New Roman"/>
        </w:rPr>
        <w:t>01</w:t>
      </w:r>
      <w:r w:rsidRPr="00F257D0">
        <w:rPr>
          <w:rFonts w:ascii="Times New Roman" w:hAnsi="Times New Roman" w:cs="Times New Roman"/>
        </w:rPr>
        <w:t>.202</w:t>
      </w:r>
      <w:r w:rsidR="00997F25"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 xml:space="preserve"> г. по московскому времени на электронной площадке «Новые информационные сервисы» </w:t>
      </w:r>
      <w:r w:rsidRPr="00021AAF">
        <w:rPr>
          <w:rFonts w:ascii="Times New Roman" w:hAnsi="Times New Roman" w:cs="Times New Roman"/>
        </w:rPr>
        <w:t>(</w:t>
      </w:r>
      <w:hyperlink r:id="rId8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>).</w:t>
      </w:r>
    </w:p>
    <w:p w14:paraId="3914D8ED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  <w:shd w:val="clear" w:color="auto" w:fill="FFFFFF"/>
        </w:rPr>
        <w:t xml:space="preserve">Торги в электронной форме состоятся </w:t>
      </w:r>
      <w:r>
        <w:rPr>
          <w:rFonts w:ascii="Times New Roman" w:hAnsi="Times New Roman" w:cs="Times New Roman"/>
          <w:shd w:val="clear" w:color="auto" w:fill="FFFFFF"/>
        </w:rPr>
        <w:t>2</w:t>
      </w:r>
      <w:r w:rsidR="00DD1C15">
        <w:rPr>
          <w:rFonts w:ascii="Times New Roman" w:hAnsi="Times New Roman" w:cs="Times New Roman"/>
          <w:shd w:val="clear" w:color="auto" w:fill="FFFFFF"/>
        </w:rPr>
        <w:t>5</w:t>
      </w:r>
      <w:r w:rsidRPr="00F257D0">
        <w:rPr>
          <w:rFonts w:ascii="Times New Roman" w:hAnsi="Times New Roman" w:cs="Times New Roman"/>
          <w:shd w:val="clear" w:color="auto" w:fill="FFFFFF"/>
        </w:rPr>
        <w:t>.</w:t>
      </w:r>
      <w:r w:rsidR="00DD1C15">
        <w:rPr>
          <w:rFonts w:ascii="Times New Roman" w:hAnsi="Times New Roman" w:cs="Times New Roman"/>
          <w:shd w:val="clear" w:color="auto" w:fill="FFFFFF"/>
        </w:rPr>
        <w:t>01</w:t>
      </w:r>
      <w:r w:rsidRPr="00F257D0">
        <w:rPr>
          <w:rFonts w:ascii="Times New Roman" w:hAnsi="Times New Roman" w:cs="Times New Roman"/>
          <w:shd w:val="clear" w:color="auto" w:fill="FFFFFF"/>
        </w:rPr>
        <w:t>.202</w:t>
      </w:r>
      <w:r w:rsidR="00DD1C15">
        <w:rPr>
          <w:rFonts w:ascii="Times New Roman" w:hAnsi="Times New Roman" w:cs="Times New Roman"/>
          <w:shd w:val="clear" w:color="auto" w:fill="FFFFFF"/>
        </w:rPr>
        <w:t>1</w:t>
      </w:r>
      <w:r w:rsidRPr="00F257D0">
        <w:rPr>
          <w:rFonts w:ascii="Times New Roman" w:hAnsi="Times New Roman" w:cs="Times New Roman"/>
          <w:shd w:val="clear" w:color="auto" w:fill="FFFFFF"/>
        </w:rPr>
        <w:t xml:space="preserve"> г. в 11:00</w:t>
      </w:r>
      <w:r w:rsidRPr="00021AA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021AAF">
        <w:rPr>
          <w:rFonts w:ascii="Times New Roman" w:hAnsi="Times New Roman" w:cs="Times New Roman"/>
        </w:rPr>
        <w:t>по московскому времени на электронной площадке «Новые информационные сервисы» (</w:t>
      </w:r>
      <w:hyperlink r:id="rId9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>).</w:t>
      </w:r>
    </w:p>
    <w:p w14:paraId="6FD2D722" w14:textId="77777777" w:rsidR="0022103C" w:rsidRDefault="0022103C" w:rsidP="00FD45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021AAF">
        <w:rPr>
          <w:sz w:val="22"/>
          <w:szCs w:val="22"/>
          <w:shd w:val="clear" w:color="auto" w:fill="FFFFFF"/>
        </w:rPr>
        <w:t xml:space="preserve">Заявка на участие в торгах </w:t>
      </w:r>
      <w:r w:rsidRPr="00021AAF">
        <w:rPr>
          <w:sz w:val="22"/>
          <w:szCs w:val="22"/>
        </w:rPr>
        <w:t xml:space="preserve">оформляется произвольно в письменной форме на русском языке и </w:t>
      </w:r>
      <w:r w:rsidRPr="00021AAF">
        <w:rPr>
          <w:sz w:val="22"/>
          <w:szCs w:val="22"/>
          <w:shd w:val="clear" w:color="auto" w:fill="FFFFFF"/>
        </w:rPr>
        <w:t xml:space="preserve">предоставляется в соответствии с регламентом электронной площадки </w:t>
      </w:r>
      <w:r w:rsidRPr="00021AAF">
        <w:rPr>
          <w:sz w:val="22"/>
          <w:szCs w:val="22"/>
        </w:rPr>
        <w:t>«Новые информационные сервисы» (</w:t>
      </w:r>
      <w:hyperlink r:id="rId10" w:history="1">
        <w:r w:rsidRPr="00021AAF">
          <w:rPr>
            <w:rStyle w:val="a4"/>
            <w:color w:val="auto"/>
            <w:sz w:val="22"/>
            <w:szCs w:val="22"/>
          </w:rPr>
          <w:t>http://trade.nistp.ru/</w:t>
        </w:r>
      </w:hyperlink>
      <w:r w:rsidRPr="00021AAF">
        <w:rPr>
          <w:sz w:val="22"/>
          <w:szCs w:val="22"/>
        </w:rPr>
        <w:t xml:space="preserve">) в </w:t>
      </w:r>
      <w:r w:rsidRPr="00021AAF">
        <w:rPr>
          <w:sz w:val="22"/>
          <w:szCs w:val="22"/>
          <w:shd w:val="clear" w:color="auto" w:fill="FFFFFF"/>
        </w:rPr>
        <w:t xml:space="preserve">электронной форме. </w:t>
      </w:r>
    </w:p>
    <w:p w14:paraId="069427CB" w14:textId="77777777" w:rsidR="0022103C" w:rsidRPr="00021AAF" w:rsidRDefault="0022103C" w:rsidP="00FD45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Заявка на участие в торгах должна содержать:</w:t>
      </w:r>
    </w:p>
    <w:p w14:paraId="7CC754B5" w14:textId="77777777" w:rsidR="0022103C" w:rsidRPr="00021AAF" w:rsidRDefault="0022103C" w:rsidP="00FD45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lastRenderedPageBreak/>
        <w:t>- наименование, организационно-правовую форму, место нахождения, почтовый адрес, ОГРН, ИНН (для юридического лица) заявителя;</w:t>
      </w:r>
    </w:p>
    <w:p w14:paraId="0609AC47" w14:textId="77777777" w:rsidR="0022103C" w:rsidRPr="00021AAF" w:rsidRDefault="0022103C" w:rsidP="00FD45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- фамилию, имя, отчество, паспортные данные, сведения о месте жительства, ИНН (для физического лица) заявителя;</w:t>
      </w:r>
    </w:p>
    <w:p w14:paraId="3C22D179" w14:textId="77777777" w:rsidR="0022103C" w:rsidRPr="00021AAF" w:rsidRDefault="0022103C" w:rsidP="00FD453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- номер контактного телефона, адрес электронной почты заявителя;</w:t>
      </w:r>
    </w:p>
    <w:p w14:paraId="1ECAD2D8" w14:textId="77777777" w:rsidR="0022103C" w:rsidRPr="00021AAF" w:rsidRDefault="0022103C" w:rsidP="00FD4535">
      <w:pPr>
        <w:shd w:val="clear" w:color="auto" w:fill="FFFFFF"/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К заявке на участие в торгах должны прилагаться копии следующих документов:</w:t>
      </w:r>
    </w:p>
    <w:p w14:paraId="660771AC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- документы, удостоверяющие личность</w:t>
      </w:r>
      <w:r>
        <w:rPr>
          <w:rFonts w:ascii="Times New Roman" w:hAnsi="Times New Roman" w:cs="Times New Roman"/>
        </w:rPr>
        <w:t>, СНИЛС</w:t>
      </w:r>
      <w:r w:rsidRPr="00021AAF">
        <w:rPr>
          <w:rFonts w:ascii="Times New Roman" w:hAnsi="Times New Roman" w:cs="Times New Roman"/>
        </w:rPr>
        <w:t xml:space="preserve"> (для физического лица и индивидуального предпринимателя</w:t>
      </w:r>
      <w:r>
        <w:rPr>
          <w:rFonts w:ascii="Times New Roman" w:hAnsi="Times New Roman" w:cs="Times New Roman"/>
        </w:rPr>
        <w:t>)</w:t>
      </w:r>
      <w:r w:rsidRPr="00021AAF">
        <w:rPr>
          <w:rFonts w:ascii="Times New Roman" w:hAnsi="Times New Roman" w:cs="Times New Roman"/>
        </w:rPr>
        <w:t>;</w:t>
      </w:r>
    </w:p>
    <w:p w14:paraId="46A0BF15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- документ, подтверждающий полномочия лица на осуществление действий от имени заявителя;</w:t>
      </w:r>
    </w:p>
    <w:p w14:paraId="1FCF5C2D" w14:textId="77777777" w:rsidR="0022103C" w:rsidRPr="00021AAF" w:rsidRDefault="0022103C" w:rsidP="00FD453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21AAF">
        <w:rPr>
          <w:rFonts w:ascii="Times New Roman" w:eastAsia="Times New Roman" w:hAnsi="Times New Roman"/>
          <w:lang w:eastAsia="ru-RU"/>
        </w:rPr>
        <w:t>- платежный документ с отметкой банка об исполнении, подтверждающий внесение задатка в счет обеспечения оплаты имущества, являющегося предметом торгов;</w:t>
      </w:r>
    </w:p>
    <w:p w14:paraId="710FF220" w14:textId="77777777" w:rsidR="0022103C" w:rsidRPr="001D6E0E" w:rsidRDefault="0022103C" w:rsidP="00FD453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</w:rPr>
      </w:pPr>
      <w:r w:rsidRPr="001D6E0E">
        <w:rPr>
          <w:rFonts w:ascii="Times New Roman" w:eastAsia="Times New Roman" w:hAnsi="Times New Roman"/>
          <w:lang w:eastAsia="ru-RU"/>
        </w:rPr>
        <w:t>- соглашение о задатке, подписанное квалифицированной электронной подписью</w:t>
      </w:r>
      <w:r w:rsidRPr="001D6E0E">
        <w:rPr>
          <w:rFonts w:ascii="Times New Roman" w:eastAsia="Times New Roman" w:hAnsi="Times New Roman" w:cs="Times New Roman"/>
          <w:lang w:eastAsia="ru-RU"/>
        </w:rPr>
        <w:t xml:space="preserve"> заявителя по форме, размещенной на </w:t>
      </w:r>
      <w:r w:rsidRPr="001D6E0E">
        <w:rPr>
          <w:rFonts w:ascii="Times New Roman" w:eastAsia="Times New Roman" w:hAnsi="Times New Roman" w:cs="Times New Roman"/>
          <w:lang w:val="x-none" w:eastAsia="x-none"/>
        </w:rPr>
        <w:t xml:space="preserve">электронной площадке </w:t>
      </w:r>
      <w:r w:rsidRPr="001D6E0E">
        <w:rPr>
          <w:rFonts w:ascii="Times New Roman" w:hAnsi="Times New Roman" w:cs="Times New Roman"/>
        </w:rPr>
        <w:t xml:space="preserve">«Новые информационные сервисы» по адресу: </w:t>
      </w:r>
      <w:hyperlink r:id="rId11" w:history="1">
        <w:r w:rsidRPr="001D6E0E">
          <w:rPr>
            <w:rStyle w:val="a4"/>
            <w:rFonts w:ascii="Times New Roman" w:hAnsi="Times New Roman" w:cs="Times New Roman"/>
          </w:rPr>
          <w:t>http://trade.nistp.ru/</w:t>
        </w:r>
      </w:hyperlink>
      <w:r w:rsidRPr="001D6E0E">
        <w:rPr>
          <w:rStyle w:val="a4"/>
          <w:rFonts w:ascii="Times New Roman" w:eastAsia="Times New Roman" w:hAnsi="Times New Roman" w:cs="Times New Roman"/>
          <w:color w:val="auto"/>
          <w:lang w:eastAsia="x-none"/>
        </w:rPr>
        <w:t>;</w:t>
      </w:r>
      <w:r w:rsidRPr="001D6E0E">
        <w:rPr>
          <w:rFonts w:ascii="Times New Roman" w:eastAsia="Times New Roman" w:hAnsi="Times New Roman" w:cs="Times New Roman"/>
          <w:lang w:eastAsia="ru-RU"/>
        </w:rPr>
        <w:t xml:space="preserve"> соглашение о задатке может быть подписано уполномоченным представителем заявителя в присутствии уполномоченного представителя организатора торгов по месту нахождения организатора торгов.</w:t>
      </w:r>
    </w:p>
    <w:p w14:paraId="0BC8B648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Заявка на участие в торгах, а также каждый документ, прилагаемый к заявке, должны быть подписаны </w:t>
      </w:r>
      <w:r w:rsidRPr="00021AAF">
        <w:rPr>
          <w:rFonts w:ascii="Times New Roman" w:eastAsia="Times New Roman" w:hAnsi="Times New Roman"/>
          <w:lang w:eastAsia="ru-RU"/>
        </w:rPr>
        <w:t>квалифицированной</w:t>
      </w:r>
      <w:r w:rsidRPr="00021AAF">
        <w:rPr>
          <w:rFonts w:ascii="Times New Roman" w:hAnsi="Times New Roman" w:cs="Times New Roman"/>
        </w:rPr>
        <w:t xml:space="preserve"> электронной подписью заявителя.</w:t>
      </w:r>
    </w:p>
    <w:p w14:paraId="2E0596FD" w14:textId="77777777" w:rsidR="0022103C" w:rsidRPr="00F257D0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Заявитель обязан обеспечить поступление задатка не позднее даты окончания приема заявок на </w:t>
      </w:r>
      <w:r w:rsidRPr="00F257D0">
        <w:rPr>
          <w:rFonts w:ascii="Times New Roman" w:hAnsi="Times New Roman" w:cs="Times New Roman"/>
        </w:rPr>
        <w:t>участие в торгах (</w:t>
      </w:r>
      <w:r w:rsidR="00DD1C15">
        <w:rPr>
          <w:rFonts w:ascii="Times New Roman" w:hAnsi="Times New Roman" w:cs="Times New Roman"/>
        </w:rPr>
        <w:t>13</w:t>
      </w:r>
      <w:r w:rsidRPr="00F257D0">
        <w:rPr>
          <w:rFonts w:ascii="Times New Roman" w:hAnsi="Times New Roman" w:cs="Times New Roman"/>
        </w:rPr>
        <w:t>.</w:t>
      </w:r>
      <w:r w:rsidR="00DD1C15">
        <w:rPr>
          <w:rFonts w:ascii="Times New Roman" w:hAnsi="Times New Roman" w:cs="Times New Roman"/>
        </w:rPr>
        <w:t>01</w:t>
      </w:r>
      <w:r w:rsidRPr="00F257D0">
        <w:rPr>
          <w:rFonts w:ascii="Times New Roman" w:hAnsi="Times New Roman" w:cs="Times New Roman"/>
        </w:rPr>
        <w:t>.202</w:t>
      </w:r>
      <w:r w:rsidR="00DD1C15"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 xml:space="preserve">) на счет организатора торгов по следующим реквизитам: </w:t>
      </w:r>
    </w:p>
    <w:p w14:paraId="277E2F8B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Общество с ограниченной ответственностью «КОРТ», р/с 40702810100760001913 </w:t>
      </w:r>
      <w:r w:rsidRPr="00021AAF">
        <w:rPr>
          <w:rFonts w:ascii="Times New Roman" w:hAnsi="Times New Roman" w:cs="Times New Roman"/>
        </w:rPr>
        <w:br/>
        <w:t xml:space="preserve">в ПАО «МОСКОВСКИЙ КРЕДИТНЫЙ БАНК» БИК 044525659 к/с 30101810745250000659 </w:t>
      </w:r>
      <w:r w:rsidRPr="00021AAF">
        <w:rPr>
          <w:rFonts w:ascii="Times New Roman" w:hAnsi="Times New Roman" w:cs="Times New Roman"/>
        </w:rPr>
        <w:br/>
        <w:t>в Главном управлении Центрального банка Российской Федерации по Центральному федеральному округу г. Москва. В назначении платежа необходимо указать: «Задаток за участие в торгах по продаже имущества ПАО Сбербанк, код торгов №__, по лоту №__».</w:t>
      </w:r>
    </w:p>
    <w:p w14:paraId="2EF2B3D9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Суммы внесенных заявителями задатков возвращаются всем заявителям, за исключением победителя торгов, в течение 5 (пяти) рабочих дней со дня утверждения протокола о результатах проведения торгов или решения о признании торгов несостоявшимися.</w:t>
      </w:r>
    </w:p>
    <w:p w14:paraId="2FEA6932" w14:textId="77777777" w:rsidR="0022103C" w:rsidRPr="00021AAF" w:rsidRDefault="0022103C" w:rsidP="00FD453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К участию в торгах допускаются заявители, в установленный срок представившие заявку на участие в торгах, предоставившие документы и сведения в соответствии с требованиями, указанными в настоящем извещении о проведении торгов, обеспечившие поступление задатка в полном размере на счет организатора торгов в установленный срок.</w:t>
      </w:r>
    </w:p>
    <w:p w14:paraId="4ED26314" w14:textId="77777777" w:rsidR="0022103C" w:rsidRPr="00021AAF" w:rsidRDefault="0022103C" w:rsidP="00FD4535">
      <w:pPr>
        <w:pStyle w:val="default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 xml:space="preserve">Заявители не допускаются к участию в торгах в следующих случаях: </w:t>
      </w:r>
    </w:p>
    <w:p w14:paraId="782FCDC7" w14:textId="77777777" w:rsidR="0022103C" w:rsidRPr="00021AAF" w:rsidRDefault="0022103C" w:rsidP="00FD4535">
      <w:pPr>
        <w:pStyle w:val="default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021AAF">
        <w:t xml:space="preserve">- </w:t>
      </w:r>
      <w:r w:rsidRPr="00021AAF">
        <w:rPr>
          <w:sz w:val="22"/>
          <w:szCs w:val="22"/>
        </w:rPr>
        <w:t>документы и сведения, указанные в извещении о проведении торгов, не представлены заявителем либо представлены не в полном объеме</w:t>
      </w:r>
      <w:r w:rsidRPr="00021AAF">
        <w:t xml:space="preserve">; </w:t>
      </w:r>
    </w:p>
    <w:p w14:paraId="5CF6517D" w14:textId="77777777" w:rsidR="0022103C" w:rsidRPr="00021AAF" w:rsidRDefault="0022103C" w:rsidP="00FD4535">
      <w:pPr>
        <w:pStyle w:val="defaul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- документы и сведения, представленные заявителем, оформлены с нарушением требований законодательства РФ и условий проведения торгов или недостоверны;</w:t>
      </w:r>
    </w:p>
    <w:p w14:paraId="70A10E89" w14:textId="77777777" w:rsidR="0022103C" w:rsidRPr="002B4A70" w:rsidRDefault="0022103C" w:rsidP="00FD4535">
      <w:pPr>
        <w:pStyle w:val="defaul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2B4A70">
        <w:rPr>
          <w:sz w:val="22"/>
          <w:szCs w:val="22"/>
        </w:rPr>
        <w:t>- в установленный срок не подтверждено поступление задатка в полном размере на указанный в извещении о проведении торгов счет организатора торгов;</w:t>
      </w:r>
    </w:p>
    <w:p w14:paraId="6DB78DB6" w14:textId="77777777" w:rsidR="0022103C" w:rsidRPr="00021AAF" w:rsidRDefault="0022103C" w:rsidP="00FD4535">
      <w:pPr>
        <w:pStyle w:val="default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- заявка подана лицом, не уполномоченным на осуществление таких действий.</w:t>
      </w:r>
    </w:p>
    <w:p w14:paraId="35C46758" w14:textId="77777777" w:rsidR="0022103C" w:rsidRPr="00021AAF" w:rsidRDefault="0022103C" w:rsidP="00FD4535">
      <w:pPr>
        <w:pStyle w:val="a3"/>
        <w:shd w:val="clear" w:color="auto" w:fill="FFFFFF"/>
        <w:spacing w:line="276" w:lineRule="auto"/>
        <w:ind w:right="-30" w:firstLine="709"/>
        <w:jc w:val="both"/>
        <w:rPr>
          <w:rFonts w:ascii="Arial" w:hAnsi="Arial" w:cs="Arial"/>
          <w:sz w:val="22"/>
          <w:szCs w:val="22"/>
        </w:rPr>
      </w:pPr>
      <w:r w:rsidRPr="00021AAF">
        <w:rPr>
          <w:sz w:val="22"/>
          <w:szCs w:val="22"/>
        </w:rPr>
        <w:lastRenderedPageBreak/>
        <w:t xml:space="preserve">Рассмотрение заявок и определение участников торгов осуществляется организатором торгов  в срок </w:t>
      </w:r>
      <w:r w:rsidRPr="0010037C">
        <w:rPr>
          <w:sz w:val="22"/>
          <w:szCs w:val="22"/>
        </w:rPr>
        <w:t xml:space="preserve">до </w:t>
      </w:r>
      <w:r w:rsidR="00DD1C15">
        <w:rPr>
          <w:sz w:val="22"/>
          <w:szCs w:val="22"/>
        </w:rPr>
        <w:t>22</w:t>
      </w:r>
      <w:r w:rsidRPr="0010037C">
        <w:rPr>
          <w:sz w:val="22"/>
          <w:szCs w:val="22"/>
        </w:rPr>
        <w:t>.</w:t>
      </w:r>
      <w:r w:rsidR="00DD1C15">
        <w:rPr>
          <w:sz w:val="22"/>
          <w:szCs w:val="22"/>
        </w:rPr>
        <w:t>01</w:t>
      </w:r>
      <w:r w:rsidRPr="0010037C">
        <w:rPr>
          <w:sz w:val="22"/>
          <w:szCs w:val="22"/>
        </w:rPr>
        <w:t>.202</w:t>
      </w:r>
      <w:r w:rsidR="00DD1C15">
        <w:rPr>
          <w:sz w:val="22"/>
          <w:szCs w:val="22"/>
        </w:rPr>
        <w:t>1</w:t>
      </w:r>
      <w:r w:rsidRPr="0010037C">
        <w:rPr>
          <w:sz w:val="22"/>
          <w:szCs w:val="22"/>
        </w:rPr>
        <w:t xml:space="preserve"> и оформляется протоколом об определении участников торгов на электронной </w:t>
      </w:r>
      <w:r w:rsidRPr="00021AAF">
        <w:rPr>
          <w:sz w:val="22"/>
          <w:szCs w:val="22"/>
        </w:rPr>
        <w:t>площадке «Новые информационные сервисы» (</w:t>
      </w:r>
      <w:hyperlink r:id="rId12" w:history="1">
        <w:r w:rsidRPr="00021AAF">
          <w:rPr>
            <w:rStyle w:val="a4"/>
            <w:color w:val="auto"/>
            <w:sz w:val="22"/>
            <w:szCs w:val="22"/>
          </w:rPr>
          <w:t>http://trade.nistp.ru/</w:t>
        </w:r>
      </w:hyperlink>
      <w:r w:rsidRPr="00021AAF">
        <w:rPr>
          <w:sz w:val="22"/>
          <w:szCs w:val="22"/>
        </w:rPr>
        <w:t>).</w:t>
      </w:r>
    </w:p>
    <w:p w14:paraId="4ABD67EB" w14:textId="77777777" w:rsidR="0022103C" w:rsidRPr="00021AAF" w:rsidRDefault="0022103C" w:rsidP="00FD453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14:paraId="5F48911D" w14:textId="77777777" w:rsidR="0022103C" w:rsidRPr="00021AAF" w:rsidRDefault="0022103C" w:rsidP="00FD4535">
      <w:pPr>
        <w:pStyle w:val="a8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</w:rPr>
        <w:t>Торги проводятся на электронной площадке «Новые информационные сервисы» (</w:t>
      </w:r>
      <w:hyperlink r:id="rId13" w:history="1">
        <w:r w:rsidRPr="00021AAF">
          <w:rPr>
            <w:rStyle w:val="a4"/>
            <w:rFonts w:ascii="Times New Roman" w:hAnsi="Times New Roman"/>
            <w:color w:val="auto"/>
            <w:sz w:val="22"/>
            <w:szCs w:val="22"/>
          </w:rPr>
          <w:t>http://trade.nistp.ru/</w:t>
        </w:r>
      </w:hyperlink>
      <w:r w:rsidRPr="00021AAF">
        <w:rPr>
          <w:rFonts w:ascii="Times New Roman" w:hAnsi="Times New Roman"/>
          <w:sz w:val="22"/>
          <w:szCs w:val="22"/>
        </w:rPr>
        <w:t>)</w:t>
      </w:r>
      <w:r w:rsidRPr="00021AA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21AAF">
        <w:rPr>
          <w:rFonts w:ascii="Times New Roman" w:hAnsi="Times New Roman"/>
          <w:sz w:val="22"/>
          <w:szCs w:val="22"/>
        </w:rPr>
        <w:t>в д</w:t>
      </w:r>
      <w:r w:rsidRPr="00021AAF">
        <w:rPr>
          <w:rFonts w:ascii="Times New Roman" w:hAnsi="Times New Roman"/>
          <w:sz w:val="22"/>
          <w:szCs w:val="22"/>
          <w:lang w:val="ru-RU"/>
        </w:rPr>
        <w:t>ату</w:t>
      </w:r>
      <w:r w:rsidRPr="00021AAF">
        <w:rPr>
          <w:rFonts w:ascii="Times New Roman" w:hAnsi="Times New Roman"/>
          <w:sz w:val="22"/>
          <w:szCs w:val="22"/>
        </w:rPr>
        <w:t xml:space="preserve"> и время, указанные в </w:t>
      </w:r>
      <w:r w:rsidRPr="00021AAF">
        <w:rPr>
          <w:rFonts w:ascii="Times New Roman" w:hAnsi="Times New Roman"/>
          <w:sz w:val="22"/>
          <w:szCs w:val="22"/>
          <w:lang w:val="ru-RU"/>
        </w:rPr>
        <w:t>извещении</w:t>
      </w:r>
      <w:r w:rsidRPr="00021AAF">
        <w:rPr>
          <w:rFonts w:ascii="Times New Roman" w:hAnsi="Times New Roman"/>
          <w:sz w:val="22"/>
          <w:szCs w:val="22"/>
        </w:rPr>
        <w:t xml:space="preserve"> о проведении торгов.</w:t>
      </w:r>
    </w:p>
    <w:p w14:paraId="7DF3F134" w14:textId="77777777" w:rsidR="0022103C" w:rsidRPr="00021AAF" w:rsidRDefault="0022103C" w:rsidP="00FD4535">
      <w:pPr>
        <w:pStyle w:val="a8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  <w:lang w:val="ru-RU"/>
        </w:rPr>
        <w:t>О</w:t>
      </w:r>
      <w:proofErr w:type="spellStart"/>
      <w:r w:rsidRPr="00021AAF">
        <w:rPr>
          <w:rFonts w:ascii="Times New Roman" w:hAnsi="Times New Roman"/>
          <w:sz w:val="22"/>
          <w:szCs w:val="22"/>
        </w:rPr>
        <w:t>рганизатор</w:t>
      </w:r>
      <w:proofErr w:type="spellEnd"/>
      <w:r w:rsidRPr="00021AAF">
        <w:rPr>
          <w:rFonts w:ascii="Times New Roman" w:hAnsi="Times New Roman"/>
          <w:sz w:val="22"/>
          <w:szCs w:val="22"/>
        </w:rPr>
        <w:t xml:space="preserve"> торгов проводит аукцион, в ходе которого предложения о цене заявляются участниками торгов открыто в ходе проведения торгов.</w:t>
      </w:r>
    </w:p>
    <w:p w14:paraId="127958C5" w14:textId="77777777" w:rsidR="0022103C" w:rsidRPr="00021AAF" w:rsidRDefault="0022103C" w:rsidP="00FD4535">
      <w:pPr>
        <w:pStyle w:val="a8"/>
        <w:tabs>
          <w:tab w:val="left" w:pos="1134"/>
        </w:tabs>
        <w:spacing w:before="0" w:after="0"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</w:rPr>
        <w:t>При подаче</w:t>
      </w:r>
      <w:r w:rsidRPr="00021AAF">
        <w:rPr>
          <w:rFonts w:ascii="Times New Roman" w:hAnsi="Times New Roman"/>
          <w:sz w:val="22"/>
          <w:szCs w:val="22"/>
          <w:lang w:val="ru-RU"/>
        </w:rPr>
        <w:t xml:space="preserve"> участником торгов</w:t>
      </w:r>
      <w:r w:rsidRPr="00021AAF">
        <w:rPr>
          <w:rFonts w:ascii="Times New Roman" w:hAnsi="Times New Roman"/>
          <w:sz w:val="22"/>
          <w:szCs w:val="22"/>
        </w:rPr>
        <w:t xml:space="preserve"> ценового предложения равного начальной цене, начинаются торги на повышение начальной цены. Повышение начальной цены производится на «шаг </w:t>
      </w:r>
      <w:r w:rsidRPr="00021AAF">
        <w:rPr>
          <w:rFonts w:ascii="Times New Roman" w:hAnsi="Times New Roman"/>
          <w:sz w:val="22"/>
          <w:szCs w:val="22"/>
          <w:lang w:val="ru-RU"/>
        </w:rPr>
        <w:t>аукциона на повышение</w:t>
      </w:r>
      <w:r w:rsidRPr="00021AAF">
        <w:rPr>
          <w:rFonts w:ascii="Times New Roman" w:hAnsi="Times New Roman"/>
          <w:sz w:val="22"/>
          <w:szCs w:val="22"/>
        </w:rPr>
        <w:t xml:space="preserve">». </w:t>
      </w:r>
    </w:p>
    <w:p w14:paraId="544F413A" w14:textId="77777777" w:rsidR="0022103C" w:rsidRPr="00631589" w:rsidRDefault="0022103C" w:rsidP="00FD4535">
      <w:pPr>
        <w:spacing w:before="160"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Подведение итогов торгов осуществляется на электронной площадке «Новые информационные сервисы» (</w:t>
      </w:r>
      <w:hyperlink r:id="rId14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 xml:space="preserve">) и оформляется протоколом о результатах торгов либо решением о признании торгов несостоявшимися. Победителем торгов признается участник торгов, предложивший максимальную цену за имущество, являющееся предметом торгов. </w:t>
      </w:r>
      <w:r w:rsidRPr="00631589">
        <w:rPr>
          <w:rFonts w:ascii="Times New Roman" w:hAnsi="Times New Roman" w:cs="Times New Roman"/>
        </w:rPr>
        <w:t xml:space="preserve">В случае, если </w:t>
      </w:r>
      <w:r w:rsidRPr="00631589">
        <w:rPr>
          <w:rFonts w:ascii="Times New Roman" w:hAnsi="Times New Roman" w:cs="Times New Roman"/>
          <w:color w:val="000000"/>
        </w:rPr>
        <w:t>не были представлены заявки на участие в торгах,</w:t>
      </w:r>
      <w:r w:rsidRPr="00631589">
        <w:rPr>
          <w:rFonts w:ascii="Times New Roman" w:hAnsi="Times New Roman" w:cs="Times New Roman"/>
        </w:rPr>
        <w:t xml:space="preserve"> к участию в торгах был допущен только один участник, либо в ходе торгов ни одним из участников торгов не было подано ценового предложения, торги признаются несостоявшимися.</w:t>
      </w:r>
    </w:p>
    <w:p w14:paraId="7F8628BB" w14:textId="77777777" w:rsidR="0022103C" w:rsidRPr="00AA752E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021AAF">
        <w:rPr>
          <w:sz w:val="22"/>
          <w:szCs w:val="22"/>
        </w:rPr>
        <w:t xml:space="preserve">Ознакомление с необходимой информацией в отношении </w:t>
      </w:r>
      <w:r>
        <w:rPr>
          <w:sz w:val="22"/>
          <w:szCs w:val="22"/>
        </w:rPr>
        <w:t xml:space="preserve">процедуры </w:t>
      </w:r>
      <w:r w:rsidRPr="00021AAF">
        <w:rPr>
          <w:sz w:val="22"/>
          <w:szCs w:val="22"/>
        </w:rPr>
        <w:t xml:space="preserve">торгов, заключение соглашений о задатке осуществляется с даты объявления торгов на электронной площадке «Новые информационные сервисы» до даты окончания приема заявок (включительно) в рабочие дни с 10:00 до 19:00 (по московскому времени) по предварительному запросу, направленному на электронную почту организатора торгов - </w:t>
      </w:r>
      <w:hyperlink r:id="rId15" w:history="1">
        <w:r w:rsidRPr="002031F7">
          <w:rPr>
            <w:rStyle w:val="a4"/>
            <w:sz w:val="22"/>
            <w:szCs w:val="22"/>
          </w:rPr>
          <w:t>info@kort.ru</w:t>
        </w:r>
      </w:hyperlink>
      <w:r>
        <w:rPr>
          <w:sz w:val="22"/>
          <w:szCs w:val="22"/>
        </w:rPr>
        <w:t xml:space="preserve"> (первичная</w:t>
      </w:r>
      <w:r w:rsidRPr="0052641F">
        <w:rPr>
          <w:sz w:val="22"/>
          <w:szCs w:val="22"/>
        </w:rPr>
        <w:t xml:space="preserve"> информация об имуществе</w:t>
      </w:r>
      <w:r w:rsidRPr="00DC14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находится на сайте организатора торгов </w:t>
      </w:r>
      <w:hyperlink r:id="rId16" w:history="1">
        <w:r w:rsidRPr="00947134">
          <w:rPr>
            <w:rStyle w:val="a4"/>
            <w:rFonts w:eastAsia="Calibri"/>
            <w:sz w:val="22"/>
            <w:szCs w:val="22"/>
          </w:rPr>
          <w:t>http</w:t>
        </w:r>
        <w:r>
          <w:rPr>
            <w:rStyle w:val="a4"/>
            <w:rFonts w:eastAsia="Calibri"/>
            <w:sz w:val="22"/>
            <w:szCs w:val="22"/>
            <w:lang w:val="en-US"/>
          </w:rPr>
          <w:t>s</w:t>
        </w:r>
        <w:r w:rsidRPr="00947134">
          <w:rPr>
            <w:rStyle w:val="a4"/>
            <w:rFonts w:eastAsia="Calibri"/>
            <w:sz w:val="22"/>
            <w:szCs w:val="22"/>
          </w:rPr>
          <w:t>://</w:t>
        </w:r>
        <w:r>
          <w:rPr>
            <w:rStyle w:val="a4"/>
            <w:rFonts w:eastAsia="Calibri"/>
            <w:sz w:val="22"/>
            <w:szCs w:val="22"/>
            <w:lang w:val="en-US"/>
          </w:rPr>
          <w:t>www</w:t>
        </w:r>
        <w:r w:rsidRPr="00A03720">
          <w:rPr>
            <w:rStyle w:val="a4"/>
            <w:rFonts w:eastAsia="Calibri"/>
            <w:sz w:val="22"/>
            <w:szCs w:val="22"/>
          </w:rPr>
          <w:t>.</w:t>
        </w:r>
        <w:r w:rsidRPr="00947134">
          <w:rPr>
            <w:rStyle w:val="a4"/>
            <w:rFonts w:eastAsia="Calibri"/>
            <w:sz w:val="22"/>
            <w:szCs w:val="22"/>
            <w:lang w:val="en-US"/>
          </w:rPr>
          <w:t>kort</w:t>
        </w:r>
        <w:r w:rsidRPr="00947134">
          <w:rPr>
            <w:rStyle w:val="a4"/>
            <w:rFonts w:eastAsia="Calibri"/>
            <w:sz w:val="22"/>
            <w:szCs w:val="22"/>
          </w:rPr>
          <w:t>.ru/</w:t>
        </w:r>
      </w:hyperlink>
      <w:r>
        <w:rPr>
          <w:sz w:val="22"/>
          <w:szCs w:val="22"/>
        </w:rPr>
        <w:t>)</w:t>
      </w:r>
      <w:r w:rsidRPr="00021AAF">
        <w:rPr>
          <w:sz w:val="22"/>
          <w:szCs w:val="22"/>
        </w:rPr>
        <w:t xml:space="preserve">, ознакомление с </w:t>
      </w:r>
      <w:r>
        <w:rPr>
          <w:sz w:val="22"/>
          <w:szCs w:val="22"/>
        </w:rPr>
        <w:t xml:space="preserve">предметом торгов, </w:t>
      </w:r>
      <w:r w:rsidRPr="00021AAF">
        <w:rPr>
          <w:sz w:val="22"/>
          <w:szCs w:val="22"/>
        </w:rPr>
        <w:t xml:space="preserve">документами и сведениями о предмете торгов осуществляется по месту нахождения </w:t>
      </w:r>
      <w:r>
        <w:rPr>
          <w:color w:val="000000" w:themeColor="text1"/>
          <w:sz w:val="22"/>
          <w:szCs w:val="22"/>
        </w:rPr>
        <w:t xml:space="preserve">имущества, являющегося предметом </w:t>
      </w:r>
      <w:r w:rsidRPr="00AA752E">
        <w:rPr>
          <w:sz w:val="22"/>
          <w:szCs w:val="22"/>
        </w:rPr>
        <w:t xml:space="preserve">торгов, по предварительному запросу, направленному на электронную почту организатора торгов, в порядке и на условиях, определенных локальными нормативными актами ПАО Сбербанк. Ознакомление с проектами соглашения о задатке, договора купли-продажи недвижимого имущества осуществляется на электронной площадке «Новые информационные сервисы» (http://trade.nistp.ru/). </w:t>
      </w:r>
    </w:p>
    <w:p w14:paraId="58D585E5" w14:textId="77777777" w:rsidR="0022103C" w:rsidRPr="00AA752E" w:rsidRDefault="0022103C" w:rsidP="00FD4535">
      <w:pPr>
        <w:pStyle w:val="a3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127E74B1" w14:textId="77777777" w:rsidR="0022103C" w:rsidRPr="00AA752E" w:rsidRDefault="0022103C" w:rsidP="00FD4535">
      <w:pPr>
        <w:widowControl w:val="0"/>
        <w:tabs>
          <w:tab w:val="left" w:pos="10080"/>
        </w:tabs>
        <w:spacing w:after="0" w:line="276" w:lineRule="auto"/>
        <w:ind w:right="-1" w:firstLine="709"/>
        <w:jc w:val="both"/>
        <w:rPr>
          <w:rFonts w:ascii="Times New Roman" w:hAnsi="Times New Roman"/>
          <w:lang w:eastAsia="ru-RU"/>
        </w:rPr>
      </w:pPr>
      <w:r w:rsidRPr="00AA752E">
        <w:rPr>
          <w:rFonts w:ascii="Times New Roman" w:hAnsi="Times New Roman"/>
          <w:lang w:eastAsia="ru-RU"/>
        </w:rPr>
        <w:t>Договор купли-продажи недвижимого имущества заключается с победителем торгов в течение 5 календарных дней с даты подписания протокола о результатах торгов.</w:t>
      </w:r>
    </w:p>
    <w:p w14:paraId="184F5D41" w14:textId="3F24F0B1" w:rsidR="0022103C" w:rsidRPr="00AA752E" w:rsidRDefault="0022103C" w:rsidP="00FD453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A752E">
        <w:rPr>
          <w:rFonts w:ascii="Times New Roman" w:hAnsi="Times New Roman" w:cs="Times New Roman"/>
        </w:rPr>
        <w:t>В случае признания торгов несостоявшим</w:t>
      </w:r>
      <w:r w:rsidR="00165C20">
        <w:rPr>
          <w:rFonts w:ascii="Times New Roman" w:hAnsi="Times New Roman" w:cs="Times New Roman"/>
        </w:rPr>
        <w:t>и</w:t>
      </w:r>
      <w:r w:rsidRPr="00AA752E">
        <w:rPr>
          <w:rFonts w:ascii="Times New Roman" w:hAnsi="Times New Roman" w:cs="Times New Roman"/>
        </w:rPr>
        <w:t xml:space="preserve">ся по причине допуска к участию только одного участника, договор </w:t>
      </w:r>
      <w:r w:rsidRPr="00AA752E">
        <w:rPr>
          <w:rFonts w:ascii="Times New Roman" w:hAnsi="Times New Roman"/>
          <w:lang w:eastAsia="ru-RU"/>
        </w:rPr>
        <w:t xml:space="preserve">купли-продажи недвижимого имущества </w:t>
      </w:r>
      <w:r w:rsidRPr="00AA752E">
        <w:rPr>
          <w:rFonts w:ascii="Times New Roman" w:hAnsi="Times New Roman" w:cs="Times New Roman"/>
        </w:rPr>
        <w:t xml:space="preserve">может быть заключен с единственным участником торгов в соответствии с представленным им предложением о цене, но не ниже начальной цены продажи в течение </w:t>
      </w:r>
      <w:r w:rsidRPr="00AA752E">
        <w:rPr>
          <w:rFonts w:ascii="Times New Roman" w:hAnsi="Times New Roman"/>
          <w:lang w:eastAsia="ru-RU"/>
        </w:rPr>
        <w:t>20 календарных</w:t>
      </w:r>
      <w:r w:rsidRPr="00AA752E">
        <w:rPr>
          <w:rFonts w:ascii="Times New Roman" w:hAnsi="Times New Roman" w:cs="Times New Roman"/>
        </w:rPr>
        <w:t xml:space="preserve"> дней с даты признания торгов несостоявшимися.</w:t>
      </w:r>
    </w:p>
    <w:p w14:paraId="37B94DDF" w14:textId="77777777" w:rsidR="0022103C" w:rsidRPr="002608C4" w:rsidRDefault="0022103C" w:rsidP="00FD4535">
      <w:pPr>
        <w:pStyle w:val="null"/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608C4">
        <w:rPr>
          <w:rFonts w:ascii="Times New Roman" w:eastAsia="Times New Roman" w:hAnsi="Times New Roman" w:cs="Times New Roman"/>
        </w:rPr>
        <w:t xml:space="preserve">Оплата цены продажи </w:t>
      </w:r>
      <w:r w:rsidRPr="002608C4">
        <w:rPr>
          <w:rFonts w:ascii="Times New Roman" w:hAnsi="Times New Roman" w:cs="Times New Roman"/>
        </w:rPr>
        <w:t>недвижимого имущества</w:t>
      </w:r>
      <w:r w:rsidRPr="002608C4">
        <w:rPr>
          <w:rFonts w:ascii="Times New Roman" w:eastAsia="Times New Roman" w:hAnsi="Times New Roman" w:cs="Times New Roman"/>
        </w:rPr>
        <w:t xml:space="preserve">, определенная в ходе торгов (за вычетом ранее внесенного задатка), производится победителем/Единственным участником аукциона торгов </w:t>
      </w:r>
      <w:r w:rsidRPr="002608C4">
        <w:rPr>
          <w:rFonts w:ascii="Times New Roman" w:hAnsi="Times New Roman" w:cs="Times New Roman"/>
        </w:rPr>
        <w:t>в течение 5 (пяти) календарных дней с даты подписания договора купли-продажи недвижимого имущества</w:t>
      </w:r>
      <w:r w:rsidRPr="002608C4">
        <w:rPr>
          <w:rFonts w:ascii="Times New Roman" w:eastAsia="Times New Roman" w:hAnsi="Times New Roman" w:cs="Times New Roman"/>
        </w:rPr>
        <w:t xml:space="preserve"> путем безналичного перечисления денежных средств на счет ПАО Сбербанк по следующим реквизитам:</w:t>
      </w:r>
      <w:r>
        <w:rPr>
          <w:rFonts w:ascii="Times New Roman" w:eastAsia="Times New Roman" w:hAnsi="Times New Roman" w:cs="Times New Roman"/>
        </w:rPr>
        <w:t xml:space="preserve"> </w:t>
      </w:r>
      <w:r w:rsidRPr="002608C4">
        <w:rPr>
          <w:rStyle w:val="null1"/>
          <w:rFonts w:ascii="Times New Roman" w:hAnsi="Times New Roman" w:cs="Times New Roman"/>
        </w:rPr>
        <w:t>Юго-Западный Банк ПАО Сбербанк</w:t>
      </w:r>
      <w:r>
        <w:rPr>
          <w:rStyle w:val="null1"/>
          <w:rFonts w:ascii="Times New Roman" w:hAnsi="Times New Roman" w:cs="Times New Roman"/>
        </w:rPr>
        <w:t>,</w:t>
      </w:r>
      <w:r w:rsidRPr="002608C4">
        <w:rPr>
          <w:rStyle w:val="null1"/>
          <w:rFonts w:ascii="Times New Roman" w:hAnsi="Times New Roman" w:cs="Times New Roman"/>
        </w:rPr>
        <w:t xml:space="preserve"> ИНН 7707083893</w:t>
      </w:r>
      <w:r>
        <w:rPr>
          <w:rStyle w:val="null1"/>
          <w:rFonts w:ascii="Times New Roman" w:hAnsi="Times New Roman" w:cs="Times New Roman"/>
        </w:rPr>
        <w:t xml:space="preserve">, </w:t>
      </w:r>
      <w:r w:rsidRPr="002608C4">
        <w:rPr>
          <w:rStyle w:val="null1"/>
          <w:rFonts w:ascii="Times New Roman" w:hAnsi="Times New Roman" w:cs="Times New Roman"/>
        </w:rPr>
        <w:t>КПП 616143001</w:t>
      </w:r>
      <w:r>
        <w:rPr>
          <w:rStyle w:val="null1"/>
          <w:rFonts w:ascii="Times New Roman" w:hAnsi="Times New Roman" w:cs="Times New Roman"/>
        </w:rPr>
        <w:t xml:space="preserve">, </w:t>
      </w:r>
      <w:r w:rsidRPr="002608C4">
        <w:rPr>
          <w:rStyle w:val="null1"/>
          <w:rFonts w:ascii="Times New Roman" w:hAnsi="Times New Roman" w:cs="Times New Roman"/>
        </w:rPr>
        <w:t>БИК 046015602</w:t>
      </w:r>
      <w:r>
        <w:rPr>
          <w:rStyle w:val="null1"/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</w:t>
      </w:r>
      <w:r w:rsidRPr="002608C4">
        <w:rPr>
          <w:rFonts w:ascii="Times New Roman" w:hAnsi="Times New Roman" w:cs="Times New Roman"/>
        </w:rPr>
        <w:t>ор</w:t>
      </w:r>
      <w:r w:rsidRPr="002608C4">
        <w:rPr>
          <w:rStyle w:val="null1"/>
          <w:rFonts w:ascii="Times New Roman" w:hAnsi="Times New Roman" w:cs="Times New Roman"/>
        </w:rPr>
        <w:t>.</w:t>
      </w:r>
      <w:r w:rsidRPr="002608C4">
        <w:rPr>
          <w:rFonts w:ascii="Times New Roman" w:hAnsi="Times New Roman" w:cs="Times New Roman"/>
        </w:rPr>
        <w:t>с</w:t>
      </w:r>
      <w:r w:rsidRPr="002608C4">
        <w:rPr>
          <w:rStyle w:val="null1"/>
          <w:rFonts w:ascii="Times New Roman" w:hAnsi="Times New Roman" w:cs="Times New Roman"/>
        </w:rPr>
        <w:t>ч</w:t>
      </w:r>
      <w:proofErr w:type="spellEnd"/>
      <w:r w:rsidRPr="002608C4">
        <w:rPr>
          <w:rStyle w:val="null1"/>
          <w:rFonts w:ascii="Times New Roman" w:hAnsi="Times New Roman" w:cs="Times New Roman"/>
        </w:rPr>
        <w:t>. 30101810600000000602</w:t>
      </w:r>
      <w:r>
        <w:rPr>
          <w:rStyle w:val="null1"/>
          <w:rFonts w:ascii="Times New Roman" w:hAnsi="Times New Roman" w:cs="Times New Roman"/>
        </w:rPr>
        <w:t xml:space="preserve">, </w:t>
      </w:r>
      <w:proofErr w:type="spellStart"/>
      <w:r w:rsidRPr="002608C4">
        <w:rPr>
          <w:rStyle w:val="null1"/>
          <w:rFonts w:ascii="Times New Roman" w:hAnsi="Times New Roman" w:cs="Times New Roman"/>
        </w:rPr>
        <w:t>сч</w:t>
      </w:r>
      <w:proofErr w:type="spellEnd"/>
      <w:r w:rsidRPr="002608C4">
        <w:rPr>
          <w:rStyle w:val="null1"/>
          <w:rFonts w:ascii="Times New Roman" w:hAnsi="Times New Roman" w:cs="Times New Roman"/>
        </w:rPr>
        <w:t>. №60311810352000200000</w:t>
      </w:r>
      <w:r w:rsidRPr="002608C4">
        <w:rPr>
          <w:rFonts w:ascii="Times New Roman" w:hAnsi="Times New Roman" w:cs="Times New Roman"/>
        </w:rPr>
        <w:t xml:space="preserve">. </w:t>
      </w:r>
    </w:p>
    <w:p w14:paraId="5AED33E2" w14:textId="77777777" w:rsidR="0022103C" w:rsidRPr="00021AAF" w:rsidRDefault="0022103C" w:rsidP="00FD453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21AAF">
        <w:rPr>
          <w:rFonts w:ascii="Times New Roman" w:eastAsia="Times New Roman" w:hAnsi="Times New Roman"/>
          <w:lang w:eastAsia="ru-RU"/>
        </w:rPr>
        <w:t xml:space="preserve">Сумма задатка, перечисленного </w:t>
      </w:r>
      <w:r w:rsidRPr="00021AAF">
        <w:rPr>
          <w:rFonts w:ascii="Times New Roman" w:hAnsi="Times New Roman" w:cs="Times New Roman"/>
        </w:rPr>
        <w:t>участником торгов, признанным победителем торгов,</w:t>
      </w:r>
      <w:r w:rsidRPr="00021AAF">
        <w:rPr>
          <w:rFonts w:ascii="Times New Roman" w:eastAsia="Times New Roman" w:hAnsi="Times New Roman"/>
          <w:lang w:eastAsia="ru-RU"/>
        </w:rPr>
        <w:t xml:space="preserve"> засчитывается в счет </w:t>
      </w:r>
      <w:r w:rsidRPr="00021AAF">
        <w:rPr>
          <w:rFonts w:ascii="Times New Roman" w:hAnsi="Times New Roman" w:cs="Times New Roman"/>
        </w:rPr>
        <w:t xml:space="preserve">исполнения обязательства по оплате приобретаемого на торгах </w:t>
      </w:r>
      <w:r w:rsidRPr="00021AAF">
        <w:rPr>
          <w:rFonts w:ascii="Times New Roman" w:hAnsi="Times New Roman"/>
          <w:lang w:eastAsia="ru-RU"/>
        </w:rPr>
        <w:t>недвижимого имущества</w:t>
      </w:r>
      <w:r w:rsidRPr="00021AAF">
        <w:rPr>
          <w:rFonts w:ascii="Times New Roman" w:hAnsi="Times New Roman" w:cs="Times New Roman"/>
        </w:rPr>
        <w:t>.</w:t>
      </w:r>
    </w:p>
    <w:p w14:paraId="58EC5711" w14:textId="77777777" w:rsidR="001C3C2C" w:rsidRDefault="001C3C2C" w:rsidP="00FD4535">
      <w:pPr>
        <w:ind w:firstLine="709"/>
      </w:pPr>
    </w:p>
    <w:sectPr w:rsidR="001C3C2C" w:rsidSect="00FD453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2A7D4" w14:textId="77777777" w:rsidR="00F10241" w:rsidRDefault="00F10241" w:rsidP="002D5AEE">
      <w:pPr>
        <w:spacing w:after="0" w:line="240" w:lineRule="auto"/>
      </w:pPr>
      <w:r>
        <w:separator/>
      </w:r>
    </w:p>
  </w:endnote>
  <w:endnote w:type="continuationSeparator" w:id="0">
    <w:p w14:paraId="0028C8E2" w14:textId="77777777" w:rsidR="00F10241" w:rsidRDefault="00F10241" w:rsidP="002D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F97B1" w14:textId="77777777" w:rsidR="002D5AEE" w:rsidRDefault="002D5AE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59C46" w14:textId="77777777" w:rsidR="002D5AEE" w:rsidRDefault="0089636C">
    <w:pPr>
      <w:pStyle w:val="ae"/>
    </w:pPr>
    <w:r>
      <w:rPr>
        <w:noProof/>
        <w:lang w:eastAsia="ru-RU"/>
      </w:rPr>
      <w:drawing>
        <wp:inline distT="0" distB="0" distL="0" distR="0" wp14:anchorId="750D5BAF" wp14:editId="1C833167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79D20" w14:textId="77777777" w:rsidR="002D5AEE" w:rsidRDefault="002D5A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50B94" w14:textId="77777777" w:rsidR="00F10241" w:rsidRDefault="00F10241" w:rsidP="002D5AEE">
      <w:pPr>
        <w:spacing w:after="0" w:line="240" w:lineRule="auto"/>
      </w:pPr>
      <w:r>
        <w:separator/>
      </w:r>
    </w:p>
  </w:footnote>
  <w:footnote w:type="continuationSeparator" w:id="0">
    <w:p w14:paraId="76969FAB" w14:textId="77777777" w:rsidR="00F10241" w:rsidRDefault="00F10241" w:rsidP="002D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633DD" w14:textId="77777777" w:rsidR="002D5AEE" w:rsidRDefault="002D5AE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C164" w14:textId="77777777" w:rsidR="002D5AEE" w:rsidRDefault="002D5AE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CB86" w14:textId="77777777" w:rsidR="002D5AEE" w:rsidRDefault="002D5AE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3C"/>
    <w:rsid w:val="000C74E3"/>
    <w:rsid w:val="00165C20"/>
    <w:rsid w:val="001C3C2C"/>
    <w:rsid w:val="0022103C"/>
    <w:rsid w:val="002D5AEE"/>
    <w:rsid w:val="006441EE"/>
    <w:rsid w:val="0089636C"/>
    <w:rsid w:val="00997F25"/>
    <w:rsid w:val="00AA2DDF"/>
    <w:rsid w:val="00C65437"/>
    <w:rsid w:val="00DD1C15"/>
    <w:rsid w:val="00E726B5"/>
    <w:rsid w:val="00EB4337"/>
    <w:rsid w:val="00F10241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4E6E1A"/>
  <w15:docId w15:val="{68890299-E20A-48C2-AF7F-DA175670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0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03C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unhideWhenUsed/>
    <w:rsid w:val="0022103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2103C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2103C"/>
    <w:rPr>
      <w:sz w:val="20"/>
      <w:szCs w:val="20"/>
    </w:rPr>
  </w:style>
  <w:style w:type="paragraph" w:customStyle="1" w:styleId="a8">
    <w:name w:val="Т Обычный"/>
    <w:basedOn w:val="a"/>
    <w:link w:val="a9"/>
    <w:uiPriority w:val="99"/>
    <w:rsid w:val="0022103C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9">
    <w:name w:val="Т Обычный Знак"/>
    <w:link w:val="a8"/>
    <w:uiPriority w:val="99"/>
    <w:locked/>
    <w:rsid w:val="0022103C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22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22103C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null1">
    <w:name w:val="null1"/>
    <w:basedOn w:val="a0"/>
    <w:rsid w:val="0022103C"/>
  </w:style>
  <w:style w:type="paragraph" w:styleId="aa">
    <w:name w:val="Balloon Text"/>
    <w:basedOn w:val="a"/>
    <w:link w:val="ab"/>
    <w:uiPriority w:val="99"/>
    <w:semiHidden/>
    <w:unhideWhenUsed/>
    <w:rsid w:val="0022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10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D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5AEE"/>
  </w:style>
  <w:style w:type="paragraph" w:styleId="ae">
    <w:name w:val="footer"/>
    <w:basedOn w:val="a"/>
    <w:link w:val="af"/>
    <w:uiPriority w:val="99"/>
    <w:unhideWhenUsed/>
    <w:rsid w:val="002D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.nistp.ru/" TargetMode="External"/><Relationship Id="rId13" Type="http://schemas.openxmlformats.org/officeDocument/2006/relationships/hyperlink" Target="http://www.trade.nistp.ru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kort.ru/" TargetMode="External"/><Relationship Id="rId12" Type="http://schemas.openxmlformats.org/officeDocument/2006/relationships/hyperlink" Target="http://www.trade.nistp.ru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kort.ru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trade.nistp.ru/" TargetMode="External"/><Relationship Id="rId11" Type="http://schemas.openxmlformats.org/officeDocument/2006/relationships/hyperlink" Target="http://trade.nistp.ru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nfo@kor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ade.nistp.ru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rade.nistp.ru/" TargetMode="External"/><Relationship Id="rId14" Type="http://schemas.openxmlformats.org/officeDocument/2006/relationships/hyperlink" Target="http://www.trade.nistp.ru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5C419A9C7AEDAEF06C9B52752CC741A2.dms.sberbank.ru/5C419A9C7AEDAEF06C9B52752CC741A2-C57AD9F0E41391ED8B9D895793D95713-7BA1B0C49C2920728DE728D3EB969F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1918</Words>
  <Characters>14153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EviLPuffiK</dc:creator>
  <cp:lastModifiedBy>Рязанова Анна Александровна</cp:lastModifiedBy>
  <cp:revision>3</cp:revision>
  <dcterms:created xsi:type="dcterms:W3CDTF">2020-12-10T10:13:00Z</dcterms:created>
  <dcterms:modified xsi:type="dcterms:W3CDTF">2020-12-11T13:02:00Z</dcterms:modified>
</cp:coreProperties>
</file>