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F96A4" w14:textId="77777777" w:rsidR="00985FDF" w:rsidRPr="00C6256C" w:rsidRDefault="00985FDF" w:rsidP="00985FDF">
      <w:pPr>
        <w:pStyle w:val="24"/>
        <w:widowControl w:val="0"/>
        <w:ind w:right="567" w:firstLine="720"/>
        <w:jc w:val="center"/>
        <w:rPr>
          <w:sz w:val="24"/>
          <w:szCs w:val="24"/>
        </w:rPr>
      </w:pPr>
      <w:r w:rsidRPr="00C6256C">
        <w:rPr>
          <w:sz w:val="24"/>
          <w:szCs w:val="24"/>
        </w:rPr>
        <w:t xml:space="preserve">ДОГОВОР УСТУПКИ ПРАВ (ТРЕБОВАНИЙ) № </w:t>
      </w:r>
      <w:r w:rsidR="005C2A22">
        <w:rPr>
          <w:sz w:val="24"/>
          <w:szCs w:val="24"/>
        </w:rPr>
        <w:t>_____</w:t>
      </w:r>
      <w:r w:rsidR="007E2074" w:rsidRPr="00C6256C">
        <w:rPr>
          <w:sz w:val="24"/>
          <w:szCs w:val="24"/>
        </w:rPr>
        <w:t>-</w:t>
      </w:r>
      <w:r w:rsidR="005C2A22">
        <w:rPr>
          <w:sz w:val="24"/>
          <w:szCs w:val="24"/>
        </w:rPr>
        <w:t>___</w:t>
      </w:r>
    </w:p>
    <w:p w14:paraId="6FB2E92B" w14:textId="77777777" w:rsidR="00985FDF" w:rsidRPr="00C6256C" w:rsidRDefault="00985FDF" w:rsidP="00985FDF">
      <w:pPr>
        <w:pStyle w:val="af7"/>
        <w:spacing w:line="288" w:lineRule="auto"/>
        <w:rPr>
          <w:b w:val="0"/>
          <w:bCs w:val="0"/>
          <w:sz w:val="24"/>
          <w:szCs w:val="24"/>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7046F" w:rsidRPr="00C6256C" w14:paraId="76D7069B" w14:textId="77777777" w:rsidTr="0077046F">
        <w:tc>
          <w:tcPr>
            <w:tcW w:w="4785" w:type="dxa"/>
          </w:tcPr>
          <w:p w14:paraId="3DA7FD6C" w14:textId="77777777" w:rsidR="0077046F" w:rsidRPr="00C6256C" w:rsidRDefault="0077046F" w:rsidP="00CA73E5">
            <w:r w:rsidRPr="00C6256C">
              <w:rPr>
                <w:bCs/>
              </w:rPr>
              <w:t>г. Москва</w:t>
            </w:r>
          </w:p>
        </w:tc>
        <w:tc>
          <w:tcPr>
            <w:tcW w:w="4786" w:type="dxa"/>
          </w:tcPr>
          <w:p w14:paraId="70B1FA2A" w14:textId="77777777" w:rsidR="0077046F" w:rsidRPr="00C6256C" w:rsidRDefault="0077046F" w:rsidP="00FA6420">
            <w:pPr>
              <w:jc w:val="right"/>
            </w:pPr>
            <w:r w:rsidRPr="00C6256C">
              <w:rPr>
                <w:bCs/>
              </w:rPr>
              <w:t>«</w:t>
            </w:r>
            <w:r w:rsidR="00FA6420" w:rsidRPr="00C6256C">
              <w:rPr>
                <w:bCs/>
                <w:lang w:val="en-US"/>
              </w:rPr>
              <w:t>__</w:t>
            </w:r>
            <w:r w:rsidRPr="00C6256C">
              <w:rPr>
                <w:bCs/>
              </w:rPr>
              <w:t xml:space="preserve">» </w:t>
            </w:r>
            <w:r w:rsidR="00FA6420" w:rsidRPr="00C6256C">
              <w:rPr>
                <w:bCs/>
                <w:lang w:val="en-US"/>
              </w:rPr>
              <w:t>_______</w:t>
            </w:r>
            <w:r w:rsidR="00DD4368" w:rsidRPr="00C6256C">
              <w:rPr>
                <w:bCs/>
              </w:rPr>
              <w:t xml:space="preserve"> </w:t>
            </w:r>
            <w:r w:rsidR="005C2A22">
              <w:rPr>
                <w:bCs/>
              </w:rPr>
              <w:t>2020</w:t>
            </w:r>
            <w:r w:rsidRPr="00C6256C">
              <w:rPr>
                <w:bCs/>
              </w:rPr>
              <w:t xml:space="preserve"> г.</w:t>
            </w:r>
          </w:p>
        </w:tc>
      </w:tr>
    </w:tbl>
    <w:p w14:paraId="32255122" w14:textId="77777777" w:rsidR="00333303" w:rsidRPr="00C6256C" w:rsidRDefault="00C36B4E" w:rsidP="00985FDF">
      <w:pPr>
        <w:spacing w:before="120"/>
        <w:ind w:firstLine="720"/>
        <w:jc w:val="both"/>
      </w:pPr>
      <w:r w:rsidRPr="00C6256C">
        <w:rPr>
          <w:b/>
        </w:rPr>
        <w:t>Публичное</w:t>
      </w:r>
      <w:r w:rsidR="00985FDF" w:rsidRPr="00C6256C">
        <w:rPr>
          <w:b/>
        </w:rPr>
        <w:t xml:space="preserve"> акционерное общество «Сбербанк России»</w:t>
      </w:r>
      <w:r w:rsidR="00985FDF" w:rsidRPr="00C6256C">
        <w:t>,</w:t>
      </w:r>
      <w:r w:rsidR="0063012D" w:rsidRPr="00C6256C">
        <w:t xml:space="preserve"> основной государственный регистрационный номер (ОГРН</w:t>
      </w:r>
      <w:r w:rsidR="005F7B09" w:rsidRPr="00C6256C">
        <w:t>) 1027700132195</w:t>
      </w:r>
      <w:r w:rsidR="0063012D" w:rsidRPr="00C6256C">
        <w:t xml:space="preserve">, ИНН </w:t>
      </w:r>
      <w:r w:rsidR="005F7B09" w:rsidRPr="00C6256C">
        <w:t>7707083893</w:t>
      </w:r>
      <w:r w:rsidR="0063012D" w:rsidRPr="00C6256C">
        <w:t>,</w:t>
      </w:r>
      <w:r w:rsidR="00985FDF" w:rsidRPr="00C6256C">
        <w:t xml:space="preserve"> именуемое в дальнейшем «ЦЕДЕНТ», в лице </w:t>
      </w:r>
      <w:r w:rsidR="0048272B" w:rsidRPr="00C6256C">
        <w:t xml:space="preserve">Вице-Президента – Директора Департамента по работе с проблемными активами Дегтярева Максима Николаевича, </w:t>
      </w:r>
      <w:r w:rsidR="00985FDF" w:rsidRPr="00C6256C">
        <w:t xml:space="preserve">действующего на основании доверенности № </w:t>
      </w:r>
      <w:r w:rsidR="00722653">
        <w:t>735</w:t>
      </w:r>
      <w:r w:rsidR="006A4BCB" w:rsidRPr="00C6256C">
        <w:t xml:space="preserve">-Д </w:t>
      </w:r>
      <w:r w:rsidR="00985FDF" w:rsidRPr="00C6256C">
        <w:t xml:space="preserve">от </w:t>
      </w:r>
      <w:r w:rsidR="00DD4368" w:rsidRPr="00C6256C">
        <w:t>«</w:t>
      </w:r>
      <w:r w:rsidR="006A4BCB" w:rsidRPr="00C6256C">
        <w:t>27</w:t>
      </w:r>
      <w:r w:rsidR="00DD4368" w:rsidRPr="00C6256C">
        <w:t xml:space="preserve">» </w:t>
      </w:r>
      <w:r w:rsidR="006A4BCB" w:rsidRPr="00C6256C">
        <w:t xml:space="preserve">июля </w:t>
      </w:r>
      <w:r w:rsidR="00DD4368" w:rsidRPr="00C6256C">
        <w:t>201</w:t>
      </w:r>
      <w:r w:rsidR="006A4BCB" w:rsidRPr="00C6256C">
        <w:t>7</w:t>
      </w:r>
      <w:r w:rsidR="00DD4368" w:rsidRPr="00C6256C">
        <w:t xml:space="preserve"> </w:t>
      </w:r>
      <w:r w:rsidR="00985FDF" w:rsidRPr="00C6256C">
        <w:t>г., с одной стороны, и</w:t>
      </w:r>
    </w:p>
    <w:p w14:paraId="5CA663AF" w14:textId="77777777" w:rsidR="00985FDF" w:rsidRPr="00C6256C" w:rsidRDefault="00A857E0" w:rsidP="00985FDF">
      <w:pPr>
        <w:spacing w:before="120"/>
        <w:ind w:firstLine="720"/>
        <w:jc w:val="both"/>
      </w:pPr>
      <w:r w:rsidRPr="00C6256C">
        <w:rPr>
          <w:b/>
        </w:rPr>
        <w:t>Общество с ограниченной ответственностью «</w:t>
      </w:r>
      <w:r w:rsidR="00FA6420" w:rsidRPr="00C6256C">
        <w:rPr>
          <w:b/>
        </w:rPr>
        <w:t>_____________</w:t>
      </w:r>
      <w:r w:rsidRPr="00C6256C">
        <w:rPr>
          <w:b/>
        </w:rPr>
        <w:t>»</w:t>
      </w:r>
      <w:r w:rsidR="00985FDF" w:rsidRPr="00C6256C">
        <w:t>,</w:t>
      </w:r>
      <w:r w:rsidR="0063012D" w:rsidRPr="00C6256C">
        <w:t xml:space="preserve"> основной государственный регистрационный номер (ОГРН)</w:t>
      </w:r>
      <w:r w:rsidRPr="00C6256C">
        <w:t xml:space="preserve"> </w:t>
      </w:r>
      <w:r w:rsidR="00FA6420" w:rsidRPr="00C6256C">
        <w:t>________________</w:t>
      </w:r>
      <w:r w:rsidR="0063012D" w:rsidRPr="00C6256C">
        <w:t xml:space="preserve">, ИНН </w:t>
      </w:r>
      <w:r w:rsidR="00FA6420" w:rsidRPr="00C6256C">
        <w:t>_______________</w:t>
      </w:r>
      <w:r w:rsidR="0063012D" w:rsidRPr="00C6256C">
        <w:t xml:space="preserve">, </w:t>
      </w:r>
      <w:r w:rsidR="00985FDF" w:rsidRPr="00C6256C">
        <w:t>именуемое в дальнейшем «ЦЕССИОНАРИЙ»,</w:t>
      </w:r>
      <w:r w:rsidR="00333303" w:rsidRPr="00C6256C">
        <w:t xml:space="preserve"> </w:t>
      </w:r>
      <w:r w:rsidR="00985FDF" w:rsidRPr="00C6256C">
        <w:t xml:space="preserve">в лице </w:t>
      </w:r>
      <w:r w:rsidR="00FA6420" w:rsidRPr="00C6256C">
        <w:t>____________________________________</w:t>
      </w:r>
      <w:r w:rsidR="00985FDF" w:rsidRPr="00C6256C">
        <w:t>, действующ</w:t>
      </w:r>
      <w:r w:rsidR="003C6353">
        <w:t>его</w:t>
      </w:r>
      <w:r w:rsidR="00985FDF" w:rsidRPr="00C6256C">
        <w:t xml:space="preserve"> на основании</w:t>
      </w:r>
      <w:r w:rsidR="00DF1BAE" w:rsidRPr="00C6256C">
        <w:t xml:space="preserve"> </w:t>
      </w:r>
      <w:r w:rsidR="00925F9B" w:rsidRPr="00C6256C">
        <w:t>Устава</w:t>
      </w:r>
      <w:r w:rsidR="00985FDF" w:rsidRPr="00C6256C">
        <w:t>, с другой стороны, далее совместно именуемые «Стороны», заключили настоящий договор, (</w:t>
      </w:r>
      <w:r w:rsidR="001B7331" w:rsidRPr="00C6256C">
        <w:t xml:space="preserve">далее – </w:t>
      </w:r>
      <w:r w:rsidR="00376D81" w:rsidRPr="00C6256C">
        <w:t>«</w:t>
      </w:r>
      <w:r w:rsidR="00985FDF" w:rsidRPr="00C6256C">
        <w:rPr>
          <w:b/>
        </w:rPr>
        <w:t>Договор</w:t>
      </w:r>
      <w:r w:rsidR="00376D81" w:rsidRPr="00C6256C">
        <w:t>»</w:t>
      </w:r>
      <w:r w:rsidR="00985FDF" w:rsidRPr="00C6256C">
        <w:t>), о нижеследующем:</w:t>
      </w:r>
    </w:p>
    <w:p w14:paraId="764B24B6" w14:textId="77777777" w:rsidR="00985FDF" w:rsidRPr="00C6256C" w:rsidRDefault="00985FDF" w:rsidP="00985FDF">
      <w:pPr>
        <w:ind w:firstLine="720"/>
        <w:jc w:val="both"/>
      </w:pPr>
    </w:p>
    <w:p w14:paraId="3BCC48C9" w14:textId="77777777" w:rsidR="00985FDF" w:rsidRPr="00C6256C" w:rsidRDefault="00985FDF" w:rsidP="00985FDF">
      <w:pPr>
        <w:ind w:firstLine="720"/>
        <w:jc w:val="center"/>
      </w:pPr>
      <w:r w:rsidRPr="00C6256C">
        <w:rPr>
          <w:b/>
        </w:rPr>
        <w:t>1.</w:t>
      </w:r>
      <w:r w:rsidRPr="00C6256C">
        <w:t xml:space="preserve"> </w:t>
      </w:r>
      <w:r w:rsidR="00333303" w:rsidRPr="00C6256C">
        <w:rPr>
          <w:b/>
        </w:rPr>
        <w:t>ПРЕДМЕТ ДОГОВОРА</w:t>
      </w:r>
    </w:p>
    <w:p w14:paraId="27112BCD" w14:textId="77777777" w:rsidR="00985FDF" w:rsidRPr="00C6256C" w:rsidRDefault="00985FDF" w:rsidP="00985FDF">
      <w:pPr>
        <w:ind w:firstLine="720"/>
        <w:jc w:val="center"/>
      </w:pPr>
    </w:p>
    <w:p w14:paraId="58CA16B6" w14:textId="77777777" w:rsidR="00985FDF" w:rsidRPr="00C6256C" w:rsidRDefault="00985FDF" w:rsidP="00A53F0D">
      <w:pPr>
        <w:pStyle w:val="22"/>
        <w:ind w:firstLine="709"/>
        <w:rPr>
          <w:sz w:val="24"/>
          <w:szCs w:val="24"/>
        </w:rPr>
      </w:pPr>
      <w:r w:rsidRPr="00C6256C">
        <w:rPr>
          <w:sz w:val="24"/>
          <w:szCs w:val="24"/>
        </w:rPr>
        <w:t>1.1. ЦЕДЕНТ уступает ЦЕССИОНАРИЮ права (требования)</w:t>
      </w:r>
      <w:r w:rsidR="00DD4368" w:rsidRPr="00C6256C">
        <w:rPr>
          <w:sz w:val="24"/>
          <w:szCs w:val="24"/>
        </w:rPr>
        <w:t xml:space="preserve"> в полном объёме</w:t>
      </w:r>
      <w:r w:rsidRPr="00C6256C">
        <w:rPr>
          <w:sz w:val="24"/>
          <w:szCs w:val="24"/>
        </w:rPr>
        <w:t xml:space="preserve"> к </w:t>
      </w:r>
      <w:r w:rsidR="00FA6420" w:rsidRPr="00C6256C">
        <w:rPr>
          <w:sz w:val="24"/>
          <w:szCs w:val="24"/>
        </w:rPr>
        <w:t>ООО «</w:t>
      </w:r>
      <w:r w:rsidR="005C2A22">
        <w:rPr>
          <w:sz w:val="24"/>
          <w:szCs w:val="24"/>
        </w:rPr>
        <w:t>__________</w:t>
      </w:r>
      <w:r w:rsidR="00FA6420" w:rsidRPr="00C6256C">
        <w:rPr>
          <w:sz w:val="24"/>
          <w:szCs w:val="24"/>
        </w:rPr>
        <w:t xml:space="preserve">» </w:t>
      </w:r>
      <w:r w:rsidR="00DF1BAE" w:rsidRPr="00C6256C">
        <w:rPr>
          <w:sz w:val="24"/>
          <w:szCs w:val="24"/>
        </w:rPr>
        <w:t>(ИНН/ОГРН:</w:t>
      </w:r>
      <w:r w:rsidR="00DD4368" w:rsidRPr="00C6256C">
        <w:rPr>
          <w:sz w:val="24"/>
          <w:szCs w:val="24"/>
        </w:rPr>
        <w:t xml:space="preserve"> </w:t>
      </w:r>
      <w:r w:rsidR="005C2A22">
        <w:rPr>
          <w:sz w:val="24"/>
          <w:szCs w:val="24"/>
        </w:rPr>
        <w:t>__________</w:t>
      </w:r>
      <w:r w:rsidR="00DF1BAE" w:rsidRPr="00C6256C">
        <w:rPr>
          <w:sz w:val="24"/>
          <w:szCs w:val="24"/>
        </w:rPr>
        <w:t>)</w:t>
      </w:r>
      <w:r w:rsidRPr="00C6256C">
        <w:rPr>
          <w:sz w:val="24"/>
          <w:szCs w:val="24"/>
        </w:rPr>
        <w:t>, именуемому в дальнейшем ДОЛЖНИК,</w:t>
      </w:r>
      <w:r w:rsidR="00A7073B" w:rsidRPr="00C6256C">
        <w:rPr>
          <w:sz w:val="24"/>
          <w:szCs w:val="24"/>
        </w:rPr>
        <w:t xml:space="preserve"> </w:t>
      </w:r>
      <w:r w:rsidR="00FA6420" w:rsidRPr="00C6256C">
        <w:rPr>
          <w:sz w:val="24"/>
          <w:szCs w:val="24"/>
        </w:rPr>
        <w:t>следующие</w:t>
      </w:r>
      <w:r w:rsidRPr="00C6256C">
        <w:rPr>
          <w:sz w:val="24"/>
          <w:szCs w:val="24"/>
        </w:rPr>
        <w:t xml:space="preserve"> </w:t>
      </w:r>
      <w:r w:rsidR="00A53F0D" w:rsidRPr="00C6256C">
        <w:rPr>
          <w:sz w:val="24"/>
          <w:szCs w:val="24"/>
        </w:rPr>
        <w:t xml:space="preserve">из договора об открытии невозобновляемой кредитной линии </w:t>
      </w:r>
      <w:r w:rsidR="005C2A22">
        <w:rPr>
          <w:sz w:val="24"/>
          <w:szCs w:val="24"/>
        </w:rPr>
        <w:t>__________________________</w:t>
      </w:r>
      <w:r w:rsidR="00A53F0D" w:rsidRPr="00C6256C" w:rsidDel="00A53F0D">
        <w:rPr>
          <w:sz w:val="24"/>
          <w:szCs w:val="24"/>
        </w:rPr>
        <w:t xml:space="preserve"> </w:t>
      </w:r>
      <w:r w:rsidR="001B7331" w:rsidRPr="00C6256C">
        <w:rPr>
          <w:sz w:val="24"/>
          <w:szCs w:val="24"/>
        </w:rPr>
        <w:t xml:space="preserve">(далее – </w:t>
      </w:r>
      <w:r w:rsidR="00376D81" w:rsidRPr="00C6256C">
        <w:rPr>
          <w:sz w:val="24"/>
          <w:szCs w:val="24"/>
        </w:rPr>
        <w:t>«</w:t>
      </w:r>
      <w:r w:rsidR="001B7331" w:rsidRPr="00C6256C">
        <w:rPr>
          <w:b/>
          <w:sz w:val="24"/>
          <w:szCs w:val="24"/>
        </w:rPr>
        <w:t>Кредитный договор</w:t>
      </w:r>
      <w:r w:rsidR="00376D81" w:rsidRPr="00C6256C">
        <w:rPr>
          <w:sz w:val="24"/>
          <w:szCs w:val="24"/>
        </w:rPr>
        <w:t>»</w:t>
      </w:r>
      <w:r w:rsidR="001B7331" w:rsidRPr="00C6256C">
        <w:rPr>
          <w:sz w:val="24"/>
          <w:szCs w:val="24"/>
        </w:rPr>
        <w:t>)</w:t>
      </w:r>
      <w:r w:rsidR="0054754A" w:rsidRPr="00C6256C">
        <w:rPr>
          <w:sz w:val="24"/>
          <w:szCs w:val="24"/>
        </w:rPr>
        <w:t>.</w:t>
      </w:r>
    </w:p>
    <w:p w14:paraId="5BD629A5" w14:textId="77777777" w:rsidR="00333303" w:rsidRPr="00C6256C" w:rsidRDefault="00333303" w:rsidP="00AC136C">
      <w:pPr>
        <w:overflowPunct w:val="0"/>
        <w:adjustRightInd w:val="0"/>
        <w:ind w:firstLine="709"/>
        <w:jc w:val="both"/>
      </w:pPr>
      <w:r w:rsidRPr="00C6256C">
        <w:t xml:space="preserve">На дату подписания настоящего Договора размер уступаемых прав (требований) </w:t>
      </w:r>
      <w:r w:rsidR="00AC136C" w:rsidRPr="00C6256C">
        <w:t>п</w:t>
      </w:r>
      <w:r w:rsidRPr="00C6256C">
        <w:t xml:space="preserve">о </w:t>
      </w:r>
      <w:r w:rsidR="00E64420" w:rsidRPr="00C6256C">
        <w:t xml:space="preserve">Кредитному договору </w:t>
      </w:r>
      <w:r w:rsidR="00AC136C" w:rsidRPr="00C6256C">
        <w:t>составляет</w:t>
      </w:r>
      <w:r w:rsidRPr="00C6256C">
        <w:t>:</w:t>
      </w:r>
    </w:p>
    <w:p w14:paraId="42087D80" w14:textId="77777777" w:rsidR="00333303" w:rsidRPr="00C6256C" w:rsidRDefault="00333303" w:rsidP="00E14567">
      <w:pPr>
        <w:numPr>
          <w:ilvl w:val="0"/>
          <w:numId w:val="4"/>
        </w:numPr>
        <w:overflowPunct w:val="0"/>
        <w:adjustRightInd w:val="0"/>
        <w:jc w:val="both"/>
      </w:pPr>
      <w:r w:rsidRPr="00C6256C">
        <w:t xml:space="preserve">Основной долг: </w:t>
      </w:r>
      <w:r w:rsidR="005C2A22">
        <w:t xml:space="preserve">_____________ </w:t>
      </w:r>
      <w:r w:rsidRPr="00C6256C">
        <w:t>;</w:t>
      </w:r>
    </w:p>
    <w:p w14:paraId="5AC37A2E" w14:textId="77777777" w:rsidR="0054754A" w:rsidRPr="00C6256C" w:rsidRDefault="00333303" w:rsidP="00E14567">
      <w:pPr>
        <w:numPr>
          <w:ilvl w:val="0"/>
          <w:numId w:val="4"/>
        </w:numPr>
        <w:overflowPunct w:val="0"/>
        <w:adjustRightInd w:val="0"/>
        <w:jc w:val="both"/>
      </w:pPr>
      <w:r w:rsidRPr="00C6256C">
        <w:t xml:space="preserve">Проценты: </w:t>
      </w:r>
      <w:r w:rsidR="005C2A22">
        <w:t>__________________</w:t>
      </w:r>
      <w:r w:rsidRPr="00C6256C">
        <w:t>;</w:t>
      </w:r>
    </w:p>
    <w:p w14:paraId="18331905" w14:textId="77777777" w:rsidR="00333303" w:rsidRPr="00C6256C" w:rsidRDefault="0058125C" w:rsidP="00E14567">
      <w:pPr>
        <w:numPr>
          <w:ilvl w:val="0"/>
          <w:numId w:val="4"/>
        </w:numPr>
        <w:overflowPunct w:val="0"/>
        <w:adjustRightInd w:val="0"/>
        <w:jc w:val="both"/>
      </w:pPr>
      <w:r w:rsidRPr="00C6256C">
        <w:t>Неустойки</w:t>
      </w:r>
      <w:r w:rsidR="00333303" w:rsidRPr="00C6256C">
        <w:t xml:space="preserve">: </w:t>
      </w:r>
      <w:r w:rsidR="005C2A22">
        <w:t>____________</w:t>
      </w:r>
      <w:r w:rsidR="00333303" w:rsidRPr="00C6256C">
        <w:t>;</w:t>
      </w:r>
    </w:p>
    <w:p w14:paraId="7B539447" w14:textId="77777777" w:rsidR="00E64420" w:rsidRPr="00C6256C" w:rsidRDefault="00977D23" w:rsidP="001D43BA">
      <w:pPr>
        <w:overflowPunct w:val="0"/>
        <w:adjustRightInd w:val="0"/>
        <w:ind w:firstLine="1134"/>
        <w:jc w:val="both"/>
      </w:pPr>
      <w:r w:rsidRPr="00C6256C">
        <w:t>Итого</w:t>
      </w:r>
      <w:r w:rsidR="00333303" w:rsidRPr="00C6256C">
        <w:t xml:space="preserve">: </w:t>
      </w:r>
      <w:r w:rsidR="005C2A22">
        <w:t>________________________</w:t>
      </w:r>
      <w:r w:rsidR="00A4644F" w:rsidRPr="00C6256C">
        <w:t>.</w:t>
      </w:r>
    </w:p>
    <w:p w14:paraId="506C623A" w14:textId="77777777" w:rsidR="00985FDF" w:rsidRPr="00C6256C" w:rsidRDefault="00985FDF" w:rsidP="00985FDF">
      <w:pPr>
        <w:ind w:firstLine="709"/>
        <w:jc w:val="both"/>
      </w:pPr>
      <w:r w:rsidRPr="00C6256C">
        <w:t xml:space="preserve">1.2. В соответствии со ст. 384 ГК РФ к ЦЕССИОНАРИЮ </w:t>
      </w:r>
      <w:r w:rsidR="004E160A" w:rsidRPr="00C6256C">
        <w:t xml:space="preserve">в полном объёме </w:t>
      </w:r>
      <w:r w:rsidRPr="00C6256C">
        <w:t xml:space="preserve">переходят права по </w:t>
      </w:r>
      <w:r w:rsidR="00D87CB2" w:rsidRPr="00C6256C">
        <w:t xml:space="preserve">следующим </w:t>
      </w:r>
      <w:r w:rsidRPr="00C6256C">
        <w:t>договорам, заключенным в обеспечение исполнения обязательств ДОЛЖНИКА по Кредитн</w:t>
      </w:r>
      <w:r w:rsidR="004E160A" w:rsidRPr="00C6256C">
        <w:t>ому</w:t>
      </w:r>
      <w:r w:rsidRPr="00C6256C">
        <w:t xml:space="preserve"> договор</w:t>
      </w:r>
      <w:r w:rsidR="004E160A" w:rsidRPr="00C6256C">
        <w:t>у</w:t>
      </w:r>
      <w:r w:rsidRPr="00C6256C">
        <w:t>, указанн</w:t>
      </w:r>
      <w:r w:rsidR="004E160A" w:rsidRPr="00C6256C">
        <w:t>о</w:t>
      </w:r>
      <w:r w:rsidRPr="00C6256C">
        <w:t>м</w:t>
      </w:r>
      <w:r w:rsidR="004E160A" w:rsidRPr="00C6256C">
        <w:t>у</w:t>
      </w:r>
      <w:r w:rsidRPr="00C6256C">
        <w:t xml:space="preserve"> в п.1.1 (далее – «</w:t>
      </w:r>
      <w:r w:rsidRPr="00C6256C">
        <w:rPr>
          <w:b/>
        </w:rPr>
        <w:t>Обеспечительные договоры</w:t>
      </w:r>
      <w:r w:rsidRPr="00C6256C">
        <w:t>»):</w:t>
      </w:r>
    </w:p>
    <w:p w14:paraId="69011D6A" w14:textId="77777777" w:rsidR="0052386F" w:rsidRPr="00C6256C" w:rsidRDefault="005C2A22" w:rsidP="00BC0ED6">
      <w:pPr>
        <w:pStyle w:val="a4"/>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_____________</w:t>
      </w:r>
      <w:r w:rsidR="006A4BCB" w:rsidRPr="00C6256C">
        <w:rPr>
          <w:rFonts w:ascii="Times New Roman" w:eastAsia="Calibri" w:hAnsi="Times New Roman" w:cs="Times New Roman"/>
          <w:sz w:val="24"/>
          <w:szCs w:val="24"/>
          <w:lang w:val="en-US" w:eastAsia="ru-RU"/>
        </w:rPr>
        <w:t>.</w:t>
      </w:r>
    </w:p>
    <w:p w14:paraId="6AD25D3F" w14:textId="4229788E" w:rsidR="00526D31" w:rsidRPr="00C6256C" w:rsidRDefault="00D90FCD" w:rsidP="00782D3D">
      <w:pPr>
        <w:ind w:firstLine="709"/>
        <w:jc w:val="both"/>
      </w:pPr>
      <w:r w:rsidRPr="00C6256C">
        <w:t>1.3.</w:t>
      </w:r>
      <w:r w:rsidR="00526D31" w:rsidRPr="00C6256C">
        <w:t xml:space="preserve"> Стоимость прав (требований), передаваемых от ЦЕДЕНТА к ЦЕССИОНАРИЮ, составляет </w:t>
      </w:r>
      <w:r w:rsidR="00FA6420" w:rsidRPr="00C6256C">
        <w:t>_________________</w:t>
      </w:r>
      <w:r w:rsidR="00526D31" w:rsidRPr="00C6256C">
        <w:t>рублей</w:t>
      </w:r>
      <w:r w:rsidR="00602992" w:rsidRPr="00C6256C">
        <w:t xml:space="preserve"> и определена </w:t>
      </w:r>
      <w:r w:rsidR="00526D31" w:rsidRPr="00C6256C">
        <w:t xml:space="preserve">в соответствии с результатами </w:t>
      </w:r>
      <w:r w:rsidR="005C2A22">
        <w:t>запроса предложений</w:t>
      </w:r>
      <w:r w:rsidR="0052386F" w:rsidRPr="00C6256C">
        <w:t xml:space="preserve">, </w:t>
      </w:r>
      <w:r w:rsidR="005C2A22">
        <w:t>организованн</w:t>
      </w:r>
      <w:r w:rsidR="004B4632">
        <w:t>ого</w:t>
      </w:r>
      <w:r w:rsidR="005C2A22">
        <w:t xml:space="preserve"> организатором </w:t>
      </w:r>
      <w:r w:rsidR="004B4632">
        <w:t>процедуры</w:t>
      </w:r>
      <w:r w:rsidR="00526D31" w:rsidRPr="00C6256C">
        <w:t xml:space="preserve"> </w:t>
      </w:r>
      <w:r w:rsidR="004B4632">
        <w:br/>
      </w:r>
      <w:r w:rsidR="005C2A22">
        <w:t>ООО «К</w:t>
      </w:r>
      <w:r w:rsidR="004B4632">
        <w:t>ОРТ</w:t>
      </w:r>
      <w:r w:rsidR="005C2A22">
        <w:t>»</w:t>
      </w:r>
      <w:r w:rsidR="00526D31" w:rsidRPr="00C6256C">
        <w:t xml:space="preserve">. </w:t>
      </w:r>
    </w:p>
    <w:p w14:paraId="23502FC0" w14:textId="77777777" w:rsidR="00474A03" w:rsidRPr="00C6256C" w:rsidRDefault="00474A03" w:rsidP="00474A03">
      <w:pPr>
        <w:ind w:firstLine="709"/>
        <w:jc w:val="both"/>
      </w:pPr>
      <w:r w:rsidRPr="00C6256C">
        <w:t xml:space="preserve">Денежные средства, перечисленные ЦЕССИОНАРИЕМ в качестве </w:t>
      </w:r>
      <w:r w:rsidR="005C2A22">
        <w:t>обеспечительного платежа</w:t>
      </w:r>
      <w:r w:rsidRPr="00C6256C">
        <w:t>, засчитываются в счет исполнения обязательства по оплате уступки прав (требований). Стоимость прав (требований), указанная в абз.1 настоящего пункта Договора, указана с учетом суммы задатка.</w:t>
      </w:r>
    </w:p>
    <w:p w14:paraId="5644A7F3" w14:textId="77777777" w:rsidR="0098725D" w:rsidRPr="00C6256C" w:rsidRDefault="00474A03" w:rsidP="00526D31">
      <w:pPr>
        <w:ind w:firstLine="709"/>
        <w:jc w:val="both"/>
      </w:pPr>
      <w:r w:rsidRPr="00C6256C">
        <w:t>Признание Договора недействительным или незаключенным не является событием неисполнения Договора и не рассматривается сторонами Договора как неисполнение договора стороной, получившей</w:t>
      </w:r>
      <w:r w:rsidR="003A78D4" w:rsidRPr="00C6256C">
        <w:t xml:space="preserve"> или уплатившей</w:t>
      </w:r>
      <w:r w:rsidRPr="00C6256C">
        <w:t xml:space="preserve"> задаток, в смысле п. 2 ст. 381 ГК РФ.</w:t>
      </w:r>
      <w:r w:rsidR="00526D31" w:rsidRPr="00C6256C">
        <w:t xml:space="preserve">1.4. </w:t>
      </w:r>
      <w:r w:rsidR="0098725D" w:rsidRPr="00C6256C">
        <w:t>Во исполнение требований и условий, указанных в статье 389 ГК РФ, Стороны договорились, что осуществят необходимые действия по смене залогодержателя по договорам, заключенным в обеспечение исполнения Кредитного договора, в подразделениях Росреестра, и иных регистрирующих органах после поступления от ЦЕССИОНАРИЯ на счет ЦЕДЕНТА полной суммы оплаты согласно п. 1</w:t>
      </w:r>
      <w:r w:rsidR="00E96301" w:rsidRPr="00C6256C">
        <w:t>.3</w:t>
      </w:r>
      <w:r w:rsidR="0098725D" w:rsidRPr="00C6256C">
        <w:t xml:space="preserve"> и 2.2 Договора</w:t>
      </w:r>
      <w:r w:rsidR="005801EC" w:rsidRPr="00C6256C">
        <w:t xml:space="preserve"> в срок не позднее семи рабочих дней с даты перехода прав (требований) к ЦЕССИОНАРИЮ</w:t>
      </w:r>
      <w:r w:rsidR="0098725D" w:rsidRPr="00C6256C">
        <w:t>.</w:t>
      </w:r>
    </w:p>
    <w:p w14:paraId="22EBEEE5" w14:textId="77777777" w:rsidR="00E9573F" w:rsidRPr="00C6256C" w:rsidRDefault="00E9573F" w:rsidP="00D90FCD">
      <w:pPr>
        <w:ind w:firstLine="709"/>
        <w:jc w:val="both"/>
      </w:pPr>
      <w:r w:rsidRPr="00C6256C">
        <w:lastRenderedPageBreak/>
        <w:t>1.</w:t>
      </w:r>
      <w:r w:rsidR="00E01E95" w:rsidRPr="00C6256C">
        <w:t>5</w:t>
      </w:r>
      <w:r w:rsidRPr="00C6256C">
        <w:t>.</w:t>
      </w:r>
      <w:r w:rsidRPr="00C6256C">
        <w:tab/>
        <w:t>Если вступившим в законную силу судебным актом будет установлено или признано, что Кредитны</w:t>
      </w:r>
      <w:r w:rsidR="00F560E1" w:rsidRPr="00C6256C">
        <w:t>й</w:t>
      </w:r>
      <w:r w:rsidRPr="00C6256C">
        <w:t xml:space="preserve"> договор, указанны</w:t>
      </w:r>
      <w:r w:rsidR="00F560E1" w:rsidRPr="00C6256C">
        <w:t>й</w:t>
      </w:r>
      <w:r w:rsidRPr="00C6256C">
        <w:t xml:space="preserve"> в п.1.1 настоящего Договора, является недействительным или незаключенным, к </w:t>
      </w:r>
      <w:r w:rsidRPr="00C6256C">
        <w:rPr>
          <w:caps/>
        </w:rPr>
        <w:t>Цессионарию</w:t>
      </w:r>
      <w:r w:rsidRPr="00C6256C">
        <w:t xml:space="preserve"> переходит право требовать от ДОЛЖНИКА</w:t>
      </w:r>
      <w:r w:rsidR="00602992" w:rsidRPr="00C6256C">
        <w:t>, а также от лиц, предоставивших обеспечение,</w:t>
      </w:r>
      <w:r w:rsidRPr="00C6256C">
        <w:t xml:space="preserve"> </w:t>
      </w:r>
      <w:r w:rsidR="00405962" w:rsidRPr="00C6256C">
        <w:t>возврата,</w:t>
      </w:r>
      <w:r w:rsidRPr="00C6256C">
        <w:t xml:space="preserve"> полученного по</w:t>
      </w:r>
      <w:r w:rsidR="00F303A0" w:rsidRPr="00C6256C">
        <w:t xml:space="preserve"> данному договору</w:t>
      </w:r>
      <w:r w:rsidRPr="00C6256C">
        <w:t xml:space="preserve"> или возврата неосновательного обогащения с учетом процентов по ст. 395 Гражданского кодекса Российской Федерации.</w:t>
      </w:r>
    </w:p>
    <w:p w14:paraId="503883F5" w14:textId="77777777" w:rsidR="00E9573F" w:rsidRPr="00C6256C" w:rsidRDefault="00E9573F" w:rsidP="00D90FCD">
      <w:pPr>
        <w:ind w:firstLine="709"/>
        <w:jc w:val="both"/>
      </w:pPr>
      <w:r w:rsidRPr="00C6256C">
        <w:t>1.</w:t>
      </w:r>
      <w:r w:rsidR="00E01E95" w:rsidRPr="00C6256C">
        <w:t>6</w:t>
      </w:r>
      <w:r w:rsidRPr="00C6256C">
        <w:t>.</w:t>
      </w:r>
      <w:r w:rsidRPr="00C6256C">
        <w:tab/>
        <w:t>Стороны настоящим подтверждают, что наличие арифметических ошибок в расчете основного долга, процентов,</w:t>
      </w:r>
      <w:r w:rsidR="003D16E4" w:rsidRPr="00C6256C">
        <w:t xml:space="preserve"> неустойки, иных платежей </w:t>
      </w:r>
      <w:r w:rsidRPr="00C6256C">
        <w:t>не влияет на действительность и заключенность Договора.</w:t>
      </w:r>
    </w:p>
    <w:p w14:paraId="232B33C2" w14:textId="77777777" w:rsidR="00E9573F" w:rsidRPr="00C6256C" w:rsidRDefault="00E9573F" w:rsidP="00E9573F">
      <w:pPr>
        <w:ind w:firstLine="709"/>
        <w:jc w:val="both"/>
      </w:pPr>
      <w:r w:rsidRPr="00C6256C">
        <w:t>1.</w:t>
      </w:r>
      <w:r w:rsidR="00E01E95" w:rsidRPr="00C6256C">
        <w:t>7</w:t>
      </w:r>
      <w:r w:rsidRPr="00C6256C">
        <w:t>.</w:t>
      </w:r>
      <w:r w:rsidRPr="00C6256C">
        <w:tab/>
        <w:t>Настоящим Ц</w:t>
      </w:r>
      <w:r w:rsidR="003D16E4" w:rsidRPr="00C6256C">
        <w:t>ЕССИОНАРИЙ</w:t>
      </w:r>
      <w:r w:rsidRPr="00C6256C">
        <w:t xml:space="preserve"> подтверждает, что при определении размера денежных средств, которые Ц</w:t>
      </w:r>
      <w:r w:rsidR="0063012D" w:rsidRPr="00C6256C">
        <w:t>ЕССИОНАРИЙ</w:t>
      </w:r>
      <w:r w:rsidRPr="00C6256C">
        <w:t xml:space="preserve"> будет обязан перечислить на основании настоящего Договора в счет оплаты уступаемых прав, Ц</w:t>
      </w:r>
      <w:r w:rsidR="0063012D" w:rsidRPr="00C6256C">
        <w:t>ЕССИОНАРИЙ</w:t>
      </w:r>
      <w:r w:rsidRPr="00C6256C">
        <w:t xml:space="preserve"> принимал во внимание финансовое состояние, иски и иные заявления, предъявленные в суд в отношении Д</w:t>
      </w:r>
      <w:r w:rsidR="0063012D" w:rsidRPr="00C6256C">
        <w:t>ОЛЖНИКА</w:t>
      </w:r>
      <w:r w:rsidRPr="00C6256C">
        <w:t xml:space="preserve"> и лиц, предоставивших обеспечение по обязательствам Д</w:t>
      </w:r>
      <w:r w:rsidR="0063012D" w:rsidRPr="00C6256C">
        <w:t>ОЛЖНИКА</w:t>
      </w:r>
      <w:r w:rsidR="00E96301" w:rsidRPr="00C6256C">
        <w:t xml:space="preserve">, а также информацию, указанную в п.5.2 </w:t>
      </w:r>
      <w:r w:rsidR="00602992" w:rsidRPr="00C6256C">
        <w:t xml:space="preserve">и Приложении №3 </w:t>
      </w:r>
      <w:r w:rsidR="00E96301" w:rsidRPr="00C6256C">
        <w:t>Договора</w:t>
      </w:r>
      <w:r w:rsidRPr="00C6256C">
        <w:t>.</w:t>
      </w:r>
    </w:p>
    <w:p w14:paraId="4B6D6694" w14:textId="77777777" w:rsidR="00E9573F" w:rsidRPr="00C6256C" w:rsidRDefault="00E9573F" w:rsidP="00E9573F">
      <w:pPr>
        <w:ind w:firstLine="709"/>
        <w:jc w:val="both"/>
      </w:pPr>
      <w:r w:rsidRPr="00C6256C">
        <w:t>1.</w:t>
      </w:r>
      <w:r w:rsidR="00E01E95" w:rsidRPr="00C6256C">
        <w:t>8</w:t>
      </w:r>
      <w:r w:rsidRPr="00C6256C">
        <w:t>.</w:t>
      </w:r>
      <w:r w:rsidRPr="00C6256C">
        <w:tab/>
        <w:t>С учетом всех обстоятельств, которые принимались во внимание Ц</w:t>
      </w:r>
      <w:r w:rsidR="0063012D" w:rsidRPr="00C6256C">
        <w:t>ЕССИОНАРИЕМ</w:t>
      </w:r>
      <w:r w:rsidRPr="00C6256C">
        <w:t xml:space="preserve"> при заключении настоящего Договора (в т.ч. информации, указанной в разделе 5 «Прочие условия» </w:t>
      </w:r>
      <w:r w:rsidR="00A167B2" w:rsidRPr="00C6256C">
        <w:t xml:space="preserve">и Приложении № </w:t>
      </w:r>
      <w:r w:rsidR="0006094B" w:rsidRPr="00C6256C">
        <w:t>3</w:t>
      </w:r>
      <w:r w:rsidR="00A167B2" w:rsidRPr="00C6256C">
        <w:t xml:space="preserve"> </w:t>
      </w:r>
      <w:r w:rsidRPr="00C6256C">
        <w:t>настоящего Договора), Ц</w:t>
      </w:r>
      <w:r w:rsidR="0063012D" w:rsidRPr="00C6256C">
        <w:t>ЕССИОНАРИЙ</w:t>
      </w:r>
      <w:r w:rsidRPr="00C6256C">
        <w:t xml:space="preserve"> подтверждает, что размер платы, передаваемой Ц</w:t>
      </w:r>
      <w:r w:rsidR="0063012D" w:rsidRPr="00C6256C">
        <w:t>ЕДЕНТУ</w:t>
      </w:r>
      <w:r w:rsidRPr="00C6256C">
        <w:t xml:space="preserve"> по Договору,</w:t>
      </w:r>
      <w:r w:rsidR="008F376E" w:rsidRPr="00C6256C">
        <w:t xml:space="preserve"> </w:t>
      </w:r>
      <w:r w:rsidRPr="00C6256C">
        <w:t>равноценен реальной рыночной стоимости уступаемых прав в текущей ситуации.</w:t>
      </w:r>
    </w:p>
    <w:p w14:paraId="3F051215" w14:textId="77777777" w:rsidR="0098725D" w:rsidRPr="00C6256C" w:rsidRDefault="0098725D" w:rsidP="00E9573F">
      <w:pPr>
        <w:ind w:firstLine="709"/>
        <w:jc w:val="both"/>
      </w:pPr>
      <w:r w:rsidRPr="00C6256C">
        <w:t>1.</w:t>
      </w:r>
      <w:r w:rsidR="00E01E95" w:rsidRPr="00C6256C">
        <w:t>9</w:t>
      </w:r>
      <w:r w:rsidRPr="00C6256C">
        <w:t>. Стороны подтверждают, что, заключая Договор, они действовали в своих интересах, разумно и добросовестно</w:t>
      </w:r>
      <w:r w:rsidR="008A59DF" w:rsidRPr="00C6256C">
        <w:t>.</w:t>
      </w:r>
    </w:p>
    <w:p w14:paraId="4093930F" w14:textId="77777777" w:rsidR="00E9573F" w:rsidRPr="00C6256C" w:rsidRDefault="00E9573F" w:rsidP="00D90FCD">
      <w:pPr>
        <w:ind w:firstLine="709"/>
        <w:jc w:val="both"/>
      </w:pPr>
    </w:p>
    <w:p w14:paraId="787D81B5" w14:textId="77777777" w:rsidR="00985FDF" w:rsidRPr="00C6256C" w:rsidRDefault="00985FDF" w:rsidP="00985FDF">
      <w:pPr>
        <w:pStyle w:val="24"/>
        <w:ind w:firstLine="426"/>
        <w:jc w:val="center"/>
        <w:rPr>
          <w:sz w:val="24"/>
          <w:szCs w:val="24"/>
        </w:rPr>
      </w:pPr>
      <w:r w:rsidRPr="00C6256C">
        <w:rPr>
          <w:sz w:val="24"/>
          <w:szCs w:val="24"/>
        </w:rPr>
        <w:t>2. Обязанности Сторон</w:t>
      </w:r>
    </w:p>
    <w:p w14:paraId="01E6061A" w14:textId="77777777" w:rsidR="005323E1" w:rsidRPr="00C6256C" w:rsidRDefault="00985FDF" w:rsidP="006A4BCB">
      <w:pPr>
        <w:jc w:val="both"/>
        <w:rPr>
          <w:bCs/>
        </w:rPr>
      </w:pPr>
      <w:r w:rsidRPr="00C6256C">
        <w:rPr>
          <w:bCs/>
        </w:rPr>
        <w:t xml:space="preserve">2.1. </w:t>
      </w:r>
      <w:r w:rsidR="00F24E7B" w:rsidRPr="00C6256C">
        <w:rPr>
          <w:bCs/>
        </w:rPr>
        <w:t>В оплату уступаемых прав (требований) ЦЕССИОНАРИЙ обязуется со своего расчетного счета №</w:t>
      </w:r>
      <w:r w:rsidR="005F7B09" w:rsidRPr="00C6256C">
        <w:rPr>
          <w:bCs/>
        </w:rPr>
        <w:t xml:space="preserve"> </w:t>
      </w:r>
      <w:r w:rsidR="006A4BCB" w:rsidRPr="00C6256C">
        <w:t>4</w:t>
      </w:r>
      <w:r w:rsidR="005C2A22">
        <w:t>_______________</w:t>
      </w:r>
      <w:r w:rsidR="00F24E7B" w:rsidRPr="00C6256C">
        <w:rPr>
          <w:bCs/>
        </w:rPr>
        <w:t xml:space="preserve">, открытого в </w:t>
      </w:r>
      <w:r w:rsidR="005C2A22">
        <w:rPr>
          <w:bCs/>
        </w:rPr>
        <w:t>___________________</w:t>
      </w:r>
      <w:r w:rsidR="006A4BCB" w:rsidRPr="00C6256C">
        <w:rPr>
          <w:bCs/>
        </w:rPr>
        <w:t xml:space="preserve">, </w:t>
      </w:r>
      <w:r w:rsidR="00F24E7B" w:rsidRPr="00C6256C">
        <w:rPr>
          <w:bCs/>
        </w:rPr>
        <w:t xml:space="preserve">перечислить на счет ЦЕДЕНТА, указанный в п.6 Договора, денежные средства в размере </w:t>
      </w:r>
      <w:r w:rsidR="00435213" w:rsidRPr="00C6256C">
        <w:rPr>
          <w:bCs/>
        </w:rPr>
        <w:t>______________</w:t>
      </w:r>
      <w:r w:rsidR="00E01E95" w:rsidRPr="00C6256C">
        <w:rPr>
          <w:bCs/>
        </w:rPr>
        <w:t>рублей</w:t>
      </w:r>
      <w:r w:rsidR="00651EEC" w:rsidRPr="00C6256C">
        <w:rPr>
          <w:bCs/>
        </w:rPr>
        <w:t xml:space="preserve"> в следующем порядке: </w:t>
      </w:r>
    </w:p>
    <w:p w14:paraId="7084C4F8" w14:textId="77777777" w:rsidR="00651EEC" w:rsidRPr="00C6256C" w:rsidRDefault="005C2A22" w:rsidP="00216978">
      <w:pPr>
        <w:pStyle w:val="24"/>
        <w:jc w:val="both"/>
        <w:rPr>
          <w:i/>
        </w:rPr>
      </w:pPr>
      <w:r>
        <w:rPr>
          <w:b w:val="0"/>
          <w:bCs w:val="0"/>
          <w:sz w:val="24"/>
          <w:szCs w:val="24"/>
        </w:rPr>
        <w:t>___________________</w:t>
      </w:r>
    </w:p>
    <w:p w14:paraId="308560C6" w14:textId="77777777" w:rsidR="0004379B" w:rsidRPr="00C6256C" w:rsidRDefault="0004379B" w:rsidP="00985FDF">
      <w:pPr>
        <w:pStyle w:val="24"/>
        <w:ind w:firstLine="708"/>
        <w:jc w:val="both"/>
        <w:rPr>
          <w:b w:val="0"/>
          <w:bCs w:val="0"/>
          <w:sz w:val="24"/>
          <w:szCs w:val="24"/>
        </w:rPr>
      </w:pPr>
      <w:r w:rsidRPr="00C6256C">
        <w:rPr>
          <w:b w:val="0"/>
          <w:bCs w:val="0"/>
          <w:sz w:val="24"/>
          <w:szCs w:val="24"/>
        </w:rPr>
        <w:t>Все расходы, связанные с исполнением настоящего Договора, несет Ц</w:t>
      </w:r>
      <w:r w:rsidR="0092022C" w:rsidRPr="00C6256C">
        <w:rPr>
          <w:b w:val="0"/>
          <w:bCs w:val="0"/>
          <w:sz w:val="24"/>
          <w:szCs w:val="24"/>
        </w:rPr>
        <w:t>ЕССИОНАРИЙ</w:t>
      </w:r>
      <w:r w:rsidRPr="00C6256C">
        <w:rPr>
          <w:b w:val="0"/>
          <w:bCs w:val="0"/>
          <w:sz w:val="24"/>
          <w:szCs w:val="24"/>
        </w:rPr>
        <w:t>.</w:t>
      </w:r>
    </w:p>
    <w:p w14:paraId="07DE4E18" w14:textId="77777777" w:rsidR="00985FDF" w:rsidRPr="00C6256C" w:rsidRDefault="00985FDF" w:rsidP="007425EA">
      <w:pPr>
        <w:pStyle w:val="24"/>
        <w:ind w:firstLine="708"/>
        <w:jc w:val="both"/>
        <w:rPr>
          <w:b w:val="0"/>
          <w:bCs w:val="0"/>
          <w:sz w:val="24"/>
          <w:szCs w:val="24"/>
        </w:rPr>
      </w:pPr>
      <w:r w:rsidRPr="00C6256C">
        <w:rPr>
          <w:b w:val="0"/>
          <w:bCs w:val="0"/>
          <w:sz w:val="24"/>
          <w:szCs w:val="24"/>
        </w:rPr>
        <w:t>2.</w:t>
      </w:r>
      <w:r w:rsidR="003A5D1E" w:rsidRPr="00C6256C">
        <w:rPr>
          <w:b w:val="0"/>
          <w:bCs w:val="0"/>
          <w:sz w:val="24"/>
          <w:szCs w:val="24"/>
        </w:rPr>
        <w:t>2</w:t>
      </w:r>
      <w:r w:rsidRPr="00C6256C">
        <w:rPr>
          <w:b w:val="0"/>
          <w:bCs w:val="0"/>
          <w:sz w:val="24"/>
          <w:szCs w:val="24"/>
        </w:rPr>
        <w:t xml:space="preserve">. Уступка прав (требований) по Договору происходит в момент </w:t>
      </w:r>
      <w:r w:rsidR="00816C77" w:rsidRPr="00C6256C">
        <w:rPr>
          <w:b w:val="0"/>
          <w:bCs w:val="0"/>
          <w:sz w:val="24"/>
          <w:szCs w:val="24"/>
        </w:rPr>
        <w:t>[</w:t>
      </w:r>
      <w:r w:rsidR="00816C77" w:rsidRPr="00C6256C">
        <w:rPr>
          <w:b w:val="0"/>
          <w:bCs w:val="0"/>
          <w:i/>
          <w:sz w:val="24"/>
          <w:szCs w:val="24"/>
        </w:rPr>
        <w:t>момент</w:t>
      </w:r>
      <w:r w:rsidR="00651EEC" w:rsidRPr="00C6256C">
        <w:rPr>
          <w:i/>
          <w:sz w:val="24"/>
          <w:szCs w:val="24"/>
        </w:rPr>
        <w:t xml:space="preserve"> </w:t>
      </w:r>
      <w:r w:rsidR="00651EEC" w:rsidRPr="00C6256C">
        <w:rPr>
          <w:b w:val="0"/>
          <w:bCs w:val="0"/>
          <w:i/>
          <w:sz w:val="24"/>
          <w:szCs w:val="24"/>
        </w:rPr>
        <w:t>определяется в соответствии с предложением участника-победителя запроса предложений</w:t>
      </w:r>
      <w:r w:rsidR="005323E1" w:rsidRPr="00C6256C">
        <w:rPr>
          <w:b w:val="0"/>
          <w:bCs w:val="0"/>
          <w:i/>
          <w:sz w:val="24"/>
          <w:szCs w:val="24"/>
        </w:rPr>
        <w:t xml:space="preserve">, </w:t>
      </w:r>
      <w:r w:rsidR="005C2A22">
        <w:rPr>
          <w:b w:val="0"/>
          <w:bCs w:val="0"/>
          <w:i/>
          <w:sz w:val="24"/>
          <w:szCs w:val="24"/>
        </w:rPr>
        <w:t>________________</w:t>
      </w:r>
      <w:r w:rsidR="00D73072" w:rsidRPr="00C6256C">
        <w:rPr>
          <w:b w:val="0"/>
          <w:bCs w:val="0"/>
          <w:sz w:val="24"/>
          <w:szCs w:val="24"/>
        </w:rPr>
        <w:t xml:space="preserve"> (далее – Дата уступки)</w:t>
      </w:r>
    </w:p>
    <w:p w14:paraId="7666B11A" w14:textId="77777777" w:rsidR="003D52DD" w:rsidRPr="00C6256C" w:rsidRDefault="00985FDF" w:rsidP="007425EA">
      <w:pPr>
        <w:pStyle w:val="24"/>
        <w:ind w:firstLine="708"/>
        <w:jc w:val="both"/>
        <w:rPr>
          <w:b w:val="0"/>
          <w:bCs w:val="0"/>
          <w:sz w:val="24"/>
          <w:szCs w:val="24"/>
        </w:rPr>
      </w:pPr>
      <w:r w:rsidRPr="00C6256C">
        <w:rPr>
          <w:b w:val="0"/>
          <w:bCs w:val="0"/>
          <w:sz w:val="24"/>
          <w:szCs w:val="24"/>
        </w:rPr>
        <w:t>2.</w:t>
      </w:r>
      <w:r w:rsidR="003A5D1E" w:rsidRPr="00C6256C">
        <w:rPr>
          <w:b w:val="0"/>
          <w:bCs w:val="0"/>
          <w:sz w:val="24"/>
          <w:szCs w:val="24"/>
        </w:rPr>
        <w:t>3</w:t>
      </w:r>
      <w:r w:rsidRPr="00C6256C">
        <w:rPr>
          <w:b w:val="0"/>
          <w:bCs w:val="0"/>
          <w:sz w:val="24"/>
          <w:szCs w:val="24"/>
        </w:rPr>
        <w:t xml:space="preserve">. В течение </w:t>
      </w:r>
      <w:r w:rsidR="004E30DD" w:rsidRPr="00C6256C">
        <w:rPr>
          <w:b w:val="0"/>
          <w:bCs w:val="0"/>
          <w:sz w:val="24"/>
          <w:szCs w:val="24"/>
        </w:rPr>
        <w:t>5</w:t>
      </w:r>
      <w:r w:rsidRPr="00C6256C">
        <w:rPr>
          <w:b w:val="0"/>
          <w:bCs w:val="0"/>
          <w:sz w:val="24"/>
          <w:szCs w:val="24"/>
        </w:rPr>
        <w:t xml:space="preserve"> </w:t>
      </w:r>
      <w:r w:rsidR="0092022C" w:rsidRPr="00C6256C">
        <w:rPr>
          <w:b w:val="0"/>
          <w:bCs w:val="0"/>
          <w:sz w:val="24"/>
          <w:szCs w:val="24"/>
        </w:rPr>
        <w:t xml:space="preserve">(Пяти) </w:t>
      </w:r>
      <w:r w:rsidRPr="00C6256C">
        <w:rPr>
          <w:b w:val="0"/>
          <w:bCs w:val="0"/>
          <w:sz w:val="24"/>
          <w:szCs w:val="24"/>
        </w:rPr>
        <w:t xml:space="preserve">рабочих дней </w:t>
      </w:r>
      <w:r w:rsidR="004E30DD" w:rsidRPr="00C6256C">
        <w:rPr>
          <w:b w:val="0"/>
          <w:bCs w:val="0"/>
          <w:sz w:val="24"/>
          <w:szCs w:val="24"/>
        </w:rPr>
        <w:t xml:space="preserve">с </w:t>
      </w:r>
      <w:r w:rsidR="00D73072" w:rsidRPr="00C6256C">
        <w:rPr>
          <w:b w:val="0"/>
          <w:bCs w:val="0"/>
          <w:sz w:val="24"/>
          <w:szCs w:val="24"/>
        </w:rPr>
        <w:t xml:space="preserve">Даты уступки </w:t>
      </w:r>
      <w:r w:rsidR="003D52DD" w:rsidRPr="00C6256C">
        <w:rPr>
          <w:b w:val="0"/>
          <w:bCs w:val="0"/>
          <w:sz w:val="24"/>
          <w:szCs w:val="24"/>
        </w:rPr>
        <w:t xml:space="preserve">ЦЕДЕНТ обязуется передать ЦЕССИОНАРИЮ по Акту приема-передачи </w:t>
      </w:r>
      <w:r w:rsidR="00FD0B28" w:rsidRPr="00C6256C">
        <w:rPr>
          <w:b w:val="0"/>
          <w:bCs w:val="0"/>
          <w:sz w:val="24"/>
          <w:szCs w:val="24"/>
        </w:rPr>
        <w:t xml:space="preserve">по форме Приложения №2 </w:t>
      </w:r>
      <w:r w:rsidR="003D52DD" w:rsidRPr="00C6256C">
        <w:rPr>
          <w:b w:val="0"/>
          <w:bCs w:val="0"/>
          <w:sz w:val="24"/>
          <w:szCs w:val="24"/>
        </w:rPr>
        <w:t xml:space="preserve">оригиналы </w:t>
      </w:r>
      <w:r w:rsidR="0004379B" w:rsidRPr="00C6256C">
        <w:rPr>
          <w:b w:val="0"/>
          <w:bCs w:val="0"/>
          <w:sz w:val="24"/>
          <w:szCs w:val="24"/>
        </w:rPr>
        <w:t xml:space="preserve">и/или заверенные </w:t>
      </w:r>
      <w:r w:rsidR="00F81C6D" w:rsidRPr="00C6256C">
        <w:rPr>
          <w:b w:val="0"/>
          <w:bCs w:val="0"/>
          <w:sz w:val="24"/>
          <w:szCs w:val="24"/>
        </w:rPr>
        <w:t xml:space="preserve">ЦЕДЕНТОМ </w:t>
      </w:r>
      <w:r w:rsidR="0004379B" w:rsidRPr="00C6256C">
        <w:rPr>
          <w:b w:val="0"/>
          <w:bCs w:val="0"/>
          <w:sz w:val="24"/>
          <w:szCs w:val="24"/>
        </w:rPr>
        <w:t xml:space="preserve">копии </w:t>
      </w:r>
      <w:r w:rsidR="003D52DD" w:rsidRPr="00C6256C">
        <w:rPr>
          <w:b w:val="0"/>
          <w:bCs w:val="0"/>
          <w:sz w:val="24"/>
          <w:szCs w:val="24"/>
        </w:rPr>
        <w:t>документов, подтверждающих уступаемые права (требования)</w:t>
      </w:r>
      <w:r w:rsidR="00276659" w:rsidRPr="00C6256C">
        <w:rPr>
          <w:b w:val="0"/>
          <w:bCs w:val="0"/>
          <w:sz w:val="24"/>
          <w:szCs w:val="24"/>
        </w:rPr>
        <w:t xml:space="preserve"> а также иные связанные с Должником документы, находящиеся у ЦЕССИОНАРИЯ</w:t>
      </w:r>
      <w:r w:rsidR="003D52DD" w:rsidRPr="00C6256C">
        <w:rPr>
          <w:b w:val="0"/>
          <w:bCs w:val="0"/>
          <w:sz w:val="24"/>
          <w:szCs w:val="24"/>
        </w:rPr>
        <w:t>, согласно перечню, содержащемуся в Приложении №1, которое является неотъемлемой частью Договора.</w:t>
      </w:r>
    </w:p>
    <w:p w14:paraId="5CA53019" w14:textId="77777777" w:rsidR="00985FDF" w:rsidRPr="00C6256C" w:rsidRDefault="00985FDF" w:rsidP="00985FDF">
      <w:pPr>
        <w:pStyle w:val="24"/>
        <w:ind w:firstLine="708"/>
        <w:jc w:val="both"/>
        <w:rPr>
          <w:b w:val="0"/>
          <w:bCs w:val="0"/>
          <w:sz w:val="24"/>
          <w:szCs w:val="24"/>
        </w:rPr>
      </w:pPr>
      <w:r w:rsidRPr="00C6256C">
        <w:rPr>
          <w:b w:val="0"/>
          <w:bCs w:val="0"/>
          <w:sz w:val="24"/>
          <w:szCs w:val="24"/>
        </w:rPr>
        <w:t>2.</w:t>
      </w:r>
      <w:r w:rsidR="003A5D1E" w:rsidRPr="00C6256C">
        <w:rPr>
          <w:b w:val="0"/>
          <w:bCs w:val="0"/>
          <w:sz w:val="24"/>
          <w:szCs w:val="24"/>
        </w:rPr>
        <w:t>4</w:t>
      </w:r>
      <w:r w:rsidRPr="00C6256C">
        <w:rPr>
          <w:b w:val="0"/>
          <w:bCs w:val="0"/>
          <w:sz w:val="24"/>
          <w:szCs w:val="24"/>
        </w:rPr>
        <w:t xml:space="preserve">. В течение </w:t>
      </w:r>
      <w:r w:rsidR="002E6769" w:rsidRPr="00C6256C">
        <w:rPr>
          <w:b w:val="0"/>
          <w:bCs w:val="0"/>
          <w:sz w:val="24"/>
          <w:szCs w:val="24"/>
        </w:rPr>
        <w:t>5</w:t>
      </w:r>
      <w:r w:rsidR="0092022C" w:rsidRPr="00C6256C">
        <w:rPr>
          <w:b w:val="0"/>
          <w:bCs w:val="0"/>
          <w:sz w:val="24"/>
          <w:szCs w:val="24"/>
        </w:rPr>
        <w:t xml:space="preserve"> (Пяти)</w:t>
      </w:r>
      <w:r w:rsidRPr="00C6256C">
        <w:rPr>
          <w:b w:val="0"/>
          <w:bCs w:val="0"/>
          <w:sz w:val="24"/>
          <w:szCs w:val="24"/>
        </w:rPr>
        <w:t xml:space="preserve"> рабочих дней с </w:t>
      </w:r>
      <w:r w:rsidR="00D73072" w:rsidRPr="00C6256C">
        <w:rPr>
          <w:b w:val="0"/>
          <w:bCs w:val="0"/>
          <w:sz w:val="24"/>
          <w:szCs w:val="24"/>
        </w:rPr>
        <w:t>Д</w:t>
      </w:r>
      <w:r w:rsidRPr="00C6256C">
        <w:rPr>
          <w:b w:val="0"/>
          <w:bCs w:val="0"/>
          <w:sz w:val="24"/>
          <w:szCs w:val="24"/>
        </w:rPr>
        <w:t xml:space="preserve">аты </w:t>
      </w:r>
      <w:r w:rsidR="00D73072" w:rsidRPr="00C6256C">
        <w:rPr>
          <w:b w:val="0"/>
          <w:bCs w:val="0"/>
          <w:sz w:val="24"/>
          <w:szCs w:val="24"/>
        </w:rPr>
        <w:t xml:space="preserve">уступки </w:t>
      </w:r>
      <w:r w:rsidRPr="00C6256C">
        <w:rPr>
          <w:b w:val="0"/>
          <w:bCs w:val="0"/>
          <w:sz w:val="24"/>
          <w:szCs w:val="24"/>
        </w:rPr>
        <w:t>ЦЕДЕНТ обязуется уведомить заказным письмом ДОЛЖНИКА</w:t>
      </w:r>
      <w:r w:rsidR="002E6769" w:rsidRPr="00C6256C">
        <w:rPr>
          <w:b w:val="0"/>
          <w:bCs w:val="0"/>
          <w:sz w:val="24"/>
          <w:szCs w:val="24"/>
        </w:rPr>
        <w:t xml:space="preserve"> и лиц, </w:t>
      </w:r>
      <w:r w:rsidR="0092022C" w:rsidRPr="00C6256C">
        <w:rPr>
          <w:b w:val="0"/>
          <w:bCs w:val="0"/>
          <w:sz w:val="24"/>
          <w:szCs w:val="24"/>
        </w:rPr>
        <w:t>предоставивших обеспечение по Кредитному договору</w:t>
      </w:r>
      <w:r w:rsidR="0004379B" w:rsidRPr="00C6256C">
        <w:rPr>
          <w:b w:val="0"/>
          <w:bCs w:val="0"/>
          <w:sz w:val="24"/>
          <w:szCs w:val="24"/>
        </w:rPr>
        <w:t>,</w:t>
      </w:r>
      <w:r w:rsidR="002E6769" w:rsidRPr="00C6256C">
        <w:rPr>
          <w:b w:val="0"/>
          <w:bCs w:val="0"/>
          <w:sz w:val="24"/>
          <w:szCs w:val="24"/>
        </w:rPr>
        <w:t xml:space="preserve"> </w:t>
      </w:r>
      <w:r w:rsidRPr="00C6256C">
        <w:rPr>
          <w:b w:val="0"/>
          <w:bCs w:val="0"/>
          <w:sz w:val="24"/>
          <w:szCs w:val="24"/>
        </w:rPr>
        <w:t xml:space="preserve">о совершенной уступке прав (требований) ЦЕССИОНАРИЮ и предоставить ЦЕССИОНАРИЮ </w:t>
      </w:r>
      <w:r w:rsidR="00F560E1" w:rsidRPr="00C6256C">
        <w:rPr>
          <w:b w:val="0"/>
          <w:bCs w:val="0"/>
          <w:sz w:val="24"/>
          <w:szCs w:val="24"/>
        </w:rPr>
        <w:t>документы, подтверждающие факт направления уведомления в адрес ДОЛЖНИКА и иных лиц</w:t>
      </w:r>
      <w:r w:rsidRPr="00C6256C">
        <w:rPr>
          <w:b w:val="0"/>
          <w:bCs w:val="0"/>
          <w:sz w:val="24"/>
          <w:szCs w:val="24"/>
        </w:rPr>
        <w:t>.</w:t>
      </w:r>
    </w:p>
    <w:p w14:paraId="48332073" w14:textId="77777777" w:rsidR="00985FDF" w:rsidRPr="00C6256C" w:rsidRDefault="00985FDF" w:rsidP="00985FDF">
      <w:pPr>
        <w:pStyle w:val="24"/>
        <w:ind w:firstLine="708"/>
        <w:jc w:val="both"/>
        <w:rPr>
          <w:b w:val="0"/>
          <w:bCs w:val="0"/>
          <w:sz w:val="24"/>
          <w:szCs w:val="24"/>
        </w:rPr>
      </w:pPr>
      <w:r w:rsidRPr="00C6256C">
        <w:rPr>
          <w:b w:val="0"/>
          <w:bCs w:val="0"/>
          <w:sz w:val="24"/>
          <w:szCs w:val="24"/>
        </w:rPr>
        <w:t>2.</w:t>
      </w:r>
      <w:r w:rsidR="003A5D1E" w:rsidRPr="00C6256C">
        <w:rPr>
          <w:b w:val="0"/>
          <w:bCs w:val="0"/>
          <w:sz w:val="24"/>
          <w:szCs w:val="24"/>
        </w:rPr>
        <w:t>5</w:t>
      </w:r>
      <w:r w:rsidRPr="00C6256C">
        <w:rPr>
          <w:b w:val="0"/>
          <w:bCs w:val="0"/>
          <w:sz w:val="24"/>
          <w:szCs w:val="24"/>
        </w:rPr>
        <w:t>. ДОЛЖНИК</w:t>
      </w:r>
      <w:r w:rsidR="0092022C" w:rsidRPr="00C6256C">
        <w:rPr>
          <w:b w:val="0"/>
          <w:bCs w:val="0"/>
          <w:sz w:val="24"/>
          <w:szCs w:val="24"/>
        </w:rPr>
        <w:t>, а также лица, предоставившие обеспечение по Кредитному договору,</w:t>
      </w:r>
      <w:r w:rsidRPr="00C6256C">
        <w:rPr>
          <w:b w:val="0"/>
          <w:bCs w:val="0"/>
          <w:sz w:val="24"/>
          <w:szCs w:val="24"/>
        </w:rPr>
        <w:t xml:space="preserve"> счита</w:t>
      </w:r>
      <w:r w:rsidR="0092022C" w:rsidRPr="00C6256C">
        <w:rPr>
          <w:b w:val="0"/>
          <w:bCs w:val="0"/>
          <w:sz w:val="24"/>
          <w:szCs w:val="24"/>
        </w:rPr>
        <w:t>ю</w:t>
      </w:r>
      <w:r w:rsidRPr="00C6256C">
        <w:rPr>
          <w:b w:val="0"/>
          <w:bCs w:val="0"/>
          <w:sz w:val="24"/>
          <w:szCs w:val="24"/>
        </w:rPr>
        <w:t>тся обязанным</w:t>
      </w:r>
      <w:r w:rsidR="0092022C" w:rsidRPr="00C6256C">
        <w:rPr>
          <w:b w:val="0"/>
          <w:bCs w:val="0"/>
          <w:sz w:val="24"/>
          <w:szCs w:val="24"/>
        </w:rPr>
        <w:t>и</w:t>
      </w:r>
      <w:r w:rsidRPr="00C6256C">
        <w:rPr>
          <w:b w:val="0"/>
          <w:bCs w:val="0"/>
          <w:sz w:val="24"/>
          <w:szCs w:val="24"/>
        </w:rPr>
        <w:t xml:space="preserve"> перед ЦЕССИОНАРИЕМ по обязательствам, указанным в п.1</w:t>
      </w:r>
      <w:r w:rsidR="0092022C" w:rsidRPr="00C6256C">
        <w:rPr>
          <w:b w:val="0"/>
          <w:bCs w:val="0"/>
          <w:sz w:val="24"/>
          <w:szCs w:val="24"/>
        </w:rPr>
        <w:t>.1, п.1.2</w:t>
      </w:r>
      <w:r w:rsidRPr="00C6256C">
        <w:rPr>
          <w:b w:val="0"/>
          <w:bCs w:val="0"/>
          <w:sz w:val="24"/>
          <w:szCs w:val="24"/>
        </w:rPr>
        <w:t xml:space="preserve"> Договора, а </w:t>
      </w:r>
      <w:r w:rsidR="0092022C" w:rsidRPr="00C6256C">
        <w:rPr>
          <w:b w:val="0"/>
          <w:bCs w:val="0"/>
          <w:sz w:val="24"/>
          <w:szCs w:val="24"/>
        </w:rPr>
        <w:t xml:space="preserve">их </w:t>
      </w:r>
      <w:r w:rsidRPr="00C6256C">
        <w:rPr>
          <w:b w:val="0"/>
          <w:bCs w:val="0"/>
          <w:sz w:val="24"/>
          <w:szCs w:val="24"/>
        </w:rPr>
        <w:t>обязательства в отношении ЦЕДЕНТА считаются п</w:t>
      </w:r>
      <w:r w:rsidR="009144AC" w:rsidRPr="00C6256C">
        <w:rPr>
          <w:b w:val="0"/>
          <w:bCs w:val="0"/>
          <w:sz w:val="24"/>
          <w:szCs w:val="24"/>
        </w:rPr>
        <w:t>ерешедшими к ЦЕССИОНАРИЮ</w:t>
      </w:r>
      <w:r w:rsidRPr="00C6256C">
        <w:rPr>
          <w:b w:val="0"/>
          <w:bCs w:val="0"/>
          <w:sz w:val="24"/>
          <w:szCs w:val="24"/>
        </w:rPr>
        <w:t xml:space="preserve"> с </w:t>
      </w:r>
      <w:r w:rsidR="00D73072" w:rsidRPr="00C6256C">
        <w:rPr>
          <w:b w:val="0"/>
          <w:bCs w:val="0"/>
          <w:sz w:val="24"/>
          <w:szCs w:val="24"/>
        </w:rPr>
        <w:t>Д</w:t>
      </w:r>
      <w:r w:rsidRPr="00C6256C">
        <w:rPr>
          <w:b w:val="0"/>
          <w:bCs w:val="0"/>
          <w:sz w:val="24"/>
          <w:szCs w:val="24"/>
        </w:rPr>
        <w:t xml:space="preserve">аты </w:t>
      </w:r>
      <w:r w:rsidR="00ED5488" w:rsidRPr="00C6256C">
        <w:rPr>
          <w:b w:val="0"/>
          <w:bCs w:val="0"/>
          <w:sz w:val="24"/>
          <w:szCs w:val="24"/>
        </w:rPr>
        <w:t>уступки</w:t>
      </w:r>
      <w:r w:rsidR="002023AF" w:rsidRPr="00C6256C">
        <w:rPr>
          <w:b w:val="0"/>
          <w:bCs w:val="0"/>
          <w:sz w:val="24"/>
          <w:szCs w:val="24"/>
        </w:rPr>
        <w:t>.</w:t>
      </w:r>
    </w:p>
    <w:p w14:paraId="6C70AECC" w14:textId="77777777" w:rsidR="0004379B" w:rsidRPr="00C6256C" w:rsidRDefault="003A5D1E" w:rsidP="006C140F">
      <w:pPr>
        <w:pStyle w:val="24"/>
        <w:ind w:firstLine="708"/>
        <w:jc w:val="both"/>
        <w:rPr>
          <w:b w:val="0"/>
          <w:bCs w:val="0"/>
          <w:sz w:val="24"/>
          <w:szCs w:val="24"/>
        </w:rPr>
      </w:pPr>
      <w:r w:rsidRPr="00C6256C">
        <w:rPr>
          <w:b w:val="0"/>
          <w:bCs w:val="0"/>
          <w:sz w:val="24"/>
          <w:szCs w:val="24"/>
        </w:rPr>
        <w:t>2.</w:t>
      </w:r>
      <w:r w:rsidR="00854E0C" w:rsidRPr="00C6256C">
        <w:rPr>
          <w:b w:val="0"/>
          <w:bCs w:val="0"/>
          <w:sz w:val="24"/>
          <w:szCs w:val="24"/>
        </w:rPr>
        <w:t>6</w:t>
      </w:r>
      <w:r w:rsidRPr="00C6256C">
        <w:rPr>
          <w:b w:val="0"/>
          <w:bCs w:val="0"/>
          <w:sz w:val="24"/>
          <w:szCs w:val="24"/>
        </w:rPr>
        <w:t>.</w:t>
      </w:r>
      <w:r w:rsidR="00963B74" w:rsidRPr="00C6256C">
        <w:rPr>
          <w:b w:val="0"/>
          <w:bCs w:val="0"/>
          <w:sz w:val="24"/>
          <w:szCs w:val="24"/>
        </w:rPr>
        <w:t xml:space="preserve"> В</w:t>
      </w:r>
      <w:r w:rsidR="0004379B" w:rsidRPr="00C6256C">
        <w:rPr>
          <w:b w:val="0"/>
          <w:bCs w:val="0"/>
          <w:sz w:val="24"/>
          <w:szCs w:val="24"/>
        </w:rPr>
        <w:t xml:space="preserve"> случае если настоящий Договор будет признан недействительным, </w:t>
      </w:r>
      <w:r w:rsidR="00184D75" w:rsidRPr="00C6256C">
        <w:rPr>
          <w:b w:val="0"/>
          <w:bCs w:val="0"/>
          <w:sz w:val="24"/>
          <w:szCs w:val="24"/>
        </w:rPr>
        <w:t>расторгнут (прекращен) стороной или Сторонами</w:t>
      </w:r>
      <w:r w:rsidRPr="00C6256C">
        <w:rPr>
          <w:b w:val="0"/>
          <w:bCs w:val="0"/>
          <w:sz w:val="24"/>
          <w:szCs w:val="24"/>
        </w:rPr>
        <w:t xml:space="preserve"> </w:t>
      </w:r>
      <w:r w:rsidR="00184D75" w:rsidRPr="00C6256C">
        <w:rPr>
          <w:b w:val="0"/>
          <w:bCs w:val="0"/>
          <w:sz w:val="24"/>
          <w:szCs w:val="24"/>
        </w:rPr>
        <w:t xml:space="preserve">Договора </w:t>
      </w:r>
      <w:r w:rsidR="0004379B" w:rsidRPr="00C6256C">
        <w:rPr>
          <w:b w:val="0"/>
          <w:bCs w:val="0"/>
          <w:sz w:val="24"/>
          <w:szCs w:val="24"/>
        </w:rPr>
        <w:t>Ц</w:t>
      </w:r>
      <w:r w:rsidR="0092022C" w:rsidRPr="00C6256C">
        <w:rPr>
          <w:b w:val="0"/>
          <w:bCs w:val="0"/>
          <w:sz w:val="24"/>
          <w:szCs w:val="24"/>
        </w:rPr>
        <w:t>ЕССИОНАРИЙ</w:t>
      </w:r>
      <w:r w:rsidR="0004379B" w:rsidRPr="00C6256C">
        <w:rPr>
          <w:b w:val="0"/>
          <w:bCs w:val="0"/>
          <w:sz w:val="24"/>
          <w:szCs w:val="24"/>
        </w:rPr>
        <w:t xml:space="preserve"> в течение 5 (Пяти) рабочих дней с даты признания настоящего Договора недействительным</w:t>
      </w:r>
      <w:r w:rsidR="00184D75" w:rsidRPr="00C6256C">
        <w:rPr>
          <w:b w:val="0"/>
          <w:bCs w:val="0"/>
          <w:sz w:val="24"/>
          <w:szCs w:val="24"/>
        </w:rPr>
        <w:t xml:space="preserve">, с даты </w:t>
      </w:r>
      <w:r w:rsidR="00184D75" w:rsidRPr="00C6256C">
        <w:rPr>
          <w:b w:val="0"/>
          <w:bCs w:val="0"/>
          <w:sz w:val="24"/>
          <w:szCs w:val="24"/>
        </w:rPr>
        <w:lastRenderedPageBreak/>
        <w:t>расторжения (прекращения) настоящего Договора</w:t>
      </w:r>
      <w:r w:rsidR="0004379B" w:rsidRPr="00C6256C">
        <w:rPr>
          <w:b w:val="0"/>
          <w:bCs w:val="0"/>
          <w:sz w:val="24"/>
          <w:szCs w:val="24"/>
        </w:rPr>
        <w:t xml:space="preserve"> обязуется передать Ц</w:t>
      </w:r>
      <w:r w:rsidR="0092022C" w:rsidRPr="00C6256C">
        <w:rPr>
          <w:b w:val="0"/>
          <w:bCs w:val="0"/>
          <w:sz w:val="24"/>
          <w:szCs w:val="24"/>
        </w:rPr>
        <w:t>ЕДЕНТУ</w:t>
      </w:r>
      <w:r w:rsidR="0004379B" w:rsidRPr="00C6256C">
        <w:rPr>
          <w:b w:val="0"/>
          <w:bCs w:val="0"/>
          <w:sz w:val="24"/>
          <w:szCs w:val="24"/>
        </w:rPr>
        <w:t xml:space="preserve"> по Акту приема-передачи документы, подтверждающие уступаемые права (требования), а Ц</w:t>
      </w:r>
      <w:r w:rsidR="0092022C" w:rsidRPr="00C6256C">
        <w:rPr>
          <w:b w:val="0"/>
          <w:bCs w:val="0"/>
          <w:sz w:val="24"/>
          <w:szCs w:val="24"/>
        </w:rPr>
        <w:t>ЕДЕНТ</w:t>
      </w:r>
      <w:r w:rsidR="0004379B" w:rsidRPr="00C6256C">
        <w:rPr>
          <w:b w:val="0"/>
          <w:bCs w:val="0"/>
          <w:sz w:val="24"/>
          <w:szCs w:val="24"/>
        </w:rPr>
        <w:t xml:space="preserve"> обязан в течение 5 </w:t>
      </w:r>
      <w:r w:rsidR="0092022C" w:rsidRPr="00C6256C">
        <w:rPr>
          <w:b w:val="0"/>
          <w:bCs w:val="0"/>
          <w:sz w:val="24"/>
          <w:szCs w:val="24"/>
        </w:rPr>
        <w:t xml:space="preserve">(Пяти) </w:t>
      </w:r>
      <w:r w:rsidR="0004379B" w:rsidRPr="00C6256C">
        <w:rPr>
          <w:b w:val="0"/>
          <w:bCs w:val="0"/>
          <w:sz w:val="24"/>
          <w:szCs w:val="24"/>
        </w:rPr>
        <w:t>рабочих дней, с даты передачи документов перечислить денежные средства, уплаченные Ц</w:t>
      </w:r>
      <w:r w:rsidR="0092022C" w:rsidRPr="00C6256C">
        <w:rPr>
          <w:b w:val="0"/>
          <w:bCs w:val="0"/>
          <w:sz w:val="24"/>
          <w:szCs w:val="24"/>
        </w:rPr>
        <w:t>ЕССИОНАРИЕМ</w:t>
      </w:r>
      <w:r w:rsidR="0004379B" w:rsidRPr="00C6256C">
        <w:rPr>
          <w:b w:val="0"/>
          <w:bCs w:val="0"/>
          <w:sz w:val="24"/>
          <w:szCs w:val="24"/>
        </w:rPr>
        <w:t xml:space="preserve"> по настоящему Договору</w:t>
      </w:r>
      <w:r w:rsidR="00740941" w:rsidRPr="00C6256C">
        <w:rPr>
          <w:b w:val="0"/>
          <w:bCs w:val="0"/>
          <w:sz w:val="24"/>
          <w:szCs w:val="24"/>
        </w:rPr>
        <w:t>,</w:t>
      </w:r>
      <w:r w:rsidR="0004379B" w:rsidRPr="00C6256C">
        <w:rPr>
          <w:b w:val="0"/>
          <w:bCs w:val="0"/>
          <w:sz w:val="24"/>
          <w:szCs w:val="24"/>
        </w:rPr>
        <w:t xml:space="preserve"> при условии, что права </w:t>
      </w:r>
      <w:r w:rsidR="00740941" w:rsidRPr="00C6256C">
        <w:rPr>
          <w:b w:val="0"/>
          <w:bCs w:val="0"/>
          <w:sz w:val="24"/>
          <w:szCs w:val="24"/>
        </w:rPr>
        <w:t>(</w:t>
      </w:r>
      <w:r w:rsidR="0004379B" w:rsidRPr="00C6256C">
        <w:rPr>
          <w:b w:val="0"/>
          <w:bCs w:val="0"/>
          <w:sz w:val="24"/>
          <w:szCs w:val="24"/>
        </w:rPr>
        <w:t>требования</w:t>
      </w:r>
      <w:r w:rsidR="00740941" w:rsidRPr="00C6256C">
        <w:rPr>
          <w:b w:val="0"/>
          <w:bCs w:val="0"/>
          <w:sz w:val="24"/>
          <w:szCs w:val="24"/>
        </w:rPr>
        <w:t>)</w:t>
      </w:r>
      <w:r w:rsidR="0004379B" w:rsidRPr="00C6256C">
        <w:rPr>
          <w:b w:val="0"/>
          <w:bCs w:val="0"/>
          <w:sz w:val="24"/>
          <w:szCs w:val="24"/>
        </w:rPr>
        <w:t xml:space="preserve"> существуют в том же объеме и на тех же условиях, которые существовали до момента перехода прав (требований) по настоящему Договору.</w:t>
      </w:r>
    </w:p>
    <w:p w14:paraId="39EEABD7" w14:textId="77777777" w:rsidR="0092022C" w:rsidRPr="00C6256C" w:rsidRDefault="0092022C" w:rsidP="0092022C">
      <w:pPr>
        <w:autoSpaceDE w:val="0"/>
        <w:autoSpaceDN w:val="0"/>
        <w:ind w:firstLine="709"/>
        <w:jc w:val="both"/>
      </w:pPr>
      <w:r w:rsidRPr="00C6256C">
        <w:t xml:space="preserve">В случае невозможности возврата уступленных прав по </w:t>
      </w:r>
      <w:r w:rsidR="00740941" w:rsidRPr="00C6256C">
        <w:t xml:space="preserve">договорам, указанным в п.1.1, п.1.2 </w:t>
      </w:r>
      <w:r w:rsidR="00B771F6" w:rsidRPr="00C6256C">
        <w:t xml:space="preserve">Договора, </w:t>
      </w:r>
      <w:r w:rsidRPr="00C6256C">
        <w:t>в объеме, существовавшем до момента их уступки ЦЕДЕНТУ, а также в случае снижения их стоимости</w:t>
      </w:r>
      <w:r w:rsidR="0092174E" w:rsidRPr="00C6256C">
        <w:t xml:space="preserve"> (установленной по результатам проведения оценки рыночной стоимости восстановленных у ЦЕДЕНТА прав (требований))</w:t>
      </w:r>
      <w:r w:rsidRPr="00C6256C">
        <w:t xml:space="preserve"> по сравнению с суммой, определенной в соответствии с п. </w:t>
      </w:r>
      <w:r w:rsidR="00E96301" w:rsidRPr="00C6256C">
        <w:t>1.3</w:t>
      </w:r>
      <w:r w:rsidRPr="00C6256C">
        <w:t xml:space="preserve"> настоящего Договора по причине действий/бездействий ЦЕССИОНАРИЯ и/или третьих лиц, ЦЕДЕНТ имеет право удержать денежные средства, оплаченные ЦЕССИОНАРИЕМ по настоящему Договору, в счет возмещения стоимости таких прав (п. 2 ст. 167 ГК РФ, подп. 2 п. 3 ст. 307.1 ГК РФ, п. 2 ст. 328 ГК РФ), в объеме, не превышающем стоимости утраченных прав </w:t>
      </w:r>
      <w:r w:rsidR="00963B74" w:rsidRPr="00C6256C">
        <w:t>(требований)</w:t>
      </w:r>
      <w:r w:rsidRPr="00C6256C">
        <w:t>.</w:t>
      </w:r>
    </w:p>
    <w:p w14:paraId="144327F5" w14:textId="77777777" w:rsidR="0092022C" w:rsidRPr="00C6256C" w:rsidRDefault="0092022C" w:rsidP="0092022C">
      <w:pPr>
        <w:pStyle w:val="24"/>
        <w:ind w:firstLine="708"/>
        <w:jc w:val="both"/>
        <w:rPr>
          <w:b w:val="0"/>
          <w:bCs w:val="0"/>
          <w:sz w:val="24"/>
          <w:szCs w:val="24"/>
        </w:rPr>
      </w:pPr>
      <w:r w:rsidRPr="00C6256C">
        <w:rPr>
          <w:b w:val="0"/>
          <w:bCs w:val="0"/>
          <w:sz w:val="24"/>
          <w:szCs w:val="24"/>
        </w:rPr>
        <w:t>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w:t>
      </w:r>
    </w:p>
    <w:p w14:paraId="6F60951A" w14:textId="77777777" w:rsidR="00985FDF" w:rsidRPr="00C6256C" w:rsidRDefault="00985FDF" w:rsidP="003A78D4">
      <w:pPr>
        <w:pStyle w:val="24"/>
        <w:rPr>
          <w:b w:val="0"/>
          <w:bCs w:val="0"/>
          <w:sz w:val="24"/>
          <w:szCs w:val="24"/>
        </w:rPr>
      </w:pPr>
    </w:p>
    <w:p w14:paraId="67450200" w14:textId="77777777" w:rsidR="00985FDF" w:rsidRPr="00C6256C" w:rsidRDefault="00985FDF" w:rsidP="00985FDF">
      <w:pPr>
        <w:pStyle w:val="24"/>
        <w:jc w:val="center"/>
        <w:rPr>
          <w:sz w:val="24"/>
          <w:szCs w:val="24"/>
        </w:rPr>
      </w:pPr>
      <w:r w:rsidRPr="00C6256C">
        <w:rPr>
          <w:sz w:val="24"/>
          <w:szCs w:val="24"/>
        </w:rPr>
        <w:t>3. Ответственность Сторон</w:t>
      </w:r>
    </w:p>
    <w:p w14:paraId="5D6AA811" w14:textId="77777777" w:rsidR="00985FDF" w:rsidRPr="00C6256C" w:rsidRDefault="00985FDF" w:rsidP="00985FDF">
      <w:pPr>
        <w:pStyle w:val="24"/>
        <w:ind w:firstLine="708"/>
        <w:jc w:val="both"/>
        <w:rPr>
          <w:b w:val="0"/>
          <w:bCs w:val="0"/>
          <w:sz w:val="24"/>
          <w:szCs w:val="24"/>
        </w:rPr>
      </w:pPr>
      <w:r w:rsidRPr="00C6256C">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5FBE8DDC" w14:textId="77777777" w:rsidR="00B771F6" w:rsidRPr="00C6256C" w:rsidRDefault="00ED5488" w:rsidP="00ED5488">
      <w:pPr>
        <w:pStyle w:val="24"/>
        <w:ind w:firstLine="708"/>
        <w:jc w:val="both"/>
        <w:rPr>
          <w:b w:val="0"/>
          <w:bCs w:val="0"/>
          <w:sz w:val="24"/>
          <w:szCs w:val="24"/>
        </w:rPr>
      </w:pPr>
      <w:r w:rsidRPr="00C6256C">
        <w:rPr>
          <w:b w:val="0"/>
          <w:bCs w:val="0"/>
          <w:sz w:val="24"/>
          <w:szCs w:val="24"/>
        </w:rPr>
        <w:t>3.2.</w:t>
      </w:r>
      <w:r w:rsidRPr="00C6256C">
        <w:rPr>
          <w:b w:val="0"/>
          <w:bCs w:val="0"/>
          <w:sz w:val="24"/>
          <w:szCs w:val="24"/>
        </w:rPr>
        <w:tab/>
        <w:t>В случае если Ц</w:t>
      </w:r>
      <w:r w:rsidR="00B771F6" w:rsidRPr="00C6256C">
        <w:rPr>
          <w:b w:val="0"/>
          <w:bCs w:val="0"/>
          <w:sz w:val="24"/>
          <w:szCs w:val="24"/>
        </w:rPr>
        <w:t>ЕССИОНАРИЙ</w:t>
      </w:r>
      <w:r w:rsidRPr="00C6256C">
        <w:rPr>
          <w:b w:val="0"/>
          <w:bCs w:val="0"/>
          <w:sz w:val="24"/>
          <w:szCs w:val="24"/>
        </w:rPr>
        <w:t xml:space="preserve"> не исполнил обязанность по платежу</w:t>
      </w:r>
      <w:r w:rsidR="003A78D4" w:rsidRPr="00C6256C">
        <w:rPr>
          <w:b w:val="0"/>
          <w:bCs w:val="0"/>
          <w:sz w:val="24"/>
          <w:szCs w:val="24"/>
        </w:rPr>
        <w:t>, указанному в п. 2.1. Договора</w:t>
      </w:r>
      <w:r w:rsidRPr="00C6256C">
        <w:rPr>
          <w:b w:val="0"/>
          <w:bCs w:val="0"/>
          <w:sz w:val="24"/>
          <w:szCs w:val="24"/>
        </w:rPr>
        <w:t xml:space="preserve"> лично </w:t>
      </w:r>
      <w:r w:rsidR="00B771F6" w:rsidRPr="00C6256C">
        <w:rPr>
          <w:b w:val="0"/>
          <w:bCs w:val="0"/>
          <w:sz w:val="24"/>
          <w:szCs w:val="24"/>
        </w:rPr>
        <w:t xml:space="preserve">и </w:t>
      </w:r>
      <w:r w:rsidRPr="00C6256C">
        <w:rPr>
          <w:b w:val="0"/>
          <w:bCs w:val="0"/>
          <w:sz w:val="24"/>
          <w:szCs w:val="24"/>
        </w:rPr>
        <w:t>в срок</w:t>
      </w:r>
      <w:r w:rsidR="00105375" w:rsidRPr="00C6256C">
        <w:rPr>
          <w:b w:val="0"/>
          <w:bCs w:val="0"/>
          <w:sz w:val="24"/>
          <w:szCs w:val="24"/>
        </w:rPr>
        <w:t>и</w:t>
      </w:r>
      <w:r w:rsidRPr="00C6256C">
        <w:rPr>
          <w:b w:val="0"/>
          <w:bCs w:val="0"/>
          <w:sz w:val="24"/>
          <w:szCs w:val="24"/>
        </w:rPr>
        <w:t>, предусмотренны</w:t>
      </w:r>
      <w:r w:rsidR="00105375" w:rsidRPr="00C6256C">
        <w:rPr>
          <w:b w:val="0"/>
          <w:bCs w:val="0"/>
          <w:sz w:val="24"/>
          <w:szCs w:val="24"/>
        </w:rPr>
        <w:t>е настоящим Договором</w:t>
      </w:r>
      <w:r w:rsidRPr="00C6256C">
        <w:rPr>
          <w:b w:val="0"/>
          <w:bCs w:val="0"/>
          <w:sz w:val="24"/>
          <w:szCs w:val="24"/>
        </w:rPr>
        <w:t>, Ц</w:t>
      </w:r>
      <w:r w:rsidR="00B771F6" w:rsidRPr="00C6256C">
        <w:rPr>
          <w:b w:val="0"/>
          <w:bCs w:val="0"/>
          <w:sz w:val="24"/>
          <w:szCs w:val="24"/>
        </w:rPr>
        <w:t>ЕДЕНТ</w:t>
      </w:r>
      <w:r w:rsidRPr="00C6256C">
        <w:rPr>
          <w:b w:val="0"/>
          <w:bCs w:val="0"/>
          <w:sz w:val="24"/>
          <w:szCs w:val="24"/>
        </w:rPr>
        <w:t xml:space="preserve"> вправе </w:t>
      </w:r>
      <w:r w:rsidR="00B771F6" w:rsidRPr="00C6256C">
        <w:rPr>
          <w:b w:val="0"/>
          <w:bCs w:val="0"/>
          <w:sz w:val="24"/>
          <w:szCs w:val="24"/>
        </w:rPr>
        <w:t>по своему усмотрению</w:t>
      </w:r>
      <w:r w:rsidR="005801EC" w:rsidRPr="00C6256C">
        <w:rPr>
          <w:b w:val="0"/>
          <w:bCs w:val="0"/>
          <w:sz w:val="24"/>
          <w:szCs w:val="24"/>
        </w:rPr>
        <w:t>:</w:t>
      </w:r>
    </w:p>
    <w:p w14:paraId="2C550A2A" w14:textId="77777777" w:rsidR="00B771F6" w:rsidRPr="00C6256C" w:rsidRDefault="00B771F6" w:rsidP="00B771F6">
      <w:pPr>
        <w:pStyle w:val="24"/>
        <w:ind w:firstLine="708"/>
        <w:jc w:val="both"/>
        <w:rPr>
          <w:b w:val="0"/>
          <w:bCs w:val="0"/>
          <w:sz w:val="24"/>
          <w:szCs w:val="24"/>
        </w:rPr>
      </w:pPr>
      <w:r w:rsidRPr="00C6256C">
        <w:rPr>
          <w:b w:val="0"/>
          <w:bCs w:val="0"/>
          <w:sz w:val="24"/>
          <w:szCs w:val="24"/>
        </w:rPr>
        <w:t>3.2.1.</w:t>
      </w:r>
      <w:r w:rsidRPr="00C6256C">
        <w:rPr>
          <w:b w:val="0"/>
          <w:bCs w:val="0"/>
          <w:sz w:val="24"/>
          <w:szCs w:val="24"/>
        </w:rPr>
        <w:tab/>
        <w:t>Отказаться от Договора в одностороннем внесудебном порядке. В этом случае Договор считается расторгнутым с момента получения ЦЕССИОНАРИЕМ соответствующего уведомления ЦЕДЕНТА любым из следующих способов: посредством телефонограммы, по факсу, пересылкой заказной корреспонденции, с помощью курьерской связи или нарочно, позволяющей достоверно установить отправителя и получателя корреспонденции.</w:t>
      </w:r>
    </w:p>
    <w:p w14:paraId="5573AD8C" w14:textId="77777777" w:rsidR="00ED5488" w:rsidRPr="00C6256C" w:rsidRDefault="00B771F6" w:rsidP="00B771F6">
      <w:pPr>
        <w:pStyle w:val="24"/>
        <w:ind w:firstLine="708"/>
        <w:jc w:val="both"/>
        <w:rPr>
          <w:b w:val="0"/>
          <w:bCs w:val="0"/>
          <w:sz w:val="24"/>
          <w:szCs w:val="24"/>
        </w:rPr>
      </w:pPr>
      <w:r w:rsidRPr="00C6256C">
        <w:rPr>
          <w:b w:val="0"/>
          <w:bCs w:val="0"/>
          <w:sz w:val="24"/>
          <w:szCs w:val="24"/>
        </w:rPr>
        <w:t>3.2.2.</w:t>
      </w:r>
      <w:r w:rsidRPr="00C6256C">
        <w:rPr>
          <w:b w:val="0"/>
          <w:bCs w:val="0"/>
          <w:sz w:val="24"/>
          <w:szCs w:val="24"/>
        </w:rPr>
        <w:tab/>
        <w:t xml:space="preserve">В </w:t>
      </w:r>
      <w:r w:rsidR="00ED5488" w:rsidRPr="00C6256C">
        <w:rPr>
          <w:b w:val="0"/>
          <w:bCs w:val="0"/>
          <w:sz w:val="24"/>
          <w:szCs w:val="24"/>
        </w:rPr>
        <w:t>соответствии с п. 4 ст. 328 Гражданского кодекса Российской Федерации требовать от Ц</w:t>
      </w:r>
      <w:r w:rsidRPr="00C6256C">
        <w:rPr>
          <w:b w:val="0"/>
          <w:bCs w:val="0"/>
          <w:sz w:val="24"/>
          <w:szCs w:val="24"/>
        </w:rPr>
        <w:t>ЕССИОНАРИЯ</w:t>
      </w:r>
      <w:r w:rsidR="00ED5488" w:rsidRPr="00C6256C">
        <w:rPr>
          <w:b w:val="0"/>
          <w:bCs w:val="0"/>
          <w:sz w:val="24"/>
          <w:szCs w:val="24"/>
        </w:rPr>
        <w:t xml:space="preserve"> исполнения обязательств по оплате по Договору с учетом процентов и неустоек, начисленных по Договору, в том числе в судебном порядке.</w:t>
      </w:r>
    </w:p>
    <w:p w14:paraId="51D5A7DA" w14:textId="77777777" w:rsidR="00ED5488" w:rsidRPr="00C6256C" w:rsidRDefault="00ED5488" w:rsidP="00ED5488">
      <w:pPr>
        <w:pStyle w:val="24"/>
        <w:ind w:firstLine="708"/>
        <w:jc w:val="both"/>
        <w:rPr>
          <w:b w:val="0"/>
          <w:bCs w:val="0"/>
          <w:sz w:val="24"/>
          <w:szCs w:val="24"/>
        </w:rPr>
      </w:pPr>
      <w:r w:rsidRPr="00C6256C">
        <w:rPr>
          <w:b w:val="0"/>
          <w:bCs w:val="0"/>
          <w:sz w:val="24"/>
          <w:szCs w:val="24"/>
        </w:rPr>
        <w:t>3.3.</w:t>
      </w:r>
      <w:r w:rsidRPr="00C6256C">
        <w:rPr>
          <w:b w:val="0"/>
          <w:bCs w:val="0"/>
          <w:sz w:val="24"/>
          <w:szCs w:val="24"/>
        </w:rPr>
        <w:tab/>
        <w:t>Ц</w:t>
      </w:r>
      <w:r w:rsidR="00B771F6" w:rsidRPr="00C6256C">
        <w:rPr>
          <w:b w:val="0"/>
          <w:bCs w:val="0"/>
          <w:sz w:val="24"/>
          <w:szCs w:val="24"/>
        </w:rPr>
        <w:t>ЕССИОНАРИЙ</w:t>
      </w:r>
      <w:r w:rsidR="00A7073B" w:rsidRPr="00C6256C">
        <w:rPr>
          <w:b w:val="0"/>
          <w:bCs w:val="0"/>
          <w:sz w:val="24"/>
          <w:szCs w:val="24"/>
        </w:rPr>
        <w:t xml:space="preserve"> </w:t>
      </w:r>
      <w:r w:rsidRPr="00C6256C">
        <w:rPr>
          <w:b w:val="0"/>
          <w:bCs w:val="0"/>
          <w:sz w:val="24"/>
          <w:szCs w:val="24"/>
        </w:rPr>
        <w:t>в порядке ст. 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форме неустойки в размере 100% от стоимости уступаемых Ц</w:t>
      </w:r>
      <w:r w:rsidR="00B771F6" w:rsidRPr="00C6256C">
        <w:rPr>
          <w:b w:val="0"/>
          <w:bCs w:val="0"/>
          <w:sz w:val="24"/>
          <w:szCs w:val="24"/>
        </w:rPr>
        <w:t>ЕССИОНАРИЮ</w:t>
      </w:r>
      <w:r w:rsidRPr="00C6256C">
        <w:rPr>
          <w:b w:val="0"/>
          <w:bCs w:val="0"/>
          <w:sz w:val="24"/>
          <w:szCs w:val="24"/>
        </w:rPr>
        <w:t xml:space="preserve"> прав, установленной в п. </w:t>
      </w:r>
      <w:r w:rsidR="00E96301" w:rsidRPr="00C6256C">
        <w:rPr>
          <w:b w:val="0"/>
          <w:bCs w:val="0"/>
          <w:sz w:val="24"/>
          <w:szCs w:val="24"/>
        </w:rPr>
        <w:t xml:space="preserve">1.3 </w:t>
      </w:r>
      <w:r w:rsidRPr="00C6256C">
        <w:rPr>
          <w:b w:val="0"/>
          <w:bCs w:val="0"/>
          <w:sz w:val="24"/>
          <w:szCs w:val="24"/>
        </w:rPr>
        <w:t>Договора.</w:t>
      </w:r>
    </w:p>
    <w:p w14:paraId="0C9547CA" w14:textId="77777777" w:rsidR="00ED5488" w:rsidRPr="00C6256C" w:rsidRDefault="00ED5488" w:rsidP="00ED5488">
      <w:pPr>
        <w:pStyle w:val="24"/>
        <w:ind w:firstLine="708"/>
        <w:jc w:val="both"/>
        <w:rPr>
          <w:b w:val="0"/>
          <w:bCs w:val="0"/>
          <w:sz w:val="24"/>
          <w:szCs w:val="24"/>
        </w:rPr>
      </w:pPr>
      <w:r w:rsidRPr="00C6256C">
        <w:rPr>
          <w:b w:val="0"/>
          <w:bCs w:val="0"/>
          <w:sz w:val="24"/>
          <w:szCs w:val="24"/>
        </w:rPr>
        <w:t>3.4.</w:t>
      </w:r>
      <w:r w:rsidRPr="00C6256C">
        <w:rPr>
          <w:b w:val="0"/>
          <w:bCs w:val="0"/>
          <w:sz w:val="24"/>
          <w:szCs w:val="24"/>
        </w:rPr>
        <w:tab/>
        <w:t>Ц</w:t>
      </w:r>
      <w:r w:rsidR="00B771F6" w:rsidRPr="00C6256C">
        <w:rPr>
          <w:b w:val="0"/>
          <w:bCs w:val="0"/>
          <w:sz w:val="24"/>
          <w:szCs w:val="24"/>
        </w:rPr>
        <w:t>ЕДЕНТ</w:t>
      </w:r>
      <w:r w:rsidRPr="00C6256C">
        <w:rPr>
          <w:b w:val="0"/>
          <w:bCs w:val="0"/>
          <w:sz w:val="24"/>
          <w:szCs w:val="24"/>
        </w:rPr>
        <w:t xml:space="preserve"> не отвечает перед Ц</w:t>
      </w:r>
      <w:r w:rsidR="00B771F6" w:rsidRPr="00C6256C">
        <w:rPr>
          <w:b w:val="0"/>
          <w:bCs w:val="0"/>
          <w:sz w:val="24"/>
          <w:szCs w:val="24"/>
        </w:rPr>
        <w:t>ЕССИОНАРИЕМ</w:t>
      </w:r>
      <w:r w:rsidRPr="00C6256C">
        <w:rPr>
          <w:b w:val="0"/>
          <w:bCs w:val="0"/>
          <w:sz w:val="24"/>
          <w:szCs w:val="24"/>
        </w:rPr>
        <w:t xml:space="preserve"> за недействительность уступаемых прав в случае недобросовестного поведения Ц</w:t>
      </w:r>
      <w:r w:rsidR="00B771F6" w:rsidRPr="00C6256C">
        <w:rPr>
          <w:b w:val="0"/>
          <w:bCs w:val="0"/>
          <w:sz w:val="24"/>
          <w:szCs w:val="24"/>
        </w:rPr>
        <w:t>ЕССИОНАРИЯ</w:t>
      </w:r>
      <w:r w:rsidRPr="00C6256C">
        <w:rPr>
          <w:b w:val="0"/>
          <w:bCs w:val="0"/>
          <w:sz w:val="24"/>
          <w:szCs w:val="24"/>
        </w:rPr>
        <w:t xml:space="preserve">, если: </w:t>
      </w:r>
    </w:p>
    <w:p w14:paraId="55EFD1F2" w14:textId="77777777" w:rsidR="00ED5488" w:rsidRPr="00C6256C" w:rsidRDefault="00ED5488" w:rsidP="00ED5488">
      <w:pPr>
        <w:pStyle w:val="24"/>
        <w:ind w:firstLine="708"/>
        <w:jc w:val="both"/>
        <w:rPr>
          <w:b w:val="0"/>
          <w:bCs w:val="0"/>
          <w:sz w:val="24"/>
          <w:szCs w:val="24"/>
        </w:rPr>
      </w:pPr>
      <w:r w:rsidRPr="00C6256C">
        <w:rPr>
          <w:b w:val="0"/>
          <w:bCs w:val="0"/>
          <w:sz w:val="24"/>
          <w:szCs w:val="24"/>
        </w:rPr>
        <w:t>3.4.1.</w:t>
      </w:r>
      <w:r w:rsidRPr="00C6256C">
        <w:rPr>
          <w:b w:val="0"/>
          <w:bCs w:val="0"/>
          <w:sz w:val="24"/>
          <w:szCs w:val="24"/>
        </w:rPr>
        <w:tab/>
        <w:t>Ц</w:t>
      </w:r>
      <w:r w:rsidR="00B771F6" w:rsidRPr="00C6256C">
        <w:rPr>
          <w:b w:val="0"/>
          <w:bCs w:val="0"/>
          <w:sz w:val="24"/>
          <w:szCs w:val="24"/>
        </w:rPr>
        <w:t>ЕССИОНАРИЙ</w:t>
      </w:r>
      <w:r w:rsidRPr="00C6256C">
        <w:rPr>
          <w:b w:val="0"/>
          <w:bCs w:val="0"/>
          <w:sz w:val="24"/>
          <w:szCs w:val="24"/>
        </w:rPr>
        <w:t xml:space="preserve"> своевременно не обеспечит Ц</w:t>
      </w:r>
      <w:r w:rsidR="00B771F6" w:rsidRPr="00C6256C">
        <w:rPr>
          <w:b w:val="0"/>
          <w:bCs w:val="0"/>
          <w:sz w:val="24"/>
          <w:szCs w:val="24"/>
        </w:rPr>
        <w:t>ЕДЕНТА</w:t>
      </w:r>
      <w:r w:rsidRPr="00C6256C">
        <w:rPr>
          <w:b w:val="0"/>
          <w:bCs w:val="0"/>
          <w:sz w:val="24"/>
          <w:szCs w:val="24"/>
        </w:rPr>
        <w:t xml:space="preserve"> всеми процессуальными возможностями (путем предоставления представителям Ц</w:t>
      </w:r>
      <w:r w:rsidR="00B771F6" w:rsidRPr="00C6256C">
        <w:rPr>
          <w:b w:val="0"/>
          <w:bCs w:val="0"/>
          <w:sz w:val="24"/>
          <w:szCs w:val="24"/>
        </w:rPr>
        <w:t>ЕДЕНТА</w:t>
      </w:r>
      <w:r w:rsidRPr="00C6256C">
        <w:rPr>
          <w:b w:val="0"/>
          <w:bCs w:val="0"/>
          <w:sz w:val="24"/>
          <w:szCs w:val="24"/>
        </w:rPr>
        <w:t xml:space="preserve"> доверенностей на представление интересов Ц</w:t>
      </w:r>
      <w:r w:rsidR="00B771F6" w:rsidRPr="00C6256C">
        <w:rPr>
          <w:b w:val="0"/>
          <w:bCs w:val="0"/>
          <w:sz w:val="24"/>
          <w:szCs w:val="24"/>
        </w:rPr>
        <w:t>ЕССИОНАРИЯ</w:t>
      </w:r>
      <w:r w:rsidRPr="00C6256C">
        <w:rPr>
          <w:b w:val="0"/>
          <w:bCs w:val="0"/>
          <w:sz w:val="24"/>
          <w:szCs w:val="24"/>
        </w:rPr>
        <w:t xml:space="preserve"> в соответствующих процессах об оспаривании уступаемых прав, путем направления соответствующих ходатайств в уполномоченный суд о привлечении Ц</w:t>
      </w:r>
      <w:r w:rsidR="00B771F6" w:rsidRPr="00C6256C">
        <w:rPr>
          <w:b w:val="0"/>
          <w:bCs w:val="0"/>
          <w:sz w:val="24"/>
          <w:szCs w:val="24"/>
        </w:rPr>
        <w:t>ЕДЕНТА</w:t>
      </w:r>
      <w:r w:rsidRPr="00C6256C">
        <w:rPr>
          <w:b w:val="0"/>
          <w:bCs w:val="0"/>
          <w:sz w:val="24"/>
          <w:szCs w:val="24"/>
        </w:rPr>
        <w:t xml:space="preserve"> в соответствующий процесс 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w:t>
      </w:r>
    </w:p>
    <w:p w14:paraId="6C560847" w14:textId="77777777" w:rsidR="00ED5488" w:rsidRPr="00C6256C" w:rsidRDefault="00ED5488" w:rsidP="00ED5488">
      <w:pPr>
        <w:pStyle w:val="24"/>
        <w:ind w:firstLine="708"/>
        <w:jc w:val="both"/>
        <w:rPr>
          <w:b w:val="0"/>
          <w:bCs w:val="0"/>
          <w:sz w:val="24"/>
          <w:szCs w:val="24"/>
        </w:rPr>
      </w:pPr>
      <w:r w:rsidRPr="00C6256C">
        <w:rPr>
          <w:b w:val="0"/>
          <w:bCs w:val="0"/>
          <w:sz w:val="24"/>
          <w:szCs w:val="24"/>
        </w:rPr>
        <w:lastRenderedPageBreak/>
        <w:t>3.</w:t>
      </w:r>
      <w:r w:rsidR="00B27F98" w:rsidRPr="00C6256C">
        <w:rPr>
          <w:b w:val="0"/>
          <w:bCs w:val="0"/>
          <w:sz w:val="24"/>
          <w:szCs w:val="24"/>
        </w:rPr>
        <w:t>4</w:t>
      </w:r>
      <w:r w:rsidRPr="00C6256C">
        <w:rPr>
          <w:b w:val="0"/>
          <w:bCs w:val="0"/>
          <w:sz w:val="24"/>
          <w:szCs w:val="24"/>
        </w:rPr>
        <w:t>.2.</w:t>
      </w:r>
      <w:r w:rsidRPr="00C6256C">
        <w:rPr>
          <w:b w:val="0"/>
          <w:bCs w:val="0"/>
          <w:sz w:val="24"/>
          <w:szCs w:val="24"/>
        </w:rPr>
        <w:tab/>
        <w:t>Ц</w:t>
      </w:r>
      <w:r w:rsidR="00B771F6" w:rsidRPr="00C6256C">
        <w:rPr>
          <w:b w:val="0"/>
          <w:bCs w:val="0"/>
          <w:sz w:val="24"/>
          <w:szCs w:val="24"/>
        </w:rPr>
        <w:t>ЕССИОНАРИЙ</w:t>
      </w:r>
      <w:r w:rsidRPr="00C6256C">
        <w:rPr>
          <w:b w:val="0"/>
          <w:bCs w:val="0"/>
          <w:sz w:val="24"/>
          <w:szCs w:val="24"/>
        </w:rPr>
        <w:t xml:space="preserve"> в любых и всех судебных процессах по всем и </w:t>
      </w:r>
      <w:r w:rsidR="00405962" w:rsidRPr="00C6256C">
        <w:rPr>
          <w:b w:val="0"/>
          <w:bCs w:val="0"/>
          <w:sz w:val="24"/>
          <w:szCs w:val="24"/>
        </w:rPr>
        <w:t>любым искам,</w:t>
      </w:r>
      <w:r w:rsidRPr="00C6256C">
        <w:rPr>
          <w:b w:val="0"/>
          <w:bCs w:val="0"/>
          <w:sz w:val="24"/>
          <w:szCs w:val="24"/>
        </w:rPr>
        <w:t xml:space="preserve">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14:paraId="3B88840E" w14:textId="77777777" w:rsidR="00ED5488" w:rsidRPr="00C6256C" w:rsidRDefault="00ED5488" w:rsidP="00ED5488">
      <w:pPr>
        <w:pStyle w:val="24"/>
        <w:ind w:firstLine="708"/>
        <w:jc w:val="both"/>
        <w:rPr>
          <w:b w:val="0"/>
          <w:bCs w:val="0"/>
          <w:sz w:val="24"/>
          <w:szCs w:val="24"/>
        </w:rPr>
      </w:pPr>
      <w:r w:rsidRPr="00C6256C">
        <w:rPr>
          <w:b w:val="0"/>
          <w:bCs w:val="0"/>
          <w:sz w:val="24"/>
          <w:szCs w:val="24"/>
        </w:rPr>
        <w:t>3.</w:t>
      </w:r>
      <w:r w:rsidR="00B27F98" w:rsidRPr="00C6256C">
        <w:rPr>
          <w:b w:val="0"/>
          <w:bCs w:val="0"/>
          <w:sz w:val="24"/>
          <w:szCs w:val="24"/>
        </w:rPr>
        <w:t>4</w:t>
      </w:r>
      <w:r w:rsidRPr="00C6256C">
        <w:rPr>
          <w:b w:val="0"/>
          <w:bCs w:val="0"/>
          <w:sz w:val="24"/>
          <w:szCs w:val="24"/>
        </w:rPr>
        <w:t>.3.</w:t>
      </w:r>
      <w:r w:rsidRPr="00C6256C">
        <w:rPr>
          <w:b w:val="0"/>
          <w:bCs w:val="0"/>
          <w:sz w:val="24"/>
          <w:szCs w:val="24"/>
        </w:rPr>
        <w:tab/>
        <w:t>Ц</w:t>
      </w:r>
      <w:r w:rsidR="00B771F6" w:rsidRPr="00C6256C">
        <w:rPr>
          <w:b w:val="0"/>
          <w:bCs w:val="0"/>
          <w:sz w:val="24"/>
          <w:szCs w:val="24"/>
        </w:rPr>
        <w:t xml:space="preserve">ЕССИОНАРИЕМ </w:t>
      </w:r>
      <w:r w:rsidRPr="00C6256C">
        <w:rPr>
          <w:b w:val="0"/>
          <w:bCs w:val="0"/>
          <w:sz w:val="24"/>
          <w:szCs w:val="24"/>
        </w:rPr>
        <w:t>не исполнены обязательства, установленные п. 3.</w:t>
      </w:r>
      <w:r w:rsidR="00B27F98" w:rsidRPr="00C6256C">
        <w:rPr>
          <w:b w:val="0"/>
          <w:bCs w:val="0"/>
          <w:sz w:val="24"/>
          <w:szCs w:val="24"/>
        </w:rPr>
        <w:t>5</w:t>
      </w:r>
      <w:r w:rsidRPr="00C6256C">
        <w:rPr>
          <w:b w:val="0"/>
          <w:bCs w:val="0"/>
          <w:sz w:val="24"/>
          <w:szCs w:val="24"/>
        </w:rPr>
        <w:t xml:space="preserve"> Договора.</w:t>
      </w:r>
    </w:p>
    <w:p w14:paraId="7F3ED517" w14:textId="77777777" w:rsidR="00ED5488" w:rsidRPr="00C6256C" w:rsidRDefault="00ED5488" w:rsidP="00ED5488">
      <w:pPr>
        <w:pStyle w:val="24"/>
        <w:ind w:firstLine="708"/>
        <w:jc w:val="both"/>
        <w:rPr>
          <w:b w:val="0"/>
          <w:bCs w:val="0"/>
          <w:sz w:val="24"/>
          <w:szCs w:val="24"/>
        </w:rPr>
      </w:pPr>
      <w:r w:rsidRPr="00C6256C">
        <w:rPr>
          <w:b w:val="0"/>
          <w:bCs w:val="0"/>
          <w:sz w:val="24"/>
          <w:szCs w:val="24"/>
        </w:rPr>
        <w:t>Во избежание сомнений буллиты подпункта не заменяют и не исключают друг друга.</w:t>
      </w:r>
    </w:p>
    <w:p w14:paraId="2881C28D" w14:textId="77777777" w:rsidR="00ED5488" w:rsidRPr="00C6256C" w:rsidRDefault="00ED5488" w:rsidP="00ED5488">
      <w:pPr>
        <w:pStyle w:val="24"/>
        <w:ind w:firstLine="708"/>
        <w:jc w:val="both"/>
        <w:rPr>
          <w:b w:val="0"/>
          <w:bCs w:val="0"/>
          <w:sz w:val="24"/>
          <w:szCs w:val="24"/>
        </w:rPr>
      </w:pPr>
      <w:r w:rsidRPr="00C6256C">
        <w:rPr>
          <w:b w:val="0"/>
          <w:bCs w:val="0"/>
          <w:sz w:val="24"/>
          <w:szCs w:val="24"/>
        </w:rPr>
        <w:t>Во избежание сомнений с целью обеспечения обязательств, установленных настоящим пунктом Договора, Ц</w:t>
      </w:r>
      <w:r w:rsidR="00B771F6" w:rsidRPr="00C6256C">
        <w:rPr>
          <w:b w:val="0"/>
          <w:bCs w:val="0"/>
          <w:sz w:val="24"/>
          <w:szCs w:val="24"/>
        </w:rPr>
        <w:t>ЕССИОНАРИЙ</w:t>
      </w:r>
      <w:r w:rsidRPr="00C6256C">
        <w:rPr>
          <w:b w:val="0"/>
          <w:bCs w:val="0"/>
          <w:sz w:val="24"/>
          <w:szCs w:val="24"/>
        </w:rPr>
        <w:t xml:space="preserve"> должен добросовестно предпринимать все разумные меры материально-правового, процессуального и переговорного характера.</w:t>
      </w:r>
    </w:p>
    <w:p w14:paraId="151163FB" w14:textId="77777777" w:rsidR="00ED5488" w:rsidRPr="00C6256C" w:rsidRDefault="00ED5488" w:rsidP="00ED5488">
      <w:pPr>
        <w:pStyle w:val="24"/>
        <w:ind w:firstLine="708"/>
        <w:jc w:val="both"/>
        <w:rPr>
          <w:b w:val="0"/>
          <w:bCs w:val="0"/>
          <w:sz w:val="24"/>
          <w:szCs w:val="24"/>
        </w:rPr>
      </w:pPr>
      <w:r w:rsidRPr="00C6256C">
        <w:rPr>
          <w:b w:val="0"/>
          <w:bCs w:val="0"/>
          <w:sz w:val="24"/>
          <w:szCs w:val="24"/>
        </w:rPr>
        <w:t>3.</w:t>
      </w:r>
      <w:r w:rsidR="00B27F98" w:rsidRPr="00C6256C">
        <w:rPr>
          <w:b w:val="0"/>
          <w:bCs w:val="0"/>
          <w:sz w:val="24"/>
          <w:szCs w:val="24"/>
        </w:rPr>
        <w:t>5</w:t>
      </w:r>
      <w:r w:rsidRPr="00C6256C">
        <w:rPr>
          <w:b w:val="0"/>
          <w:bCs w:val="0"/>
          <w:sz w:val="24"/>
          <w:szCs w:val="24"/>
        </w:rPr>
        <w:t>.</w:t>
      </w:r>
      <w:r w:rsidRPr="00C6256C">
        <w:rPr>
          <w:b w:val="0"/>
          <w:bCs w:val="0"/>
          <w:sz w:val="24"/>
          <w:szCs w:val="24"/>
        </w:rPr>
        <w:tab/>
        <w:t xml:space="preserve">В случае последующей дальнейшей уступки прав </w:t>
      </w:r>
      <w:r w:rsidR="00B771F6" w:rsidRPr="00C6256C">
        <w:rPr>
          <w:b w:val="0"/>
          <w:bCs w:val="0"/>
          <w:sz w:val="24"/>
          <w:szCs w:val="24"/>
        </w:rPr>
        <w:t>(</w:t>
      </w:r>
      <w:r w:rsidRPr="00C6256C">
        <w:rPr>
          <w:b w:val="0"/>
          <w:bCs w:val="0"/>
          <w:sz w:val="24"/>
          <w:szCs w:val="24"/>
        </w:rPr>
        <w:t>требовани</w:t>
      </w:r>
      <w:r w:rsidR="00B771F6" w:rsidRPr="00C6256C">
        <w:rPr>
          <w:b w:val="0"/>
          <w:bCs w:val="0"/>
          <w:sz w:val="24"/>
          <w:szCs w:val="24"/>
        </w:rPr>
        <w:t>й) по настоящему Договору</w:t>
      </w:r>
      <w:r w:rsidRPr="00C6256C">
        <w:rPr>
          <w:b w:val="0"/>
          <w:bCs w:val="0"/>
          <w:sz w:val="24"/>
          <w:szCs w:val="24"/>
        </w:rPr>
        <w:t xml:space="preserve"> любому третьему лицу, Ц</w:t>
      </w:r>
      <w:r w:rsidR="00EF1C94" w:rsidRPr="00C6256C">
        <w:rPr>
          <w:b w:val="0"/>
          <w:bCs w:val="0"/>
          <w:sz w:val="24"/>
          <w:szCs w:val="24"/>
        </w:rPr>
        <w:t>ЕССИОНАРИЙ</w:t>
      </w:r>
      <w:r w:rsidRPr="00C6256C">
        <w:rPr>
          <w:b w:val="0"/>
          <w:bCs w:val="0"/>
          <w:sz w:val="24"/>
          <w:szCs w:val="24"/>
        </w:rPr>
        <w:t xml:space="preserve"> обязуется включить в текст договора </w:t>
      </w:r>
      <w:r w:rsidR="00B771F6" w:rsidRPr="00C6256C">
        <w:rPr>
          <w:b w:val="0"/>
          <w:bCs w:val="0"/>
          <w:sz w:val="24"/>
          <w:szCs w:val="24"/>
        </w:rPr>
        <w:t xml:space="preserve">уступки </w:t>
      </w:r>
      <w:r w:rsidRPr="00C6256C">
        <w:rPr>
          <w:b w:val="0"/>
          <w:bCs w:val="0"/>
          <w:sz w:val="24"/>
          <w:szCs w:val="24"/>
        </w:rPr>
        <w:t>условия, предусмотренные п.3.</w:t>
      </w:r>
      <w:r w:rsidR="00B27F98" w:rsidRPr="00C6256C">
        <w:rPr>
          <w:b w:val="0"/>
          <w:bCs w:val="0"/>
          <w:sz w:val="24"/>
          <w:szCs w:val="24"/>
        </w:rPr>
        <w:t>4</w:t>
      </w:r>
      <w:r w:rsidRPr="00C6256C">
        <w:rPr>
          <w:b w:val="0"/>
          <w:bCs w:val="0"/>
          <w:sz w:val="24"/>
          <w:szCs w:val="24"/>
        </w:rPr>
        <w:t>.1</w:t>
      </w:r>
      <w:r w:rsidR="00B27F98" w:rsidRPr="00C6256C">
        <w:rPr>
          <w:b w:val="0"/>
          <w:bCs w:val="0"/>
          <w:sz w:val="24"/>
          <w:szCs w:val="24"/>
        </w:rPr>
        <w:t xml:space="preserve"> и 3.4.3</w:t>
      </w:r>
      <w:r w:rsidRPr="00C6256C">
        <w:rPr>
          <w:b w:val="0"/>
          <w:bCs w:val="0"/>
          <w:sz w:val="24"/>
          <w:szCs w:val="24"/>
        </w:rPr>
        <w:t xml:space="preserve"> настоящего Договора, а также уведомить </w:t>
      </w:r>
      <w:r w:rsidR="00EF1C94" w:rsidRPr="00C6256C">
        <w:rPr>
          <w:b w:val="0"/>
          <w:bCs w:val="0"/>
          <w:sz w:val="24"/>
          <w:szCs w:val="24"/>
        </w:rPr>
        <w:t xml:space="preserve">ЦЕДЕНТА </w:t>
      </w:r>
      <w:r w:rsidRPr="00C6256C">
        <w:rPr>
          <w:b w:val="0"/>
          <w:bCs w:val="0"/>
          <w:sz w:val="24"/>
          <w:szCs w:val="24"/>
        </w:rPr>
        <w:t>о такой уступке.</w:t>
      </w:r>
    </w:p>
    <w:p w14:paraId="573555F8" w14:textId="77777777" w:rsidR="00ED5488" w:rsidRPr="00C6256C" w:rsidRDefault="00ED5488" w:rsidP="00ED5488">
      <w:pPr>
        <w:pStyle w:val="24"/>
        <w:ind w:firstLine="708"/>
        <w:jc w:val="both"/>
        <w:rPr>
          <w:b w:val="0"/>
          <w:bCs w:val="0"/>
          <w:sz w:val="24"/>
          <w:szCs w:val="24"/>
        </w:rPr>
      </w:pPr>
      <w:r w:rsidRPr="00C6256C">
        <w:rPr>
          <w:b w:val="0"/>
          <w:bCs w:val="0"/>
          <w:sz w:val="24"/>
          <w:szCs w:val="24"/>
        </w:rPr>
        <w:t>3.</w:t>
      </w:r>
      <w:r w:rsidR="00B27F98" w:rsidRPr="00C6256C">
        <w:rPr>
          <w:b w:val="0"/>
          <w:bCs w:val="0"/>
          <w:sz w:val="24"/>
          <w:szCs w:val="24"/>
        </w:rPr>
        <w:t>6</w:t>
      </w:r>
      <w:r w:rsidRPr="00C6256C">
        <w:rPr>
          <w:b w:val="0"/>
          <w:bCs w:val="0"/>
          <w:sz w:val="24"/>
          <w:szCs w:val="24"/>
        </w:rPr>
        <w:t>.</w:t>
      </w:r>
      <w:r w:rsidRPr="00C6256C">
        <w:rPr>
          <w:b w:val="0"/>
          <w:bCs w:val="0"/>
          <w:sz w:val="24"/>
          <w:szCs w:val="24"/>
        </w:rPr>
        <w:tab/>
        <w:t>Принимая во внимание заверения Ц</w:t>
      </w:r>
      <w:r w:rsidR="00EF1C94" w:rsidRPr="00C6256C">
        <w:rPr>
          <w:b w:val="0"/>
          <w:bCs w:val="0"/>
          <w:sz w:val="24"/>
          <w:szCs w:val="24"/>
        </w:rPr>
        <w:t>ЕССИОНАРИЯ</w:t>
      </w:r>
      <w:r w:rsidRPr="00C6256C">
        <w:rPr>
          <w:b w:val="0"/>
          <w:bCs w:val="0"/>
          <w:sz w:val="24"/>
          <w:szCs w:val="24"/>
        </w:rPr>
        <w:t xml:space="preserve">, предоставленные им в </w:t>
      </w:r>
      <w:r w:rsidR="00146EBE" w:rsidRPr="00C6256C">
        <w:rPr>
          <w:b w:val="0"/>
          <w:bCs w:val="0"/>
          <w:sz w:val="24"/>
          <w:szCs w:val="24"/>
        </w:rPr>
        <w:t>п.1.</w:t>
      </w:r>
      <w:r w:rsidR="00115496" w:rsidRPr="00C6256C">
        <w:rPr>
          <w:b w:val="0"/>
          <w:bCs w:val="0"/>
          <w:sz w:val="24"/>
          <w:szCs w:val="24"/>
        </w:rPr>
        <w:t>7</w:t>
      </w:r>
      <w:r w:rsidR="00963B74" w:rsidRPr="00C6256C">
        <w:rPr>
          <w:b w:val="0"/>
          <w:bCs w:val="0"/>
          <w:sz w:val="24"/>
          <w:szCs w:val="24"/>
        </w:rPr>
        <w:t>-</w:t>
      </w:r>
      <w:r w:rsidR="00146EBE" w:rsidRPr="00C6256C">
        <w:rPr>
          <w:b w:val="0"/>
          <w:bCs w:val="0"/>
          <w:sz w:val="24"/>
          <w:szCs w:val="24"/>
        </w:rPr>
        <w:t>п.1.</w:t>
      </w:r>
      <w:r w:rsidR="00115496" w:rsidRPr="00C6256C">
        <w:rPr>
          <w:b w:val="0"/>
          <w:bCs w:val="0"/>
          <w:sz w:val="24"/>
          <w:szCs w:val="24"/>
        </w:rPr>
        <w:t>9</w:t>
      </w:r>
      <w:r w:rsidR="00146EBE" w:rsidRPr="00C6256C">
        <w:rPr>
          <w:b w:val="0"/>
          <w:bCs w:val="0"/>
          <w:sz w:val="24"/>
          <w:szCs w:val="24"/>
        </w:rPr>
        <w:t xml:space="preserve">, </w:t>
      </w:r>
      <w:r w:rsidRPr="00C6256C">
        <w:rPr>
          <w:b w:val="0"/>
          <w:bCs w:val="0"/>
          <w:sz w:val="24"/>
          <w:szCs w:val="24"/>
        </w:rPr>
        <w:t>п.</w:t>
      </w:r>
      <w:r w:rsidR="005177AB" w:rsidRPr="00C6256C">
        <w:rPr>
          <w:b w:val="0"/>
          <w:bCs w:val="0"/>
          <w:sz w:val="24"/>
          <w:szCs w:val="24"/>
        </w:rPr>
        <w:t xml:space="preserve">5.2 </w:t>
      </w:r>
      <w:r w:rsidRPr="00C6256C">
        <w:rPr>
          <w:b w:val="0"/>
          <w:bCs w:val="0"/>
          <w:sz w:val="24"/>
          <w:szCs w:val="24"/>
        </w:rPr>
        <w:t>Договора, в случае, если настоящий Договор по каким-либо обстоятельствам</w:t>
      </w:r>
      <w:r w:rsidR="003A78D4" w:rsidRPr="00C6256C">
        <w:rPr>
          <w:b w:val="0"/>
          <w:bCs w:val="0"/>
          <w:sz w:val="24"/>
          <w:szCs w:val="24"/>
        </w:rPr>
        <w:t xml:space="preserve">, </w:t>
      </w:r>
      <w:r w:rsidRPr="00C6256C">
        <w:rPr>
          <w:b w:val="0"/>
          <w:bCs w:val="0"/>
          <w:sz w:val="24"/>
          <w:szCs w:val="24"/>
        </w:rPr>
        <w:t xml:space="preserve">будет </w:t>
      </w:r>
      <w:r w:rsidR="00115496" w:rsidRPr="00C6256C">
        <w:rPr>
          <w:b w:val="0"/>
          <w:bCs w:val="0"/>
          <w:sz w:val="24"/>
          <w:szCs w:val="24"/>
        </w:rPr>
        <w:t xml:space="preserve">признан недействительным </w:t>
      </w:r>
      <w:r w:rsidRPr="00C6256C">
        <w:rPr>
          <w:b w:val="0"/>
          <w:bCs w:val="0"/>
          <w:sz w:val="24"/>
          <w:szCs w:val="24"/>
        </w:rPr>
        <w:t>в судебном порядке (в т.ч. в рамках банкротства Ц</w:t>
      </w:r>
      <w:r w:rsidR="00EF1C94" w:rsidRPr="00C6256C">
        <w:rPr>
          <w:b w:val="0"/>
          <w:bCs w:val="0"/>
          <w:sz w:val="24"/>
          <w:szCs w:val="24"/>
        </w:rPr>
        <w:t>ЕССИОНАРИЯ</w:t>
      </w:r>
      <w:r w:rsidRPr="00C6256C">
        <w:rPr>
          <w:b w:val="0"/>
          <w:bCs w:val="0"/>
          <w:sz w:val="24"/>
          <w:szCs w:val="24"/>
        </w:rPr>
        <w:t xml:space="preserve"> и в иных случаях) и Ц</w:t>
      </w:r>
      <w:r w:rsidR="00EF1C94" w:rsidRPr="00C6256C">
        <w:rPr>
          <w:b w:val="0"/>
          <w:bCs w:val="0"/>
          <w:sz w:val="24"/>
          <w:szCs w:val="24"/>
        </w:rPr>
        <w:t>ЕССИОНАРИЙ</w:t>
      </w:r>
      <w:r w:rsidRPr="00C6256C">
        <w:rPr>
          <w:b w:val="0"/>
          <w:bCs w:val="0"/>
          <w:sz w:val="24"/>
          <w:szCs w:val="24"/>
        </w:rPr>
        <w:t xml:space="preserve"> к моменту признания Договора недействительным не исполнит заверения, указанные в </w:t>
      </w:r>
      <w:r w:rsidR="00146EBE" w:rsidRPr="00C6256C">
        <w:rPr>
          <w:b w:val="0"/>
          <w:bCs w:val="0"/>
          <w:sz w:val="24"/>
          <w:szCs w:val="24"/>
        </w:rPr>
        <w:t>п.1.</w:t>
      </w:r>
      <w:r w:rsidR="00115496" w:rsidRPr="00C6256C">
        <w:rPr>
          <w:b w:val="0"/>
          <w:bCs w:val="0"/>
          <w:sz w:val="24"/>
          <w:szCs w:val="24"/>
        </w:rPr>
        <w:t>7</w:t>
      </w:r>
      <w:r w:rsidR="00963B74" w:rsidRPr="00C6256C">
        <w:rPr>
          <w:b w:val="0"/>
          <w:bCs w:val="0"/>
          <w:sz w:val="24"/>
          <w:szCs w:val="24"/>
        </w:rPr>
        <w:t>-</w:t>
      </w:r>
      <w:r w:rsidR="00146EBE" w:rsidRPr="00C6256C">
        <w:rPr>
          <w:b w:val="0"/>
          <w:bCs w:val="0"/>
          <w:sz w:val="24"/>
          <w:szCs w:val="24"/>
        </w:rPr>
        <w:t>п.1.</w:t>
      </w:r>
      <w:r w:rsidR="00115496" w:rsidRPr="00C6256C">
        <w:rPr>
          <w:b w:val="0"/>
          <w:bCs w:val="0"/>
          <w:sz w:val="24"/>
          <w:szCs w:val="24"/>
        </w:rPr>
        <w:t>9</w:t>
      </w:r>
      <w:r w:rsidR="00146EBE" w:rsidRPr="00C6256C">
        <w:rPr>
          <w:b w:val="0"/>
          <w:bCs w:val="0"/>
          <w:sz w:val="24"/>
          <w:szCs w:val="24"/>
        </w:rPr>
        <w:t xml:space="preserve">, </w:t>
      </w:r>
      <w:r w:rsidR="005177AB" w:rsidRPr="00C6256C">
        <w:rPr>
          <w:b w:val="0"/>
          <w:bCs w:val="0"/>
          <w:sz w:val="24"/>
          <w:szCs w:val="24"/>
        </w:rPr>
        <w:t>п.5.2 Договора</w:t>
      </w:r>
      <w:r w:rsidRPr="00C6256C">
        <w:rPr>
          <w:b w:val="0"/>
          <w:bCs w:val="0"/>
          <w:sz w:val="24"/>
          <w:szCs w:val="24"/>
        </w:rPr>
        <w:t xml:space="preserve"> (повлекшие, в том числе, утрату переданных Ц</w:t>
      </w:r>
      <w:r w:rsidR="00EF1C94" w:rsidRPr="00C6256C">
        <w:rPr>
          <w:b w:val="0"/>
          <w:bCs w:val="0"/>
          <w:sz w:val="24"/>
          <w:szCs w:val="24"/>
        </w:rPr>
        <w:t>ЕССИОНАРИЮ</w:t>
      </w:r>
      <w:r w:rsidRPr="00C6256C">
        <w:rPr>
          <w:b w:val="0"/>
          <w:bCs w:val="0"/>
          <w:sz w:val="24"/>
          <w:szCs w:val="24"/>
        </w:rPr>
        <w:t xml:space="preserve"> прав</w:t>
      </w:r>
      <w:r w:rsidR="00146EBE" w:rsidRPr="00C6256C">
        <w:rPr>
          <w:b w:val="0"/>
          <w:bCs w:val="0"/>
          <w:sz w:val="24"/>
          <w:szCs w:val="24"/>
        </w:rPr>
        <w:t xml:space="preserve"> (требований)</w:t>
      </w:r>
      <w:r w:rsidRPr="00C6256C">
        <w:rPr>
          <w:b w:val="0"/>
          <w:bCs w:val="0"/>
          <w:sz w:val="24"/>
          <w:szCs w:val="24"/>
        </w:rPr>
        <w:t>), Ц</w:t>
      </w:r>
      <w:r w:rsidR="00EF1C94" w:rsidRPr="00C6256C">
        <w:rPr>
          <w:b w:val="0"/>
          <w:bCs w:val="0"/>
          <w:sz w:val="24"/>
          <w:szCs w:val="24"/>
        </w:rPr>
        <w:t>ЕССИОНАРИЙ</w:t>
      </w:r>
      <w:r w:rsidRPr="00C6256C">
        <w:rPr>
          <w:b w:val="0"/>
          <w:bCs w:val="0"/>
          <w:sz w:val="24"/>
          <w:szCs w:val="24"/>
        </w:rPr>
        <w:t xml:space="preserve"> будет </w:t>
      </w:r>
      <w:r w:rsidR="00B27F98" w:rsidRPr="00C6256C">
        <w:rPr>
          <w:b w:val="0"/>
          <w:bCs w:val="0"/>
          <w:sz w:val="24"/>
          <w:szCs w:val="24"/>
        </w:rPr>
        <w:t xml:space="preserve">обязан </w:t>
      </w:r>
      <w:r w:rsidRPr="00C6256C">
        <w:rPr>
          <w:b w:val="0"/>
          <w:bCs w:val="0"/>
          <w:sz w:val="24"/>
          <w:szCs w:val="24"/>
        </w:rPr>
        <w:t>возместить Ц</w:t>
      </w:r>
      <w:r w:rsidR="00EF1C94" w:rsidRPr="00C6256C">
        <w:rPr>
          <w:b w:val="0"/>
          <w:bCs w:val="0"/>
          <w:sz w:val="24"/>
          <w:szCs w:val="24"/>
        </w:rPr>
        <w:t>ЕДЕНТУ</w:t>
      </w:r>
      <w:r w:rsidRPr="00C6256C">
        <w:rPr>
          <w:b w:val="0"/>
          <w:bCs w:val="0"/>
          <w:sz w:val="24"/>
          <w:szCs w:val="24"/>
        </w:rPr>
        <w:t xml:space="preserve"> убытки, причиненные утратой </w:t>
      </w:r>
      <w:r w:rsidR="00146EBE" w:rsidRPr="00C6256C">
        <w:rPr>
          <w:b w:val="0"/>
          <w:bCs w:val="0"/>
          <w:sz w:val="24"/>
          <w:szCs w:val="24"/>
        </w:rPr>
        <w:t xml:space="preserve">уступаемых </w:t>
      </w:r>
      <w:r w:rsidRPr="00C6256C">
        <w:rPr>
          <w:b w:val="0"/>
          <w:bCs w:val="0"/>
          <w:sz w:val="24"/>
          <w:szCs w:val="24"/>
        </w:rPr>
        <w:t>прав</w:t>
      </w:r>
      <w:r w:rsidR="00146EBE" w:rsidRPr="00C6256C">
        <w:rPr>
          <w:b w:val="0"/>
          <w:bCs w:val="0"/>
          <w:sz w:val="24"/>
          <w:szCs w:val="24"/>
        </w:rPr>
        <w:t xml:space="preserve"> (требований)</w:t>
      </w:r>
      <w:r w:rsidRPr="00C6256C">
        <w:rPr>
          <w:b w:val="0"/>
          <w:bCs w:val="0"/>
          <w:sz w:val="24"/>
          <w:szCs w:val="24"/>
        </w:rPr>
        <w:t>.</w:t>
      </w:r>
    </w:p>
    <w:p w14:paraId="342FF75E" w14:textId="77777777" w:rsidR="005A7026" w:rsidRPr="00C6256C" w:rsidRDefault="005A7026" w:rsidP="00ED5488">
      <w:pPr>
        <w:pStyle w:val="24"/>
        <w:ind w:firstLine="708"/>
        <w:jc w:val="both"/>
        <w:rPr>
          <w:b w:val="0"/>
          <w:bCs w:val="0"/>
          <w:sz w:val="24"/>
          <w:szCs w:val="24"/>
        </w:rPr>
      </w:pPr>
      <w:r w:rsidRPr="00C6256C">
        <w:rPr>
          <w:b w:val="0"/>
          <w:bCs w:val="0"/>
          <w:sz w:val="24"/>
          <w:szCs w:val="24"/>
        </w:rPr>
        <w:t>При этом, в случае расторжения и/или признания недействительным договора уступки прав (требований) текущими бенефициарами / будущими бенефициарами / текущими кредиторами / будущими кредиторами / ликвидатором (за исключением оснований, указанных в ст. 390 ГК РФ) ЦЕССИОНАРИЙ обязан возместить имущественные потери ЦЕДЕНТА в порядке ст. 406.1 ГК РФ в размере, эквивалентном сумме утраченных прав требований и обеспечения.</w:t>
      </w:r>
    </w:p>
    <w:p w14:paraId="2F3196AF" w14:textId="77777777" w:rsidR="00AC6A24" w:rsidRPr="00C6256C" w:rsidRDefault="00AC6A24" w:rsidP="00ED5488">
      <w:pPr>
        <w:pStyle w:val="24"/>
        <w:ind w:firstLine="708"/>
        <w:jc w:val="both"/>
        <w:rPr>
          <w:b w:val="0"/>
          <w:bCs w:val="0"/>
          <w:sz w:val="24"/>
          <w:szCs w:val="24"/>
        </w:rPr>
      </w:pPr>
      <w:r w:rsidRPr="00C6256C">
        <w:rPr>
          <w:b w:val="0"/>
          <w:bCs w:val="0"/>
          <w:sz w:val="24"/>
          <w:szCs w:val="24"/>
        </w:rPr>
        <w:t>3.7. ЦЕДЕНТ не несет ответственности перед ЦЕССИОНАРИЕМ за недействительность переданн</w:t>
      </w:r>
      <w:r w:rsidR="003A78D4" w:rsidRPr="00C6256C">
        <w:rPr>
          <w:b w:val="0"/>
          <w:bCs w:val="0"/>
          <w:sz w:val="24"/>
          <w:szCs w:val="24"/>
        </w:rPr>
        <w:t>ых</w:t>
      </w:r>
      <w:r w:rsidRPr="00C6256C">
        <w:rPr>
          <w:b w:val="0"/>
          <w:bCs w:val="0"/>
          <w:sz w:val="24"/>
          <w:szCs w:val="24"/>
        </w:rPr>
        <w:t xml:space="preserve"> ему требовани</w:t>
      </w:r>
      <w:r w:rsidR="003A78D4" w:rsidRPr="00C6256C">
        <w:rPr>
          <w:b w:val="0"/>
          <w:bCs w:val="0"/>
          <w:sz w:val="24"/>
          <w:szCs w:val="24"/>
        </w:rPr>
        <w:t>й</w:t>
      </w:r>
      <w:r w:rsidRPr="00C6256C">
        <w:rPr>
          <w:b w:val="0"/>
          <w:bCs w:val="0"/>
          <w:sz w:val="24"/>
          <w:szCs w:val="24"/>
        </w:rPr>
        <w:t xml:space="preserve"> по Договору, включая требования по правам, обеспечивающим исполнение обязательств, и правам на проценты, при условии, что такая недействительность вызвана обстоятельствами, о которых ЦЕДЕНТ не знал или не мог знать</w:t>
      </w:r>
      <w:r w:rsidR="003A78D4" w:rsidRPr="00C6256C">
        <w:rPr>
          <w:b w:val="0"/>
          <w:bCs w:val="0"/>
          <w:sz w:val="24"/>
          <w:szCs w:val="24"/>
        </w:rPr>
        <w:t>,</w:t>
      </w:r>
      <w:r w:rsidRPr="00C6256C">
        <w:rPr>
          <w:b w:val="0"/>
          <w:bCs w:val="0"/>
          <w:sz w:val="24"/>
          <w:szCs w:val="24"/>
        </w:rPr>
        <w:t xml:space="preserve"> или о которых он предупредил ЦЕССИОНАРИЯ (в частности, с учетом положений п.5.2 Договора, Приложения №3 к Договору).</w:t>
      </w:r>
    </w:p>
    <w:p w14:paraId="1C6E80A2" w14:textId="77777777" w:rsidR="00FF357A" w:rsidRPr="00C6256C" w:rsidRDefault="00FF357A" w:rsidP="00FF357A">
      <w:pPr>
        <w:pStyle w:val="24"/>
        <w:ind w:firstLine="708"/>
        <w:jc w:val="both"/>
        <w:rPr>
          <w:b w:val="0"/>
          <w:bCs w:val="0"/>
          <w:sz w:val="24"/>
          <w:szCs w:val="24"/>
        </w:rPr>
      </w:pPr>
      <w:r w:rsidRPr="00C6256C">
        <w:rPr>
          <w:b w:val="0"/>
          <w:bCs w:val="0"/>
          <w:sz w:val="24"/>
          <w:szCs w:val="24"/>
        </w:rPr>
        <w:t xml:space="preserve">3.8. Принимая во внимание исследования, проведенные ЦЕССИОНАРИЕМ в отношении Кредитных договоров и сделок, заключенных в обеспечение исполнения обязательств по Кредитному договору, </w:t>
      </w:r>
      <w:r w:rsidR="00796014" w:rsidRPr="00C6256C">
        <w:rPr>
          <w:b w:val="0"/>
          <w:bCs w:val="0"/>
          <w:sz w:val="24"/>
          <w:szCs w:val="24"/>
        </w:rPr>
        <w:t xml:space="preserve">а также информацию о перечне существенных обстоятельств, указанную в настоящем Договоре, и  </w:t>
      </w:r>
      <w:r w:rsidRPr="00C6256C">
        <w:rPr>
          <w:b w:val="0"/>
          <w:bCs w:val="0"/>
          <w:sz w:val="24"/>
          <w:szCs w:val="24"/>
        </w:rPr>
        <w:t>учитывая вывод ЦЕССИОНАРИЯ о том, что Кредитный договор и сделки, заключенные в обеспечение исполнения обязательств ДОЛЖНИКА по Кредитному договору,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 по Договору в случае, если уступаемые права будут признаны недействительными</w:t>
      </w:r>
      <w:r w:rsidRPr="00C6256C">
        <w:rPr>
          <w:b w:val="0"/>
          <w:sz w:val="24"/>
          <w:szCs w:val="24"/>
        </w:rPr>
        <w:t xml:space="preserve"> </w:t>
      </w:r>
      <w:r w:rsidRPr="00C6256C">
        <w:rPr>
          <w:b w:val="0"/>
          <w:sz w:val="24"/>
          <w:szCs w:val="24"/>
          <w:u w:val="single"/>
        </w:rPr>
        <w:t>по причинам, не относящимся к обстоятельствам, предусмотренным Договором, как исключающим ответственность ЦЕДЕНТА (п.3.7 Договора)</w:t>
      </w:r>
      <w:r w:rsidRPr="00C6256C">
        <w:rPr>
          <w:b w:val="0"/>
          <w:bCs w:val="0"/>
          <w:sz w:val="24"/>
          <w:szCs w:val="24"/>
        </w:rPr>
        <w:t xml:space="preserve">, и определяют предел ответственности ЦЕДЕНТА в сумме, не превышающей </w:t>
      </w:r>
      <w:r w:rsidR="00980A61" w:rsidRPr="00C6256C">
        <w:rPr>
          <w:b w:val="0"/>
          <w:bCs w:val="0"/>
          <w:sz w:val="24"/>
          <w:szCs w:val="24"/>
        </w:rPr>
        <w:t>100 000</w:t>
      </w:r>
      <w:r w:rsidRPr="00C6256C">
        <w:rPr>
          <w:b w:val="0"/>
          <w:bCs w:val="0"/>
          <w:sz w:val="24"/>
          <w:szCs w:val="24"/>
        </w:rPr>
        <w:t xml:space="preserve"> </w:t>
      </w:r>
      <w:r w:rsidR="00980A61" w:rsidRPr="00C6256C">
        <w:rPr>
          <w:b w:val="0"/>
          <w:bCs w:val="0"/>
          <w:sz w:val="24"/>
          <w:szCs w:val="24"/>
        </w:rPr>
        <w:t xml:space="preserve">(сто тысяч) </w:t>
      </w:r>
      <w:r w:rsidRPr="00C6256C">
        <w:rPr>
          <w:b w:val="0"/>
          <w:bCs w:val="0"/>
          <w:sz w:val="24"/>
          <w:szCs w:val="24"/>
        </w:rPr>
        <w:t>рублей 00 копеек.</w:t>
      </w:r>
    </w:p>
    <w:p w14:paraId="56497E26" w14:textId="77777777" w:rsidR="00ED5488" w:rsidRPr="00C6256C" w:rsidRDefault="00ED5488" w:rsidP="00ED5488">
      <w:pPr>
        <w:pStyle w:val="24"/>
        <w:ind w:firstLine="708"/>
        <w:jc w:val="both"/>
        <w:rPr>
          <w:b w:val="0"/>
          <w:bCs w:val="0"/>
          <w:sz w:val="24"/>
          <w:szCs w:val="24"/>
        </w:rPr>
      </w:pPr>
    </w:p>
    <w:p w14:paraId="5C795397" w14:textId="77777777" w:rsidR="00985FDF" w:rsidRPr="00C6256C" w:rsidRDefault="00985FDF" w:rsidP="00985FDF">
      <w:pPr>
        <w:pStyle w:val="24"/>
        <w:ind w:left="142"/>
        <w:jc w:val="center"/>
        <w:rPr>
          <w:sz w:val="24"/>
          <w:szCs w:val="24"/>
        </w:rPr>
      </w:pPr>
      <w:r w:rsidRPr="00C6256C">
        <w:rPr>
          <w:sz w:val="24"/>
          <w:szCs w:val="24"/>
        </w:rPr>
        <w:t>4. Срок действия Договора</w:t>
      </w:r>
    </w:p>
    <w:p w14:paraId="3588B540" w14:textId="77777777" w:rsidR="00985FDF" w:rsidRPr="00C6256C" w:rsidRDefault="00985FDF" w:rsidP="00985FDF">
      <w:pPr>
        <w:pStyle w:val="24"/>
        <w:ind w:left="142" w:firstLine="566"/>
        <w:jc w:val="both"/>
        <w:rPr>
          <w:b w:val="0"/>
          <w:bCs w:val="0"/>
          <w:sz w:val="24"/>
          <w:szCs w:val="24"/>
        </w:rPr>
      </w:pPr>
      <w:r w:rsidRPr="00C6256C">
        <w:rPr>
          <w:b w:val="0"/>
          <w:bCs w:val="0"/>
          <w:sz w:val="24"/>
          <w:szCs w:val="24"/>
        </w:rPr>
        <w:lastRenderedPageBreak/>
        <w:t>4.1.</w:t>
      </w:r>
      <w:r w:rsidR="00A7073B" w:rsidRPr="00C6256C">
        <w:rPr>
          <w:b w:val="0"/>
          <w:bCs w:val="0"/>
          <w:sz w:val="24"/>
          <w:szCs w:val="24"/>
        </w:rPr>
        <w:t xml:space="preserve"> </w:t>
      </w:r>
      <w:r w:rsidRPr="00C6256C">
        <w:rPr>
          <w:b w:val="0"/>
          <w:bCs w:val="0"/>
          <w:sz w:val="24"/>
          <w:szCs w:val="24"/>
        </w:rPr>
        <w:t xml:space="preserve">Договор вступает в силу с </w:t>
      </w:r>
      <w:r w:rsidR="000D4523" w:rsidRPr="00C6256C">
        <w:rPr>
          <w:b w:val="0"/>
          <w:bCs w:val="0"/>
          <w:sz w:val="24"/>
          <w:szCs w:val="24"/>
        </w:rPr>
        <w:t>даты его нотариального удостоверения</w:t>
      </w:r>
      <w:r w:rsidR="000D4523" w:rsidRPr="00C6256C">
        <w:rPr>
          <w:sz w:val="24"/>
          <w:szCs w:val="24"/>
        </w:rPr>
        <w:t xml:space="preserve"> </w:t>
      </w:r>
      <w:r w:rsidRPr="00C6256C">
        <w:rPr>
          <w:b w:val="0"/>
          <w:bCs w:val="0"/>
          <w:sz w:val="24"/>
          <w:szCs w:val="24"/>
        </w:rPr>
        <w:t>и действует до момента его исполнения Сторонами.</w:t>
      </w:r>
    </w:p>
    <w:p w14:paraId="589E3995" w14:textId="77777777" w:rsidR="00985FDF" w:rsidRPr="00C6256C" w:rsidRDefault="00985FDF" w:rsidP="00985FDF">
      <w:pPr>
        <w:pStyle w:val="24"/>
        <w:ind w:left="142"/>
        <w:jc w:val="center"/>
        <w:rPr>
          <w:b w:val="0"/>
          <w:bCs w:val="0"/>
          <w:sz w:val="24"/>
          <w:szCs w:val="24"/>
        </w:rPr>
      </w:pPr>
    </w:p>
    <w:p w14:paraId="4913E118" w14:textId="77777777" w:rsidR="00985FDF" w:rsidRPr="00C6256C" w:rsidRDefault="00985FDF" w:rsidP="00985FDF">
      <w:pPr>
        <w:pStyle w:val="24"/>
        <w:ind w:left="142"/>
        <w:jc w:val="center"/>
        <w:rPr>
          <w:sz w:val="24"/>
          <w:szCs w:val="24"/>
        </w:rPr>
      </w:pPr>
      <w:r w:rsidRPr="00C6256C">
        <w:rPr>
          <w:sz w:val="24"/>
          <w:szCs w:val="24"/>
        </w:rPr>
        <w:t>5. Прочие условия</w:t>
      </w:r>
    </w:p>
    <w:p w14:paraId="1AAF3900" w14:textId="77777777" w:rsidR="00985FDF" w:rsidRPr="00C6256C" w:rsidRDefault="00985FDF" w:rsidP="005B305F">
      <w:pPr>
        <w:pStyle w:val="24"/>
        <w:ind w:firstLine="708"/>
        <w:jc w:val="both"/>
        <w:rPr>
          <w:b w:val="0"/>
          <w:bCs w:val="0"/>
          <w:sz w:val="24"/>
          <w:szCs w:val="24"/>
        </w:rPr>
      </w:pPr>
      <w:r w:rsidRPr="00C6256C">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4F2A8253" w14:textId="77777777" w:rsidR="003E0BB1" w:rsidRPr="00C6256C" w:rsidRDefault="00985FDF" w:rsidP="00397E67">
      <w:pPr>
        <w:ind w:firstLine="709"/>
        <w:jc w:val="both"/>
      </w:pPr>
      <w:r w:rsidRPr="00C6256C">
        <w:t>5.</w:t>
      </w:r>
      <w:r w:rsidR="00F974C4" w:rsidRPr="00C6256C">
        <w:t>2</w:t>
      </w:r>
      <w:r w:rsidRPr="00C6256C">
        <w:t xml:space="preserve">. </w:t>
      </w:r>
      <w:r w:rsidR="003E0BB1" w:rsidRPr="00C6256C">
        <w:t xml:space="preserve">ЦЕССИОНАРИЙ </w:t>
      </w:r>
      <w:r w:rsidR="005177AB" w:rsidRPr="00C6256C">
        <w:t>предоставляет Ц</w:t>
      </w:r>
      <w:r w:rsidR="006919CA" w:rsidRPr="00C6256C">
        <w:t>ЕДЕНТУ</w:t>
      </w:r>
      <w:r w:rsidR="005177AB" w:rsidRPr="00C6256C">
        <w:t xml:space="preserve"> заверения в том</w:t>
      </w:r>
      <w:r w:rsidR="003E0BB1" w:rsidRPr="00C6256C">
        <w:t>, что на дат</w:t>
      </w:r>
      <w:r w:rsidR="00115496" w:rsidRPr="00C6256C">
        <w:t>у</w:t>
      </w:r>
      <w:r w:rsidR="003E0BB1" w:rsidRPr="00C6256C">
        <w:t xml:space="preserve"> заключения и вступления настоящего Договора в силу: </w:t>
      </w:r>
    </w:p>
    <w:p w14:paraId="2CD69560" w14:textId="77777777" w:rsidR="005177AB" w:rsidRPr="00C6256C" w:rsidRDefault="003E0BB1"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C6256C">
        <w:rPr>
          <w:rFonts w:ascii="Times New Roman" w:hAnsi="Times New Roman" w:cs="Times New Roman"/>
          <w:sz w:val="24"/>
          <w:szCs w:val="24"/>
          <w:lang w:eastAsia="ru-RU"/>
        </w:rPr>
        <w:t>Ему известно обо всех судебных процессах по взысканию задолженности и/или обращению взыскания на имущество/процедуры банкротства / исполнительные производства / следственные действия/уголовные дела, которые ведутся в отношении Д</w:t>
      </w:r>
      <w:r w:rsidR="006919CA" w:rsidRPr="00C6256C">
        <w:rPr>
          <w:rFonts w:ascii="Times New Roman" w:hAnsi="Times New Roman" w:cs="Times New Roman"/>
          <w:sz w:val="24"/>
          <w:szCs w:val="24"/>
          <w:lang w:eastAsia="ru-RU"/>
        </w:rPr>
        <w:t>ОЛЖНИКА</w:t>
      </w:r>
      <w:r w:rsidRPr="00C6256C">
        <w:rPr>
          <w:rFonts w:ascii="Times New Roman" w:hAnsi="Times New Roman" w:cs="Times New Roman"/>
          <w:sz w:val="24"/>
          <w:szCs w:val="24"/>
          <w:lang w:eastAsia="ru-RU"/>
        </w:rPr>
        <w:t xml:space="preserve"> и </w:t>
      </w:r>
      <w:r w:rsidR="00B27F98" w:rsidRPr="00C6256C">
        <w:rPr>
          <w:rFonts w:ascii="Times New Roman" w:hAnsi="Times New Roman" w:cs="Times New Roman"/>
          <w:sz w:val="24"/>
          <w:szCs w:val="24"/>
          <w:lang w:eastAsia="ru-RU"/>
        </w:rPr>
        <w:t>лиц, предоставивших обеспечение</w:t>
      </w:r>
      <w:r w:rsidRPr="00C6256C">
        <w:rPr>
          <w:rFonts w:ascii="Times New Roman" w:hAnsi="Times New Roman" w:cs="Times New Roman"/>
          <w:sz w:val="24"/>
          <w:szCs w:val="24"/>
          <w:lang w:eastAsia="ru-RU"/>
        </w:rPr>
        <w:t>, права (требования) к которым передаются по Договору</w:t>
      </w:r>
      <w:r w:rsidR="005177AB" w:rsidRPr="00C6256C">
        <w:rPr>
          <w:rFonts w:ascii="Times New Roman" w:hAnsi="Times New Roman" w:cs="Times New Roman"/>
          <w:sz w:val="24"/>
          <w:szCs w:val="24"/>
          <w:lang w:eastAsia="ru-RU"/>
        </w:rPr>
        <w:t>,</w:t>
      </w:r>
      <w:r w:rsidR="005177AB" w:rsidRPr="00C6256C">
        <w:rPr>
          <w:rFonts w:ascii="Times New Roman" w:hAnsi="Times New Roman" w:cs="Times New Roman"/>
          <w:sz w:val="24"/>
          <w:szCs w:val="24"/>
        </w:rPr>
        <w:t xml:space="preserve"> </w:t>
      </w:r>
      <w:r w:rsidR="00A167B2" w:rsidRPr="00C6256C">
        <w:rPr>
          <w:rFonts w:ascii="Times New Roman" w:hAnsi="Times New Roman" w:cs="Times New Roman"/>
          <w:sz w:val="24"/>
          <w:szCs w:val="24"/>
        </w:rPr>
        <w:t>всех пороках уступаемых прав (требований), и Ц</w:t>
      </w:r>
      <w:r w:rsidR="006919CA" w:rsidRPr="00C6256C">
        <w:rPr>
          <w:rFonts w:ascii="Times New Roman" w:hAnsi="Times New Roman" w:cs="Times New Roman"/>
          <w:sz w:val="24"/>
          <w:szCs w:val="24"/>
        </w:rPr>
        <w:t>ЕССИОНАРИЙ</w:t>
      </w:r>
      <w:r w:rsidR="00A167B2" w:rsidRPr="00C6256C">
        <w:rPr>
          <w:rFonts w:ascii="Times New Roman" w:hAnsi="Times New Roman" w:cs="Times New Roman"/>
          <w:sz w:val="24"/>
          <w:szCs w:val="24"/>
        </w:rPr>
        <w:t xml:space="preserve"> </w:t>
      </w:r>
      <w:r w:rsidR="005177AB" w:rsidRPr="00C6256C">
        <w:rPr>
          <w:rFonts w:ascii="Times New Roman" w:hAnsi="Times New Roman" w:cs="Times New Roman"/>
          <w:sz w:val="24"/>
          <w:szCs w:val="24"/>
          <w:lang w:eastAsia="ru-RU"/>
        </w:rPr>
        <w:t>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r w:rsidR="00397E67" w:rsidRPr="00C6256C">
        <w:rPr>
          <w:rFonts w:ascii="Times New Roman" w:hAnsi="Times New Roman" w:cs="Times New Roman"/>
          <w:sz w:val="24"/>
          <w:szCs w:val="24"/>
          <w:lang w:eastAsia="ru-RU"/>
        </w:rPr>
        <w:t>. Известный Ц</w:t>
      </w:r>
      <w:r w:rsidR="006919CA" w:rsidRPr="00C6256C">
        <w:rPr>
          <w:rFonts w:ascii="Times New Roman" w:hAnsi="Times New Roman" w:cs="Times New Roman"/>
          <w:sz w:val="24"/>
          <w:szCs w:val="24"/>
          <w:lang w:eastAsia="ru-RU"/>
        </w:rPr>
        <w:t>ЕДЕНТУ</w:t>
      </w:r>
      <w:r w:rsidR="00397E67" w:rsidRPr="00C6256C">
        <w:rPr>
          <w:rFonts w:ascii="Times New Roman" w:hAnsi="Times New Roman" w:cs="Times New Roman"/>
          <w:sz w:val="24"/>
          <w:szCs w:val="24"/>
          <w:lang w:eastAsia="ru-RU"/>
        </w:rPr>
        <w:t xml:space="preserve"> перечень обстоятельств, которые были раскрыты Ц</w:t>
      </w:r>
      <w:r w:rsidR="006919CA" w:rsidRPr="00C6256C">
        <w:rPr>
          <w:rFonts w:ascii="Times New Roman" w:hAnsi="Times New Roman" w:cs="Times New Roman"/>
          <w:sz w:val="24"/>
          <w:szCs w:val="24"/>
          <w:lang w:eastAsia="ru-RU"/>
        </w:rPr>
        <w:t>ЕССИОНАРИЮ</w:t>
      </w:r>
      <w:r w:rsidR="00F42C54" w:rsidRPr="00C6256C">
        <w:rPr>
          <w:rFonts w:ascii="Times New Roman" w:hAnsi="Times New Roman" w:cs="Times New Roman"/>
          <w:sz w:val="24"/>
          <w:szCs w:val="24"/>
          <w:lang w:eastAsia="ru-RU"/>
        </w:rPr>
        <w:t>,</w:t>
      </w:r>
      <w:r w:rsidR="00397E67" w:rsidRPr="00C6256C">
        <w:rPr>
          <w:rFonts w:ascii="Times New Roman" w:hAnsi="Times New Roman" w:cs="Times New Roman"/>
          <w:sz w:val="24"/>
          <w:szCs w:val="24"/>
          <w:lang w:eastAsia="ru-RU"/>
        </w:rPr>
        <w:t xml:space="preserve"> указан в Приложении №</w:t>
      </w:r>
      <w:r w:rsidR="0006094B" w:rsidRPr="00C6256C">
        <w:rPr>
          <w:rFonts w:ascii="Times New Roman" w:hAnsi="Times New Roman" w:cs="Times New Roman"/>
          <w:sz w:val="24"/>
          <w:szCs w:val="24"/>
          <w:lang w:eastAsia="ru-RU"/>
        </w:rPr>
        <w:t xml:space="preserve"> 3</w:t>
      </w:r>
      <w:r w:rsidR="005177AB" w:rsidRPr="00C6256C">
        <w:rPr>
          <w:rFonts w:ascii="Times New Roman" w:hAnsi="Times New Roman" w:cs="Times New Roman"/>
          <w:sz w:val="24"/>
          <w:szCs w:val="24"/>
          <w:lang w:eastAsia="ru-RU"/>
        </w:rPr>
        <w:t>;</w:t>
      </w:r>
    </w:p>
    <w:p w14:paraId="3F2D5AF1" w14:textId="77777777" w:rsidR="003E0BB1" w:rsidRPr="00C6256C" w:rsidRDefault="003E0BB1"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C6256C">
        <w:rPr>
          <w:rFonts w:ascii="Times New Roman" w:hAnsi="Times New Roman" w:cs="Times New Roman"/>
          <w:color w:val="000000"/>
          <w:sz w:val="24"/>
          <w:szCs w:val="24"/>
        </w:rPr>
        <w:t>ЦЕССИОНАРИЙ ознакомлен с условиями договор</w:t>
      </w:r>
      <w:r w:rsidR="00A21511" w:rsidRPr="00C6256C">
        <w:rPr>
          <w:rFonts w:ascii="Times New Roman" w:hAnsi="Times New Roman" w:cs="Times New Roman"/>
          <w:color w:val="000000"/>
          <w:sz w:val="24"/>
          <w:szCs w:val="24"/>
        </w:rPr>
        <w:t>ов, указанных в п.1.1, п.1.2 Договора</w:t>
      </w:r>
      <w:r w:rsidRPr="00C6256C">
        <w:rPr>
          <w:rFonts w:ascii="Times New Roman" w:hAnsi="Times New Roman" w:cs="Times New Roman"/>
          <w:color w:val="000000"/>
          <w:sz w:val="24"/>
          <w:szCs w:val="24"/>
        </w:rPr>
        <w:t xml:space="preserve">: провел все необходимые и </w:t>
      </w:r>
      <w:r w:rsidRPr="00C6256C">
        <w:rPr>
          <w:rFonts w:ascii="Times New Roman" w:hAnsi="Times New Roman" w:cs="Times New Roman"/>
          <w:sz w:val="24"/>
          <w:szCs w:val="24"/>
          <w:lang w:eastAsia="ru-RU"/>
        </w:rPr>
        <w:t>достаточные</w:t>
      </w:r>
      <w:r w:rsidRPr="00C6256C">
        <w:rPr>
          <w:rFonts w:ascii="Times New Roman" w:hAnsi="Times New Roman" w:cs="Times New Roman"/>
          <w:color w:val="000000"/>
          <w:sz w:val="24"/>
          <w:szCs w:val="24"/>
        </w:rPr>
        <w:t xml:space="preserve"> действия, которые позволили ему убедиться в действительности передаваемых прав</w:t>
      </w:r>
      <w:r w:rsidR="00B3314C" w:rsidRPr="00C6256C">
        <w:rPr>
          <w:rFonts w:ascii="Times New Roman" w:hAnsi="Times New Roman" w:cs="Times New Roman"/>
          <w:color w:val="000000"/>
          <w:sz w:val="24"/>
          <w:szCs w:val="24"/>
        </w:rPr>
        <w:t xml:space="preserve">, в том числе комплексную проверку документации с привлечением </w:t>
      </w:r>
      <w:r w:rsidR="00484D7C" w:rsidRPr="00C6256C">
        <w:rPr>
          <w:rFonts w:ascii="Times New Roman" w:hAnsi="Times New Roman" w:cs="Times New Roman"/>
          <w:color w:val="000000"/>
          <w:sz w:val="24"/>
          <w:szCs w:val="24"/>
        </w:rPr>
        <w:t xml:space="preserve">независимых </w:t>
      </w:r>
      <w:r w:rsidR="00F42C54" w:rsidRPr="00C6256C">
        <w:rPr>
          <w:rFonts w:ascii="Times New Roman" w:hAnsi="Times New Roman" w:cs="Times New Roman"/>
          <w:color w:val="000000"/>
          <w:sz w:val="24"/>
          <w:szCs w:val="24"/>
        </w:rPr>
        <w:t xml:space="preserve">юридических </w:t>
      </w:r>
      <w:r w:rsidR="00B3314C" w:rsidRPr="00C6256C">
        <w:rPr>
          <w:rFonts w:ascii="Times New Roman" w:hAnsi="Times New Roman" w:cs="Times New Roman"/>
          <w:color w:val="000000"/>
          <w:sz w:val="24"/>
          <w:szCs w:val="24"/>
        </w:rPr>
        <w:t>консультантов.</w:t>
      </w:r>
    </w:p>
    <w:p w14:paraId="4A06ABF0" w14:textId="77777777" w:rsidR="003E0BB1" w:rsidRPr="00C6256C" w:rsidRDefault="00E878F5"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C6256C">
        <w:rPr>
          <w:rFonts w:ascii="Times New Roman" w:hAnsi="Times New Roman" w:cs="Times New Roman"/>
          <w:color w:val="000000"/>
          <w:sz w:val="24"/>
          <w:szCs w:val="24"/>
        </w:rPr>
        <w:t>ЦЕССИОНАРИЙ</w:t>
      </w:r>
      <w:r w:rsidR="003E0BB1" w:rsidRPr="00C6256C">
        <w:rPr>
          <w:rFonts w:ascii="Times New Roman" w:hAnsi="Times New Roman" w:cs="Times New Roman"/>
          <w:color w:val="000000"/>
          <w:sz w:val="24"/>
          <w:szCs w:val="24"/>
        </w:rPr>
        <w:t xml:space="preserve"> ознакомился с документами, связанными с заключением и исполнением </w:t>
      </w:r>
      <w:r w:rsidR="00A21511" w:rsidRPr="00C6256C">
        <w:rPr>
          <w:rFonts w:ascii="Times New Roman" w:hAnsi="Times New Roman" w:cs="Times New Roman"/>
          <w:color w:val="000000"/>
          <w:sz w:val="24"/>
          <w:szCs w:val="24"/>
        </w:rPr>
        <w:t>договоров, указанных в п.1.1, п.1.2 Договора</w:t>
      </w:r>
      <w:r w:rsidR="003E0BB1" w:rsidRPr="00C6256C">
        <w:rPr>
          <w:rFonts w:ascii="Times New Roman" w:hAnsi="Times New Roman" w:cs="Times New Roman"/>
          <w:color w:val="000000"/>
          <w:sz w:val="24"/>
          <w:szCs w:val="24"/>
        </w:rPr>
        <w:t>, и</w:t>
      </w:r>
      <w:r w:rsidR="003E0BB1" w:rsidRPr="00C6256C">
        <w:rPr>
          <w:rFonts w:ascii="Times New Roman" w:hAnsi="Times New Roman" w:cs="Times New Roman"/>
          <w:sz w:val="24"/>
          <w:szCs w:val="24"/>
        </w:rPr>
        <w:t xml:space="preserve"> </w:t>
      </w:r>
      <w:r w:rsidR="003E0BB1" w:rsidRPr="00C6256C">
        <w:rPr>
          <w:rFonts w:ascii="Times New Roman" w:hAnsi="Times New Roman" w:cs="Times New Roman"/>
          <w:color w:val="000000"/>
          <w:sz w:val="24"/>
          <w:szCs w:val="24"/>
        </w:rPr>
        <w:t xml:space="preserve">пришел к выводу, что </w:t>
      </w:r>
      <w:r w:rsidR="00A21511" w:rsidRPr="00C6256C">
        <w:rPr>
          <w:rFonts w:ascii="Times New Roman" w:hAnsi="Times New Roman" w:cs="Times New Roman"/>
          <w:color w:val="000000"/>
          <w:sz w:val="24"/>
          <w:szCs w:val="24"/>
        </w:rPr>
        <w:t xml:space="preserve">указанные договоры </w:t>
      </w:r>
      <w:r w:rsidR="003E0BB1" w:rsidRPr="00C6256C">
        <w:rPr>
          <w:rFonts w:ascii="Times New Roman" w:hAnsi="Times New Roman" w:cs="Times New Roman"/>
          <w:color w:val="000000"/>
          <w:sz w:val="24"/>
          <w:szCs w:val="24"/>
        </w:rPr>
        <w:t>являются действительными и надлежащим образом заключенными сделками, в том числе не имеют оснований к оспариванию в соответствии со ст.</w:t>
      </w:r>
      <w:r w:rsidR="00B400BF" w:rsidRPr="00C6256C">
        <w:rPr>
          <w:rFonts w:ascii="Times New Roman" w:hAnsi="Times New Roman" w:cs="Times New Roman"/>
          <w:color w:val="000000"/>
          <w:sz w:val="24"/>
          <w:szCs w:val="24"/>
        </w:rPr>
        <w:t xml:space="preserve"> </w:t>
      </w:r>
      <w:r w:rsidR="003E0BB1" w:rsidRPr="00C6256C">
        <w:rPr>
          <w:rFonts w:ascii="Times New Roman" w:hAnsi="Times New Roman" w:cs="Times New Roman"/>
          <w:color w:val="000000"/>
          <w:sz w:val="24"/>
          <w:szCs w:val="24"/>
        </w:rPr>
        <w:t>ст. 61.2, 61.3 Федерального закона от 26.10.2002 № 127-ФЗ «О несостоятельности (банкротстве)», что права (требования), вытекающие из указанных сделок, являются действительными.</w:t>
      </w:r>
    </w:p>
    <w:p w14:paraId="7CFEEE99" w14:textId="77777777" w:rsidR="005177AB" w:rsidRPr="00C6256C" w:rsidRDefault="005177AB"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C6256C">
        <w:rPr>
          <w:rFonts w:ascii="Times New Roman" w:hAnsi="Times New Roman" w:cs="Times New Roman"/>
          <w:sz w:val="24"/>
          <w:szCs w:val="24"/>
          <w:lang w:eastAsia="ru-RU"/>
        </w:rPr>
        <w:t>Ц</w:t>
      </w:r>
      <w:r w:rsidR="006919CA" w:rsidRPr="00C6256C">
        <w:rPr>
          <w:rFonts w:ascii="Times New Roman" w:hAnsi="Times New Roman" w:cs="Times New Roman"/>
          <w:color w:val="000000"/>
          <w:sz w:val="24"/>
        </w:rPr>
        <w:t>ЕССИОНАРИЙ</w:t>
      </w:r>
      <w:r w:rsidRPr="00C6256C">
        <w:rPr>
          <w:rFonts w:ascii="Times New Roman" w:hAnsi="Times New Roman" w:cs="Times New Roman"/>
          <w:sz w:val="24"/>
          <w:szCs w:val="24"/>
          <w:lang w:eastAsia="ru-RU"/>
        </w:rPr>
        <w:t xml:space="preserve"> не имеет на момент совершения сделки признаков </w:t>
      </w:r>
      <w:r w:rsidRPr="00C6256C">
        <w:rPr>
          <w:rFonts w:ascii="Times New Roman" w:hAnsi="Times New Roman" w:cs="Times New Roman"/>
          <w:color w:val="000000"/>
          <w:sz w:val="24"/>
          <w:szCs w:val="24"/>
        </w:rPr>
        <w:t>неплатежеспособности</w:t>
      </w:r>
      <w:r w:rsidRPr="00C6256C">
        <w:rPr>
          <w:rFonts w:ascii="Times New Roman" w:hAnsi="Times New Roman" w:cs="Times New Roman"/>
          <w:sz w:val="24"/>
          <w:szCs w:val="24"/>
          <w:lang w:eastAsia="ru-RU"/>
        </w:rPr>
        <w:t xml:space="preserve"> и недостаточности имущества согласно критериям, установленным Федеральным законом от 26.10.2002 № 127-ФЗ «О несостоятельности (банкротстве)», и не приобретает их в результате исполнения настоящего </w:t>
      </w:r>
      <w:r w:rsidR="006919CA" w:rsidRPr="00C6256C">
        <w:rPr>
          <w:rFonts w:ascii="Times New Roman" w:hAnsi="Times New Roman" w:cs="Times New Roman"/>
          <w:sz w:val="24"/>
          <w:szCs w:val="24"/>
          <w:lang w:eastAsia="ru-RU"/>
        </w:rPr>
        <w:t>Д</w:t>
      </w:r>
      <w:r w:rsidRPr="00C6256C">
        <w:rPr>
          <w:rFonts w:ascii="Times New Roman" w:hAnsi="Times New Roman" w:cs="Times New Roman"/>
          <w:sz w:val="24"/>
          <w:szCs w:val="24"/>
          <w:lang w:eastAsia="ru-RU"/>
        </w:rPr>
        <w:t>оговора;</w:t>
      </w:r>
    </w:p>
    <w:p w14:paraId="5B1470AC" w14:textId="77777777" w:rsidR="005177AB" w:rsidRPr="00C6256C" w:rsidRDefault="005177AB" w:rsidP="00E14567">
      <w:pPr>
        <w:pStyle w:val="a4"/>
        <w:numPr>
          <w:ilvl w:val="2"/>
          <w:numId w:val="3"/>
        </w:numPr>
        <w:adjustRightInd w:val="0"/>
        <w:spacing w:after="0" w:line="240" w:lineRule="auto"/>
        <w:contextualSpacing/>
        <w:jc w:val="both"/>
        <w:rPr>
          <w:rFonts w:ascii="Times New Roman" w:hAnsi="Times New Roman" w:cs="Times New Roman"/>
          <w:sz w:val="24"/>
          <w:szCs w:val="24"/>
          <w:lang w:eastAsia="ru-RU"/>
        </w:rPr>
      </w:pPr>
      <w:r w:rsidRPr="00C6256C">
        <w:rPr>
          <w:rFonts w:ascii="Times New Roman" w:hAnsi="Times New Roman" w:cs="Times New Roman"/>
          <w:sz w:val="24"/>
          <w:szCs w:val="24"/>
          <w:lang w:eastAsia="ru-RU"/>
        </w:rPr>
        <w:t>Ц</w:t>
      </w:r>
      <w:r w:rsidR="006919CA" w:rsidRPr="00C6256C">
        <w:rPr>
          <w:rFonts w:ascii="Times New Roman" w:hAnsi="Times New Roman" w:cs="Times New Roman"/>
          <w:color w:val="000000"/>
          <w:sz w:val="24"/>
        </w:rPr>
        <w:t>ЕССИОНАРИЙ</w:t>
      </w:r>
      <w:r w:rsidRPr="00C6256C">
        <w:rPr>
          <w:rFonts w:ascii="Times New Roman" w:hAnsi="Times New Roman" w:cs="Times New Roman"/>
          <w:sz w:val="24"/>
          <w:szCs w:val="24"/>
          <w:lang w:eastAsia="ru-RU"/>
        </w:rPr>
        <w:t xml:space="preserve"> (или иные третьи лица) предпримет все необходимые действия по </w:t>
      </w:r>
      <w:r w:rsidR="00E94308" w:rsidRPr="00C6256C">
        <w:rPr>
          <w:rFonts w:ascii="Times New Roman" w:hAnsi="Times New Roman" w:cs="Times New Roman"/>
          <w:sz w:val="24"/>
          <w:szCs w:val="24"/>
          <w:lang w:eastAsia="ru-RU"/>
        </w:rPr>
        <w:t xml:space="preserve">получению исполнения / </w:t>
      </w:r>
      <w:r w:rsidRPr="00C6256C">
        <w:rPr>
          <w:rFonts w:ascii="Times New Roman" w:hAnsi="Times New Roman" w:cs="Times New Roman"/>
          <w:sz w:val="24"/>
          <w:szCs w:val="24"/>
          <w:lang w:eastAsia="ru-RU"/>
        </w:rPr>
        <w:t>взысканию</w:t>
      </w:r>
      <w:r w:rsidR="00D62AED" w:rsidRPr="00C6256C">
        <w:rPr>
          <w:rFonts w:ascii="Times New Roman" w:hAnsi="Times New Roman" w:cs="Times New Roman"/>
          <w:sz w:val="24"/>
          <w:szCs w:val="24"/>
          <w:lang w:eastAsia="ru-RU"/>
        </w:rPr>
        <w:t xml:space="preserve"> задолженности</w:t>
      </w:r>
      <w:r w:rsidRPr="00C6256C">
        <w:rPr>
          <w:rFonts w:ascii="Times New Roman" w:hAnsi="Times New Roman" w:cs="Times New Roman"/>
          <w:sz w:val="24"/>
          <w:szCs w:val="24"/>
          <w:lang w:eastAsia="ru-RU"/>
        </w:rPr>
        <w:t xml:space="preserve"> с Д</w:t>
      </w:r>
      <w:r w:rsidR="006919CA" w:rsidRPr="00C6256C">
        <w:rPr>
          <w:rFonts w:ascii="Times New Roman" w:hAnsi="Times New Roman" w:cs="Times New Roman"/>
          <w:sz w:val="24"/>
          <w:szCs w:val="24"/>
          <w:lang w:eastAsia="ru-RU"/>
        </w:rPr>
        <w:t>ОЛЖНИКА</w:t>
      </w:r>
      <w:r w:rsidR="00A36474" w:rsidRPr="00C6256C">
        <w:rPr>
          <w:rFonts w:ascii="Times New Roman" w:hAnsi="Times New Roman" w:cs="Times New Roman"/>
          <w:sz w:val="24"/>
          <w:szCs w:val="24"/>
          <w:lang w:eastAsia="ru-RU"/>
        </w:rPr>
        <w:t xml:space="preserve">, </w:t>
      </w:r>
      <w:r w:rsidRPr="00C6256C">
        <w:rPr>
          <w:rFonts w:ascii="Times New Roman" w:hAnsi="Times New Roman" w:cs="Times New Roman"/>
          <w:sz w:val="24"/>
          <w:szCs w:val="24"/>
          <w:lang w:eastAsia="ru-RU"/>
        </w:rPr>
        <w:t>а также лиц, предоставивших обеспечение по Кредитн</w:t>
      </w:r>
      <w:r w:rsidR="00A36474" w:rsidRPr="00C6256C">
        <w:rPr>
          <w:rFonts w:ascii="Times New Roman" w:hAnsi="Times New Roman" w:cs="Times New Roman"/>
          <w:sz w:val="24"/>
          <w:szCs w:val="24"/>
          <w:lang w:eastAsia="ru-RU"/>
        </w:rPr>
        <w:t>ому</w:t>
      </w:r>
      <w:r w:rsidRPr="00C6256C">
        <w:rPr>
          <w:rFonts w:ascii="Times New Roman" w:hAnsi="Times New Roman" w:cs="Times New Roman"/>
          <w:sz w:val="24"/>
          <w:szCs w:val="24"/>
          <w:lang w:eastAsia="ru-RU"/>
        </w:rPr>
        <w:t xml:space="preserve"> договор</w:t>
      </w:r>
      <w:r w:rsidR="00A36474" w:rsidRPr="00C6256C">
        <w:rPr>
          <w:rFonts w:ascii="Times New Roman" w:hAnsi="Times New Roman" w:cs="Times New Roman"/>
          <w:sz w:val="24"/>
          <w:szCs w:val="24"/>
          <w:lang w:eastAsia="ru-RU"/>
        </w:rPr>
        <w:t>у.</w:t>
      </w:r>
    </w:p>
    <w:p w14:paraId="3A335186" w14:textId="77777777" w:rsidR="00E347F1" w:rsidRPr="00C6256C" w:rsidRDefault="00E347F1" w:rsidP="00E14567">
      <w:pPr>
        <w:pStyle w:val="a4"/>
        <w:numPr>
          <w:ilvl w:val="2"/>
          <w:numId w:val="3"/>
        </w:numPr>
        <w:adjustRightInd w:val="0"/>
        <w:spacing w:after="0" w:line="240" w:lineRule="auto"/>
        <w:contextualSpacing/>
        <w:jc w:val="both"/>
        <w:rPr>
          <w:rFonts w:ascii="Times New Roman" w:hAnsi="Times New Roman" w:cs="Times New Roman"/>
          <w:sz w:val="24"/>
          <w:szCs w:val="24"/>
          <w:lang w:eastAsia="ru-RU"/>
        </w:rPr>
      </w:pPr>
      <w:r w:rsidRPr="00C6256C">
        <w:rPr>
          <w:rFonts w:ascii="Times New Roman" w:hAnsi="Times New Roman" w:cs="Times New Roman"/>
          <w:sz w:val="24"/>
          <w:szCs w:val="24"/>
          <w:lang w:eastAsia="ru-RU"/>
        </w:rPr>
        <w:t xml:space="preserve">ЦЕССИОНАРИЙ предпримет все необходимые действия для защиты уступаемых прав от любых исков и требований, направленных на признание уступаемых прав недействительными/незаконными/неправомерными, в т.ч.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в любых и </w:t>
      </w:r>
      <w:r w:rsidRPr="00C6256C">
        <w:rPr>
          <w:rFonts w:ascii="Times New Roman" w:hAnsi="Times New Roman" w:cs="Times New Roman"/>
          <w:sz w:val="24"/>
          <w:szCs w:val="24"/>
          <w:lang w:eastAsia="ru-RU"/>
        </w:rPr>
        <w:lastRenderedPageBreak/>
        <w:t>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w:t>
      </w:r>
    </w:p>
    <w:p w14:paraId="5DCB4FC1" w14:textId="77777777" w:rsidR="005C6ADF" w:rsidRPr="00C6256C" w:rsidRDefault="00985FDF" w:rsidP="00985FDF">
      <w:pPr>
        <w:ind w:firstLine="709"/>
        <w:jc w:val="both"/>
        <w:rPr>
          <w:color w:val="000000"/>
        </w:rPr>
      </w:pPr>
      <w:r w:rsidRPr="00C6256C">
        <w:rPr>
          <w:color w:val="000000"/>
        </w:rPr>
        <w:t>5.</w:t>
      </w:r>
      <w:r w:rsidR="003E0BB1" w:rsidRPr="00C6256C">
        <w:rPr>
          <w:color w:val="000000"/>
        </w:rPr>
        <w:t>3</w:t>
      </w:r>
      <w:r w:rsidRPr="00C6256C">
        <w:rPr>
          <w:color w:val="000000"/>
        </w:rPr>
        <w:t xml:space="preserve">. </w:t>
      </w:r>
      <w:r w:rsidR="008E5613" w:rsidRPr="00C6256C">
        <w:rPr>
          <w:color w:val="000000"/>
        </w:rPr>
        <w:t>Расходы, связанные с изменением записи о залогодержателе по соответствующим договорам в</w:t>
      </w:r>
      <w:r w:rsidR="00CA25C0" w:rsidRPr="00C6256C">
        <w:rPr>
          <w:color w:val="000000"/>
        </w:rPr>
        <w:t xml:space="preserve"> регистрирующих и иных органах</w:t>
      </w:r>
      <w:r w:rsidR="008E5613" w:rsidRPr="00C6256C">
        <w:rPr>
          <w:color w:val="000000"/>
        </w:rPr>
        <w:t xml:space="preserve">, процессуальным правопреемством по соответствующим судебным делам, а также иные расходы, </w:t>
      </w:r>
      <w:r w:rsidR="00BE1559" w:rsidRPr="00C6256C">
        <w:rPr>
          <w:color w:val="000000"/>
        </w:rPr>
        <w:t xml:space="preserve">включая нотариальные, </w:t>
      </w:r>
      <w:r w:rsidR="008E5613" w:rsidRPr="00C6256C">
        <w:rPr>
          <w:color w:val="000000"/>
        </w:rPr>
        <w:t xml:space="preserve">которые могут возникнуть в связи с </w:t>
      </w:r>
      <w:r w:rsidR="00CA25C0" w:rsidRPr="00C6256C">
        <w:rPr>
          <w:color w:val="000000"/>
        </w:rPr>
        <w:t xml:space="preserve">переходом </w:t>
      </w:r>
      <w:r w:rsidR="008E5613" w:rsidRPr="00C6256C">
        <w:rPr>
          <w:color w:val="000000"/>
        </w:rPr>
        <w:t>прав</w:t>
      </w:r>
      <w:r w:rsidR="00CA25C0" w:rsidRPr="00C6256C">
        <w:rPr>
          <w:color w:val="000000"/>
        </w:rPr>
        <w:t xml:space="preserve"> зало</w:t>
      </w:r>
      <w:r w:rsidR="005C6ADF" w:rsidRPr="00C6256C">
        <w:rPr>
          <w:color w:val="000000"/>
        </w:rPr>
        <w:t>го</w:t>
      </w:r>
      <w:r w:rsidR="00CA25C0" w:rsidRPr="00C6256C">
        <w:rPr>
          <w:color w:val="000000"/>
        </w:rPr>
        <w:t>держателя</w:t>
      </w:r>
      <w:r w:rsidR="00B668C3" w:rsidRPr="00C6256C">
        <w:rPr>
          <w:color w:val="000000"/>
        </w:rPr>
        <w:t xml:space="preserve">, </w:t>
      </w:r>
      <w:r w:rsidR="00CA25C0" w:rsidRPr="00C6256C">
        <w:rPr>
          <w:color w:val="000000"/>
        </w:rPr>
        <w:t>к</w:t>
      </w:r>
      <w:r w:rsidR="005C6ADF" w:rsidRPr="00C6256C">
        <w:rPr>
          <w:color w:val="000000"/>
        </w:rPr>
        <w:t xml:space="preserve"> </w:t>
      </w:r>
      <w:r w:rsidR="00A21511" w:rsidRPr="00C6256C">
        <w:rPr>
          <w:color w:val="000000"/>
        </w:rPr>
        <w:t>Ц</w:t>
      </w:r>
      <w:r w:rsidR="00CA25C0" w:rsidRPr="00C6256C">
        <w:rPr>
          <w:color w:val="000000"/>
        </w:rPr>
        <w:t>ЕССИОНАРИЮ</w:t>
      </w:r>
      <w:r w:rsidR="008E5613" w:rsidRPr="00C6256C">
        <w:rPr>
          <w:color w:val="000000"/>
        </w:rPr>
        <w:t>, несет Ц</w:t>
      </w:r>
      <w:r w:rsidR="00A21511" w:rsidRPr="00C6256C">
        <w:rPr>
          <w:color w:val="000000"/>
        </w:rPr>
        <w:t>ЕССИОНАРИЙ</w:t>
      </w:r>
      <w:r w:rsidR="003D16E4" w:rsidRPr="00C6256C">
        <w:rPr>
          <w:color w:val="000000"/>
        </w:rPr>
        <w:t>, за исключением случаев, когда оплата должна быть произведена каждой из Сторон самостоятельно, в силу прямого указания закона.</w:t>
      </w:r>
      <w:r w:rsidR="00D74818">
        <w:rPr>
          <w:color w:val="000000"/>
        </w:rPr>
        <w:t xml:space="preserve"> ЦЕССИОНАРИЙ в срок не позднее 5 рабочих дней после подписания актов по форме Приложения №</w:t>
      </w:r>
      <w:r w:rsidR="002B4761" w:rsidRPr="00405962">
        <w:rPr>
          <w:color w:val="000000"/>
        </w:rPr>
        <w:t>1</w:t>
      </w:r>
      <w:r w:rsidR="00D74818">
        <w:rPr>
          <w:color w:val="000000"/>
        </w:rPr>
        <w:t xml:space="preserve"> и №</w:t>
      </w:r>
      <w:r w:rsidR="002B4761" w:rsidRPr="00405962">
        <w:rPr>
          <w:color w:val="000000"/>
        </w:rPr>
        <w:t>2</w:t>
      </w:r>
      <w:r w:rsidR="00D74818">
        <w:rPr>
          <w:color w:val="000000"/>
        </w:rPr>
        <w:t xml:space="preserve"> Договора</w:t>
      </w:r>
      <w:r w:rsidR="002B4761" w:rsidRPr="002B4761">
        <w:rPr>
          <w:color w:val="000000"/>
        </w:rPr>
        <w:t>,</w:t>
      </w:r>
      <w:r w:rsidR="00D74818">
        <w:rPr>
          <w:color w:val="000000"/>
        </w:rPr>
        <w:t xml:space="preserve"> обязуется обратится в соответствующие органы осуществляющие государственную регистрацию</w:t>
      </w:r>
      <w:r w:rsidR="002B4761" w:rsidRPr="00405962">
        <w:rPr>
          <w:color w:val="000000"/>
        </w:rPr>
        <w:t>,</w:t>
      </w:r>
      <w:r w:rsidR="00D74818">
        <w:rPr>
          <w:color w:val="000000"/>
        </w:rPr>
        <w:t xml:space="preserve"> в том числе к нотариусу</w:t>
      </w:r>
      <w:r w:rsidR="002B4761" w:rsidRPr="00405962">
        <w:rPr>
          <w:color w:val="000000"/>
        </w:rPr>
        <w:t>,</w:t>
      </w:r>
      <w:r w:rsidR="00D74818">
        <w:rPr>
          <w:color w:val="000000"/>
        </w:rPr>
        <w:t xml:space="preserve"> для внесения соответствующих изменений в записи реестров о смене/замене ЗАЛОГОД</w:t>
      </w:r>
      <w:r w:rsidR="002B4761">
        <w:rPr>
          <w:color w:val="000000"/>
        </w:rPr>
        <w:t>ЕРЖАТЕЛЯ</w:t>
      </w:r>
      <w:r w:rsidR="00D74818">
        <w:rPr>
          <w:color w:val="000000"/>
        </w:rPr>
        <w:t xml:space="preserve">. </w:t>
      </w:r>
    </w:p>
    <w:p w14:paraId="5BBF834B" w14:textId="77777777" w:rsidR="00985FDF" w:rsidRPr="00C6256C" w:rsidRDefault="008E5613" w:rsidP="00985FDF">
      <w:pPr>
        <w:ind w:firstLine="709"/>
        <w:jc w:val="both"/>
        <w:rPr>
          <w:color w:val="000000"/>
        </w:rPr>
      </w:pPr>
      <w:r w:rsidRPr="00C6256C">
        <w:rPr>
          <w:color w:val="000000"/>
        </w:rPr>
        <w:t xml:space="preserve">5.4. </w:t>
      </w:r>
      <w:r w:rsidR="00985FDF" w:rsidRPr="00C6256C">
        <w:rPr>
          <w:color w:val="000000"/>
        </w:rPr>
        <w:t xml:space="preserve">Уведомление или сообщение, направленное </w:t>
      </w:r>
      <w:r w:rsidR="00D62AED" w:rsidRPr="00C6256C">
        <w:t>Стороне Договора</w:t>
      </w:r>
      <w:r w:rsidR="00985FDF" w:rsidRPr="00C6256C">
        <w:rPr>
          <w:color w:val="000000"/>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w:t>
      </w:r>
      <w:r w:rsidR="00484D7C" w:rsidRPr="00C6256C">
        <w:rPr>
          <w:color w:val="000000"/>
        </w:rPr>
        <w:t xml:space="preserve"> п.6</w:t>
      </w:r>
      <w:r w:rsidR="00985FDF" w:rsidRPr="00C6256C">
        <w:rPr>
          <w:color w:val="000000"/>
        </w:rPr>
        <w:t xml:space="preserve"> Договор</w:t>
      </w:r>
      <w:r w:rsidR="00484D7C" w:rsidRPr="00C6256C">
        <w:rPr>
          <w:color w:val="000000"/>
        </w:rPr>
        <w:t>а</w:t>
      </w:r>
      <w:r w:rsidR="00985FDF" w:rsidRPr="00C6256C">
        <w:rPr>
          <w:color w:val="000000"/>
        </w:rPr>
        <w:t>, и за подписью уполномоченного лица.</w:t>
      </w:r>
    </w:p>
    <w:p w14:paraId="5D1CA877" w14:textId="77777777" w:rsidR="003E0BB1" w:rsidRPr="00C6256C" w:rsidRDefault="00985FDF" w:rsidP="003E0BB1">
      <w:pPr>
        <w:ind w:firstLine="709"/>
        <w:jc w:val="both"/>
        <w:rPr>
          <w:color w:val="000000"/>
        </w:rPr>
      </w:pPr>
      <w:r w:rsidRPr="00C6256C">
        <w:rPr>
          <w:color w:val="000000"/>
        </w:rPr>
        <w:t xml:space="preserve">Уведомление или сообщение </w:t>
      </w:r>
      <w:r w:rsidR="00C74E5A" w:rsidRPr="00C6256C">
        <w:rPr>
          <w:color w:val="000000"/>
        </w:rPr>
        <w:t xml:space="preserve">Стороны Договора </w:t>
      </w:r>
      <w:r w:rsidRPr="00C6256C">
        <w:rPr>
          <w:color w:val="000000"/>
        </w:rPr>
        <w:t xml:space="preserve">считается доставленным </w:t>
      </w:r>
      <w:r w:rsidR="00C74E5A" w:rsidRPr="00C6256C">
        <w:rPr>
          <w:color w:val="000000"/>
        </w:rPr>
        <w:t xml:space="preserve">другой Стороне Договора </w:t>
      </w:r>
      <w:r w:rsidRPr="00C6256C">
        <w:rPr>
          <w:color w:val="000000"/>
        </w:rPr>
        <w:t>надлежащим образом, если оно получено</w:t>
      </w:r>
      <w:r w:rsidR="00C74E5A" w:rsidRPr="00C6256C">
        <w:rPr>
          <w:color w:val="000000"/>
        </w:rPr>
        <w:t xml:space="preserve"> Стороной-адресатом</w:t>
      </w:r>
      <w:r w:rsidRPr="00C6256C">
        <w:rPr>
          <w:color w:val="000000"/>
        </w:rPr>
        <w:t xml:space="preserve">, а также в случаях, если, несмотря на направление уведомления (сообщения) </w:t>
      </w:r>
      <w:r w:rsidR="00C74E5A" w:rsidRPr="00C6256C">
        <w:rPr>
          <w:color w:val="000000"/>
        </w:rPr>
        <w:t xml:space="preserve">Стороной-отправителем </w:t>
      </w:r>
      <w:r w:rsidRPr="00C6256C">
        <w:rPr>
          <w:color w:val="000000"/>
        </w:rPr>
        <w:t xml:space="preserve">в соответствии с условиями Договора </w:t>
      </w:r>
      <w:r w:rsidR="00C74E5A" w:rsidRPr="00C6256C">
        <w:rPr>
          <w:color w:val="000000"/>
        </w:rPr>
        <w:t xml:space="preserve">Сторона-адресат </w:t>
      </w:r>
      <w:r w:rsidRPr="00C6256C">
        <w:rPr>
          <w:color w:val="000000"/>
        </w:rPr>
        <w:t>не явил</w:t>
      </w:r>
      <w:r w:rsidR="00C74E5A" w:rsidRPr="00C6256C">
        <w:rPr>
          <w:color w:val="000000"/>
        </w:rPr>
        <w:t>а</w:t>
      </w:r>
      <w:r w:rsidRPr="00C6256C">
        <w:rPr>
          <w:color w:val="000000"/>
        </w:rPr>
        <w:t>с</w:t>
      </w:r>
      <w:r w:rsidR="00C74E5A" w:rsidRPr="00C6256C">
        <w:rPr>
          <w:color w:val="000000"/>
        </w:rPr>
        <w:t>ь</w:t>
      </w:r>
      <w:r w:rsidRPr="00C6256C">
        <w:rPr>
          <w:color w:val="000000"/>
        </w:rPr>
        <w:t xml:space="preserve"> за его получением или отказал</w:t>
      </w:r>
      <w:r w:rsidR="00C74E5A" w:rsidRPr="00C6256C">
        <w:rPr>
          <w:color w:val="000000"/>
        </w:rPr>
        <w:t>а</w:t>
      </w:r>
      <w:r w:rsidRPr="00C6256C">
        <w:rPr>
          <w:color w:val="000000"/>
        </w:rPr>
        <w:t>с</w:t>
      </w:r>
      <w:r w:rsidR="00C74E5A" w:rsidRPr="00C6256C">
        <w:rPr>
          <w:color w:val="000000"/>
        </w:rPr>
        <w:t>ь</w:t>
      </w:r>
      <w:r w:rsidRPr="00C6256C">
        <w:rPr>
          <w:color w:val="000000"/>
        </w:rPr>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C74E5A" w:rsidRPr="00C6256C">
        <w:rPr>
          <w:color w:val="000000"/>
        </w:rPr>
        <w:t>Сторону-отправителя</w:t>
      </w:r>
      <w:r w:rsidRPr="00C6256C">
        <w:rPr>
          <w:color w:val="000000"/>
        </w:rPr>
        <w:t xml:space="preserve">. Датой доставки уведомления или сообщения </w:t>
      </w:r>
      <w:r w:rsidR="00C74E5A" w:rsidRPr="00C6256C">
        <w:rPr>
          <w:color w:val="000000"/>
        </w:rPr>
        <w:t xml:space="preserve">Стороны-отправителя </w:t>
      </w:r>
      <w:r w:rsidRPr="00C6256C">
        <w:rPr>
          <w:color w:val="000000"/>
        </w:rPr>
        <w:t>считается дата его получения</w:t>
      </w:r>
      <w:r w:rsidR="00C74E5A" w:rsidRPr="00C6256C">
        <w:rPr>
          <w:color w:val="000000"/>
        </w:rPr>
        <w:t xml:space="preserve"> Стороной-адресатом</w:t>
      </w:r>
      <w:r w:rsidRPr="00C6256C">
        <w:rPr>
          <w:color w:val="000000"/>
        </w:rPr>
        <w:t xml:space="preserve">, а при неявке </w:t>
      </w:r>
      <w:r w:rsidR="00C74E5A" w:rsidRPr="00C6256C">
        <w:rPr>
          <w:color w:val="000000"/>
        </w:rPr>
        <w:t xml:space="preserve">Стороны-адресата </w:t>
      </w:r>
      <w:r w:rsidRPr="00C6256C">
        <w:rPr>
          <w:color w:val="000000"/>
        </w:rPr>
        <w:t xml:space="preserve">за получением уведомления (сообщения) с требованием </w:t>
      </w:r>
      <w:r w:rsidR="00C74E5A" w:rsidRPr="00C6256C">
        <w:rPr>
          <w:color w:val="000000"/>
        </w:rPr>
        <w:t xml:space="preserve">Стороны-отправителя </w:t>
      </w:r>
      <w:r w:rsidRPr="00C6256C">
        <w:rPr>
          <w:color w:val="000000"/>
        </w:rPr>
        <w:t xml:space="preserve">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C74E5A" w:rsidRPr="00C6256C">
        <w:rPr>
          <w:color w:val="000000"/>
        </w:rPr>
        <w:t xml:space="preserve">Стороне-отправителю </w:t>
      </w:r>
      <w:r w:rsidRPr="00C6256C">
        <w:rPr>
          <w:color w:val="000000"/>
        </w:rPr>
        <w:t xml:space="preserve">о невручении </w:t>
      </w:r>
      <w:r w:rsidR="00C74E5A" w:rsidRPr="00C6256C">
        <w:rPr>
          <w:color w:val="000000"/>
        </w:rPr>
        <w:t xml:space="preserve">Стороне-адресату </w:t>
      </w:r>
      <w:r w:rsidRPr="00C6256C">
        <w:rPr>
          <w:color w:val="000000"/>
        </w:rPr>
        <w:t xml:space="preserve">требования </w:t>
      </w:r>
      <w:r w:rsidR="00C74E5A" w:rsidRPr="00C6256C">
        <w:rPr>
          <w:color w:val="000000"/>
        </w:rPr>
        <w:t>Стороны отправителя</w:t>
      </w:r>
      <w:r w:rsidRPr="00C6256C">
        <w:rPr>
          <w:color w:val="000000"/>
        </w:rPr>
        <w:t>.</w:t>
      </w:r>
    </w:p>
    <w:p w14:paraId="2F77BD5D" w14:textId="77777777" w:rsidR="000D4523" w:rsidRPr="00C6256C" w:rsidRDefault="00985FDF" w:rsidP="003E0BB1">
      <w:pPr>
        <w:ind w:firstLine="709"/>
        <w:jc w:val="both"/>
      </w:pPr>
      <w:r w:rsidRPr="00C6256C">
        <w:rPr>
          <w:color w:val="000000"/>
        </w:rPr>
        <w:t>5.</w:t>
      </w:r>
      <w:r w:rsidR="00454290" w:rsidRPr="00C6256C">
        <w:rPr>
          <w:color w:val="000000"/>
        </w:rPr>
        <w:t>5</w:t>
      </w:r>
      <w:r w:rsidRPr="00C6256C">
        <w:rPr>
          <w:color w:val="000000"/>
        </w:rPr>
        <w:t xml:space="preserve">. </w:t>
      </w:r>
      <w:r w:rsidR="003E0BB1" w:rsidRPr="00C6256C">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Арбитражного суда города Москвы. </w:t>
      </w:r>
    </w:p>
    <w:p w14:paraId="1FA8745A" w14:textId="77777777" w:rsidR="003E0BB1" w:rsidRPr="00C6256C" w:rsidRDefault="000D4523" w:rsidP="003E0BB1">
      <w:pPr>
        <w:ind w:firstLine="709"/>
        <w:jc w:val="both"/>
        <w:rPr>
          <w:color w:val="000000"/>
        </w:rPr>
      </w:pPr>
      <w:r w:rsidRPr="00C6256C">
        <w:t xml:space="preserve">5.6. </w:t>
      </w:r>
      <w:r w:rsidR="003E0BB1" w:rsidRPr="00C6256C">
        <w:t>Применимым правом к отношениям сторон и настоящему Договору является право Российской Федерации.</w:t>
      </w:r>
    </w:p>
    <w:p w14:paraId="1C8452D3" w14:textId="77777777" w:rsidR="00985FDF" w:rsidRPr="00C6256C" w:rsidRDefault="000D4523" w:rsidP="003E0BB1">
      <w:pPr>
        <w:ind w:firstLine="709"/>
        <w:jc w:val="both"/>
        <w:rPr>
          <w:color w:val="000000"/>
        </w:rPr>
      </w:pPr>
      <w:r w:rsidRPr="00C6256C">
        <w:t xml:space="preserve">5.7. </w:t>
      </w:r>
      <w:r w:rsidR="003E0BB1" w:rsidRPr="00C6256C">
        <w:t>Недействительность отдельных условий Договора не влечет недействительность Договора в целом</w:t>
      </w:r>
      <w:r w:rsidR="00985FDF" w:rsidRPr="00C6256C">
        <w:rPr>
          <w:color w:val="000000"/>
        </w:rPr>
        <w:t>.</w:t>
      </w:r>
    </w:p>
    <w:p w14:paraId="1B6A2FFD" w14:textId="77777777" w:rsidR="000D4523" w:rsidRPr="00C6256C" w:rsidRDefault="00985FDF" w:rsidP="003E0BB1">
      <w:pPr>
        <w:ind w:firstLine="709"/>
        <w:jc w:val="both"/>
        <w:rPr>
          <w:color w:val="000000"/>
        </w:rPr>
      </w:pPr>
      <w:r w:rsidRPr="00C6256C">
        <w:rPr>
          <w:color w:val="000000"/>
        </w:rPr>
        <w:t>5.</w:t>
      </w:r>
      <w:r w:rsidR="000D4523" w:rsidRPr="00C6256C">
        <w:rPr>
          <w:color w:val="000000"/>
        </w:rPr>
        <w:t>8</w:t>
      </w:r>
      <w:r w:rsidRPr="00C6256C">
        <w:rPr>
          <w:color w:val="000000"/>
        </w:rPr>
        <w:t xml:space="preserve">. </w:t>
      </w:r>
      <w:r w:rsidR="000D4523" w:rsidRPr="00C6256C">
        <w:rPr>
          <w:color w:val="000000"/>
        </w:rPr>
        <w:t xml:space="preserve">Договор подлежит нотариальному удостоверению. Расходы по нотариальному удостоверению Договора несет </w:t>
      </w:r>
      <w:r w:rsidR="00F318C1" w:rsidRPr="00C6256C">
        <w:rPr>
          <w:color w:val="000000"/>
        </w:rPr>
        <w:t>ЦЕССИОНАРИЙ</w:t>
      </w:r>
      <w:r w:rsidR="000D4523" w:rsidRPr="00C6256C">
        <w:rPr>
          <w:color w:val="000000"/>
        </w:rPr>
        <w:t>.</w:t>
      </w:r>
    </w:p>
    <w:p w14:paraId="53BFAD63" w14:textId="77777777" w:rsidR="00985FDF" w:rsidRPr="00C6256C" w:rsidRDefault="003E0BB1" w:rsidP="003E0BB1">
      <w:pPr>
        <w:ind w:firstLine="709"/>
        <w:jc w:val="both"/>
      </w:pPr>
      <w:r w:rsidRPr="00C6256C">
        <w:t xml:space="preserve">Договор составлен в </w:t>
      </w:r>
      <w:r w:rsidR="00682E4C" w:rsidRPr="00C6256C">
        <w:t>трёх</w:t>
      </w:r>
      <w:r w:rsidR="00D85E8B" w:rsidRPr="00C6256C">
        <w:t xml:space="preserve"> </w:t>
      </w:r>
      <w:r w:rsidRPr="00C6256C">
        <w:t>экземплярах, имеющих одинаковую юридическую силу: один экземпляр для ЦЕДЕНТА</w:t>
      </w:r>
      <w:r w:rsidR="00C74E5A" w:rsidRPr="00C6256C">
        <w:t xml:space="preserve">, </w:t>
      </w:r>
      <w:r w:rsidRPr="00C6256C">
        <w:t>один экземпляр для ЦЕССИОНАРИЯ</w:t>
      </w:r>
      <w:r w:rsidR="00C74E5A" w:rsidRPr="00C6256C">
        <w:t xml:space="preserve"> и один </w:t>
      </w:r>
      <w:r w:rsidR="000D4523" w:rsidRPr="00C6256C">
        <w:t>из которых хранится в делах нотариуса __________________________________________________ по адресу: ________________________________________________________________________</w:t>
      </w:r>
    </w:p>
    <w:p w14:paraId="7B6B9CCE" w14:textId="77777777" w:rsidR="003E0BB1" w:rsidRPr="00C6256C" w:rsidRDefault="003E0BB1" w:rsidP="003E0BB1">
      <w:pPr>
        <w:ind w:firstLine="709"/>
        <w:jc w:val="both"/>
      </w:pPr>
    </w:p>
    <w:p w14:paraId="6A6B95FA" w14:textId="77777777" w:rsidR="00E878F5" w:rsidRPr="00C6256C" w:rsidRDefault="00E878F5" w:rsidP="00E14567">
      <w:pPr>
        <w:numPr>
          <w:ilvl w:val="0"/>
          <w:numId w:val="2"/>
        </w:numPr>
        <w:tabs>
          <w:tab w:val="left" w:pos="284"/>
        </w:tabs>
        <w:overflowPunct w:val="0"/>
        <w:autoSpaceDE w:val="0"/>
        <w:autoSpaceDN w:val="0"/>
        <w:adjustRightInd w:val="0"/>
        <w:ind w:left="0" w:firstLine="0"/>
        <w:jc w:val="center"/>
        <w:rPr>
          <w:b/>
        </w:rPr>
      </w:pPr>
      <w:r w:rsidRPr="00C6256C">
        <w:rPr>
          <w:b/>
        </w:rPr>
        <w:t>Адреса и реквизиты Сторон:</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33B5E" w:rsidRPr="00C6256C" w14:paraId="6858FBF0" w14:textId="77777777" w:rsidTr="0077046F">
        <w:tc>
          <w:tcPr>
            <w:tcW w:w="4785" w:type="dxa"/>
          </w:tcPr>
          <w:p w14:paraId="3C657D80" w14:textId="77777777" w:rsidR="00733B5E" w:rsidRPr="00C6256C" w:rsidRDefault="00733B5E" w:rsidP="00733B5E">
            <w:pPr>
              <w:tabs>
                <w:tab w:val="left" w:pos="284"/>
              </w:tabs>
              <w:overflowPunct w:val="0"/>
              <w:adjustRightInd w:val="0"/>
              <w:jc w:val="center"/>
              <w:rPr>
                <w:b/>
              </w:rPr>
            </w:pPr>
            <w:r w:rsidRPr="00C6256C">
              <w:rPr>
                <w:b/>
              </w:rPr>
              <w:t>ЦЕДЕНТ</w:t>
            </w:r>
          </w:p>
        </w:tc>
        <w:tc>
          <w:tcPr>
            <w:tcW w:w="4786" w:type="dxa"/>
          </w:tcPr>
          <w:p w14:paraId="1C8C5DA3" w14:textId="77777777" w:rsidR="00733B5E" w:rsidRPr="00C6256C" w:rsidRDefault="00733B5E" w:rsidP="00733B5E">
            <w:pPr>
              <w:tabs>
                <w:tab w:val="left" w:pos="567"/>
              </w:tabs>
              <w:overflowPunct w:val="0"/>
              <w:adjustRightInd w:val="0"/>
              <w:jc w:val="center"/>
              <w:rPr>
                <w:b/>
              </w:rPr>
            </w:pPr>
            <w:r w:rsidRPr="00C6256C">
              <w:rPr>
                <w:b/>
              </w:rPr>
              <w:t>ЦЕССИОНАРИЙ</w:t>
            </w:r>
          </w:p>
          <w:p w14:paraId="4FF0EA4A" w14:textId="77777777" w:rsidR="00733B5E" w:rsidRPr="00C6256C" w:rsidRDefault="00733B5E" w:rsidP="00733B5E">
            <w:pPr>
              <w:tabs>
                <w:tab w:val="left" w:pos="284"/>
              </w:tabs>
              <w:overflowPunct w:val="0"/>
              <w:adjustRightInd w:val="0"/>
              <w:rPr>
                <w:b/>
              </w:rPr>
            </w:pPr>
          </w:p>
        </w:tc>
      </w:tr>
      <w:tr w:rsidR="00733B5E" w:rsidRPr="00C6256C" w14:paraId="0CEE4270" w14:textId="77777777" w:rsidTr="0077046F">
        <w:tc>
          <w:tcPr>
            <w:tcW w:w="4785" w:type="dxa"/>
          </w:tcPr>
          <w:p w14:paraId="38C604F9" w14:textId="77777777" w:rsidR="00733B5E" w:rsidRPr="00C6256C" w:rsidRDefault="00733B5E" w:rsidP="00733B5E">
            <w:pPr>
              <w:jc w:val="both"/>
              <w:rPr>
                <w:bCs/>
              </w:rPr>
            </w:pPr>
            <w:r w:rsidRPr="00C6256C">
              <w:rPr>
                <w:b/>
                <w:bCs/>
              </w:rPr>
              <w:t>ПАО СБЕРБАНК</w:t>
            </w:r>
          </w:p>
          <w:p w14:paraId="1FB995AE" w14:textId="77777777" w:rsidR="00733B5E" w:rsidRPr="00C6256C" w:rsidRDefault="00733B5E" w:rsidP="00733B5E">
            <w:pPr>
              <w:rPr>
                <w:bCs/>
              </w:rPr>
            </w:pPr>
            <w:r w:rsidRPr="00C6256C">
              <w:rPr>
                <w:b/>
                <w:bCs/>
              </w:rPr>
              <w:t>Место нахождения</w:t>
            </w:r>
            <w:r w:rsidRPr="00C6256C">
              <w:rPr>
                <w:bCs/>
              </w:rPr>
              <w:t>: 117997, г. Москва, ул. Вавилова, д. 19</w:t>
            </w:r>
          </w:p>
          <w:p w14:paraId="2DB00A28" w14:textId="77777777" w:rsidR="00733B5E" w:rsidRPr="00C6256C" w:rsidRDefault="00733B5E" w:rsidP="00FC3B5D">
            <w:pPr>
              <w:jc w:val="both"/>
              <w:rPr>
                <w:bCs/>
              </w:rPr>
            </w:pPr>
            <w:r w:rsidRPr="00C6256C">
              <w:rPr>
                <w:b/>
                <w:bCs/>
              </w:rPr>
              <w:lastRenderedPageBreak/>
              <w:t>Адрес для направления письменной корреспонденции</w:t>
            </w:r>
            <w:r w:rsidRPr="00C6256C">
              <w:rPr>
                <w:bCs/>
              </w:rPr>
              <w:t>: 1</w:t>
            </w:r>
            <w:r w:rsidR="00481156" w:rsidRPr="00C6256C">
              <w:rPr>
                <w:bCs/>
              </w:rPr>
              <w:t>21170</w:t>
            </w:r>
            <w:r w:rsidRPr="00C6256C">
              <w:rPr>
                <w:bCs/>
              </w:rPr>
              <w:t xml:space="preserve">, г. Москва, ул. </w:t>
            </w:r>
            <w:r w:rsidR="00481156" w:rsidRPr="00C6256C">
              <w:rPr>
                <w:bCs/>
              </w:rPr>
              <w:t>Поклонная</w:t>
            </w:r>
            <w:r w:rsidRPr="00C6256C">
              <w:rPr>
                <w:bCs/>
              </w:rPr>
              <w:t xml:space="preserve">, д. </w:t>
            </w:r>
            <w:r w:rsidR="00481156" w:rsidRPr="00C6256C">
              <w:rPr>
                <w:bCs/>
              </w:rPr>
              <w:t>3, корпус 3</w:t>
            </w:r>
            <w:r w:rsidRPr="00C6256C">
              <w:rPr>
                <w:bCs/>
              </w:rPr>
              <w:t>, Департамент по работе с проблемными активами</w:t>
            </w:r>
            <w:r w:rsidR="00484D7C" w:rsidRPr="00C6256C">
              <w:rPr>
                <w:bCs/>
              </w:rPr>
              <w:t>, Дегтярёву М.Н.</w:t>
            </w:r>
          </w:p>
          <w:p w14:paraId="5582611E" w14:textId="77777777" w:rsidR="00733B5E" w:rsidRPr="00C6256C" w:rsidRDefault="00733B5E" w:rsidP="00733B5E">
            <w:pPr>
              <w:jc w:val="both"/>
              <w:rPr>
                <w:bCs/>
              </w:rPr>
            </w:pPr>
            <w:r w:rsidRPr="00C6256C">
              <w:rPr>
                <w:b/>
                <w:bCs/>
              </w:rPr>
              <w:t>Тел</w:t>
            </w:r>
            <w:r w:rsidRPr="00C6256C">
              <w:rPr>
                <w:bCs/>
              </w:rPr>
              <w:t>.: +7 (495) 747-37-94, факс: +7 (495) 957-57-81,</w:t>
            </w:r>
          </w:p>
          <w:p w14:paraId="05D4ABC5" w14:textId="053F969B" w:rsidR="00733B5E" w:rsidRPr="00C6256C" w:rsidRDefault="00733B5E" w:rsidP="00733B5E">
            <w:pPr>
              <w:jc w:val="both"/>
              <w:rPr>
                <w:bCs/>
              </w:rPr>
            </w:pPr>
            <w:r w:rsidRPr="00C6256C">
              <w:rPr>
                <w:b/>
                <w:bCs/>
              </w:rPr>
              <w:t>БИК</w:t>
            </w:r>
            <w:r w:rsidRPr="00C6256C">
              <w:rPr>
                <w:bCs/>
              </w:rPr>
              <w:t xml:space="preserve"> 044525225, </w:t>
            </w:r>
            <w:r w:rsidRPr="00C6256C">
              <w:rPr>
                <w:b/>
                <w:bCs/>
              </w:rPr>
              <w:t>ИНН</w:t>
            </w:r>
            <w:r w:rsidRPr="00C6256C">
              <w:rPr>
                <w:bCs/>
              </w:rPr>
              <w:t xml:space="preserve"> 7707083893, </w:t>
            </w:r>
            <w:r w:rsidRPr="00C6256C">
              <w:rPr>
                <w:b/>
                <w:bCs/>
              </w:rPr>
              <w:t>КПП</w:t>
            </w:r>
            <w:r w:rsidRPr="00C6256C">
              <w:rPr>
                <w:bCs/>
              </w:rPr>
              <w:t xml:space="preserve"> </w:t>
            </w:r>
            <w:r w:rsidR="00481156" w:rsidRPr="00C6256C">
              <w:rPr>
                <w:bCs/>
              </w:rPr>
              <w:t>773601001</w:t>
            </w:r>
            <w:r w:rsidRPr="00C6256C">
              <w:rPr>
                <w:bCs/>
              </w:rPr>
              <w:t xml:space="preserve">, </w:t>
            </w:r>
            <w:r w:rsidRPr="00C6256C">
              <w:rPr>
                <w:b/>
                <w:bCs/>
              </w:rPr>
              <w:t>ОГРН</w:t>
            </w:r>
            <w:r w:rsidRPr="00C6256C">
              <w:rPr>
                <w:bCs/>
              </w:rPr>
              <w:t xml:space="preserve"> 10</w:t>
            </w:r>
            <w:r w:rsidR="00680E7E">
              <w:rPr>
                <w:bCs/>
              </w:rPr>
              <w:t>2</w:t>
            </w:r>
            <w:r w:rsidRPr="00C6256C">
              <w:rPr>
                <w:bCs/>
              </w:rPr>
              <w:t xml:space="preserve">7700132195, </w:t>
            </w:r>
            <w:r w:rsidRPr="00C6256C">
              <w:rPr>
                <w:b/>
                <w:bCs/>
              </w:rPr>
              <w:t>ОКВЭД</w:t>
            </w:r>
            <w:r w:rsidRPr="00C6256C">
              <w:rPr>
                <w:bCs/>
              </w:rPr>
              <w:t> </w:t>
            </w:r>
            <w:r w:rsidR="00481156" w:rsidRPr="00C6256C">
              <w:rPr>
                <w:bCs/>
              </w:rPr>
              <w:t>64.19</w:t>
            </w:r>
          </w:p>
          <w:p w14:paraId="4ACE5F4F" w14:textId="77777777" w:rsidR="006A4BCB" w:rsidRPr="00C6256C" w:rsidRDefault="00733B5E" w:rsidP="00733B5E">
            <w:pPr>
              <w:jc w:val="both"/>
              <w:rPr>
                <w:bCs/>
              </w:rPr>
            </w:pPr>
            <w:r w:rsidRPr="00C6256C">
              <w:rPr>
                <w:b/>
                <w:bCs/>
              </w:rPr>
              <w:t>Счет для перечисления денежных средств</w:t>
            </w:r>
            <w:r w:rsidRPr="00C6256C">
              <w:rPr>
                <w:bCs/>
              </w:rPr>
              <w:t xml:space="preserve">: № </w:t>
            </w:r>
            <w:r w:rsidR="006A4BCB" w:rsidRPr="00C6256C">
              <w:rPr>
                <w:bCs/>
              </w:rPr>
              <w:t>45208840900140054430</w:t>
            </w:r>
          </w:p>
          <w:p w14:paraId="6A2B431F" w14:textId="77777777" w:rsidR="00733B5E" w:rsidRPr="00C6256C" w:rsidRDefault="00733B5E" w:rsidP="00733B5E">
            <w:pPr>
              <w:jc w:val="both"/>
              <w:rPr>
                <w:bCs/>
              </w:rPr>
            </w:pPr>
            <w:r w:rsidRPr="00C6256C">
              <w:rPr>
                <w:b/>
                <w:bCs/>
              </w:rPr>
              <w:t>Кор/счёт Банка</w:t>
            </w:r>
            <w:r w:rsidRPr="00C6256C">
              <w:rPr>
                <w:bCs/>
              </w:rPr>
              <w:t>: №30101810400000000225 в Оперу Московского ГУ Банка России</w:t>
            </w:r>
          </w:p>
          <w:p w14:paraId="18BAEBE8" w14:textId="77777777" w:rsidR="00733B5E" w:rsidRPr="00C6256C" w:rsidRDefault="00733B5E" w:rsidP="00733B5E">
            <w:pPr>
              <w:tabs>
                <w:tab w:val="left" w:pos="284"/>
              </w:tabs>
              <w:overflowPunct w:val="0"/>
              <w:adjustRightInd w:val="0"/>
              <w:rPr>
                <w:b/>
              </w:rPr>
            </w:pPr>
          </w:p>
        </w:tc>
        <w:tc>
          <w:tcPr>
            <w:tcW w:w="4786" w:type="dxa"/>
          </w:tcPr>
          <w:p w14:paraId="55F8EF7B" w14:textId="77777777" w:rsidR="00733B5E" w:rsidRPr="00C6256C" w:rsidRDefault="00733B5E" w:rsidP="00733B5E">
            <w:pPr>
              <w:jc w:val="both"/>
            </w:pPr>
            <w:r w:rsidRPr="00C6256C">
              <w:rPr>
                <w:b/>
              </w:rPr>
              <w:lastRenderedPageBreak/>
              <w:t>ООО «</w:t>
            </w:r>
            <w:r w:rsidR="00E14567" w:rsidRPr="00C6256C">
              <w:rPr>
                <w:b/>
              </w:rPr>
              <w:t>__________</w:t>
            </w:r>
            <w:r w:rsidRPr="00C6256C">
              <w:rPr>
                <w:b/>
              </w:rPr>
              <w:t>»</w:t>
            </w:r>
          </w:p>
          <w:p w14:paraId="4A083778" w14:textId="77777777" w:rsidR="00733B5E" w:rsidRPr="00C6256C" w:rsidRDefault="00733B5E" w:rsidP="00733B5E">
            <w:pPr>
              <w:jc w:val="both"/>
              <w:rPr>
                <w:bCs/>
              </w:rPr>
            </w:pPr>
            <w:r w:rsidRPr="00C6256C">
              <w:rPr>
                <w:b/>
                <w:bCs/>
              </w:rPr>
              <w:t>Место нахождения</w:t>
            </w:r>
            <w:r w:rsidRPr="00C6256C">
              <w:rPr>
                <w:bCs/>
              </w:rPr>
              <w:t xml:space="preserve">: </w:t>
            </w:r>
            <w:r w:rsidR="00E14567" w:rsidRPr="00C6256C">
              <w:rPr>
                <w:bCs/>
              </w:rPr>
              <w:t>______________</w:t>
            </w:r>
          </w:p>
          <w:p w14:paraId="3844E51D" w14:textId="77777777" w:rsidR="00733B5E" w:rsidRPr="00C6256C" w:rsidRDefault="00733B5E" w:rsidP="00733B5E">
            <w:pPr>
              <w:jc w:val="both"/>
              <w:rPr>
                <w:bCs/>
              </w:rPr>
            </w:pPr>
            <w:r w:rsidRPr="00C6256C">
              <w:rPr>
                <w:b/>
                <w:bCs/>
              </w:rPr>
              <w:t xml:space="preserve">Адрес для направления письменной </w:t>
            </w:r>
            <w:r w:rsidRPr="00C6256C">
              <w:rPr>
                <w:b/>
                <w:bCs/>
              </w:rPr>
              <w:lastRenderedPageBreak/>
              <w:t>корреспонденции</w:t>
            </w:r>
            <w:r w:rsidRPr="00C6256C">
              <w:rPr>
                <w:bCs/>
              </w:rPr>
              <w:t xml:space="preserve">: </w:t>
            </w:r>
            <w:r w:rsidR="00E14567" w:rsidRPr="00C6256C">
              <w:rPr>
                <w:bCs/>
              </w:rPr>
              <w:t>________________</w:t>
            </w:r>
            <w:r w:rsidR="00A857E0" w:rsidRPr="00C6256C">
              <w:rPr>
                <w:bCs/>
              </w:rPr>
              <w:t>.</w:t>
            </w:r>
          </w:p>
          <w:p w14:paraId="4616604D" w14:textId="77777777" w:rsidR="00733B5E" w:rsidRPr="00C6256C" w:rsidRDefault="00733B5E" w:rsidP="00733B5E">
            <w:pPr>
              <w:jc w:val="both"/>
              <w:rPr>
                <w:bCs/>
              </w:rPr>
            </w:pPr>
            <w:r w:rsidRPr="00C6256C">
              <w:rPr>
                <w:b/>
                <w:bCs/>
              </w:rPr>
              <w:t>Тел</w:t>
            </w:r>
            <w:r w:rsidRPr="00C6256C">
              <w:rPr>
                <w:bCs/>
              </w:rPr>
              <w:t>.:</w:t>
            </w:r>
          </w:p>
          <w:p w14:paraId="637950D9" w14:textId="77777777" w:rsidR="00733B5E" w:rsidRPr="00C6256C" w:rsidRDefault="00733B5E" w:rsidP="00733B5E">
            <w:pPr>
              <w:jc w:val="both"/>
              <w:rPr>
                <w:bCs/>
              </w:rPr>
            </w:pPr>
            <w:r w:rsidRPr="00C6256C">
              <w:rPr>
                <w:b/>
                <w:bCs/>
              </w:rPr>
              <w:t>ИНН</w:t>
            </w:r>
            <w:r w:rsidR="00A857E0" w:rsidRPr="00C6256C">
              <w:rPr>
                <w:bCs/>
              </w:rPr>
              <w:t xml:space="preserve"> </w:t>
            </w:r>
            <w:r w:rsidR="00E14567" w:rsidRPr="00C6256C">
              <w:rPr>
                <w:bCs/>
              </w:rPr>
              <w:t>__________</w:t>
            </w:r>
            <w:r w:rsidRPr="00C6256C">
              <w:rPr>
                <w:bCs/>
              </w:rPr>
              <w:t xml:space="preserve"> </w:t>
            </w:r>
            <w:r w:rsidRPr="00C6256C">
              <w:rPr>
                <w:b/>
                <w:bCs/>
              </w:rPr>
              <w:t>КПП</w:t>
            </w:r>
            <w:r w:rsidR="00A857E0" w:rsidRPr="00C6256C">
              <w:rPr>
                <w:b/>
                <w:bCs/>
              </w:rPr>
              <w:t xml:space="preserve"> </w:t>
            </w:r>
            <w:r w:rsidR="00E14567" w:rsidRPr="00C6256C">
              <w:rPr>
                <w:bCs/>
              </w:rPr>
              <w:t>____________</w:t>
            </w:r>
            <w:r w:rsidRPr="00C6256C">
              <w:rPr>
                <w:bCs/>
              </w:rPr>
              <w:t xml:space="preserve">, </w:t>
            </w:r>
            <w:r w:rsidRPr="00C6256C">
              <w:rPr>
                <w:b/>
                <w:bCs/>
              </w:rPr>
              <w:t>ОГРН</w:t>
            </w:r>
            <w:r w:rsidR="00A857E0" w:rsidRPr="00C6256C">
              <w:rPr>
                <w:b/>
                <w:bCs/>
              </w:rPr>
              <w:t xml:space="preserve"> </w:t>
            </w:r>
            <w:r w:rsidR="00E14567" w:rsidRPr="00C6256C">
              <w:rPr>
                <w:bCs/>
              </w:rPr>
              <w:t>______________</w:t>
            </w:r>
            <w:r w:rsidRPr="00C6256C">
              <w:rPr>
                <w:bCs/>
              </w:rPr>
              <w:t xml:space="preserve">, </w:t>
            </w:r>
            <w:r w:rsidRPr="00C6256C">
              <w:rPr>
                <w:b/>
                <w:bCs/>
              </w:rPr>
              <w:t>ОКВЭД</w:t>
            </w:r>
            <w:r w:rsidRPr="00C6256C">
              <w:rPr>
                <w:bCs/>
              </w:rPr>
              <w:t> </w:t>
            </w:r>
            <w:r w:rsidR="00E14567" w:rsidRPr="00C6256C">
              <w:rPr>
                <w:bCs/>
              </w:rPr>
              <w:t>_______</w:t>
            </w:r>
          </w:p>
          <w:p w14:paraId="401F7DBB" w14:textId="77777777" w:rsidR="00A857E0" w:rsidRPr="00C6256C" w:rsidRDefault="00733B5E" w:rsidP="00733B5E">
            <w:pPr>
              <w:jc w:val="both"/>
              <w:rPr>
                <w:bCs/>
              </w:rPr>
            </w:pPr>
            <w:r w:rsidRPr="00C6256C">
              <w:rPr>
                <w:b/>
                <w:bCs/>
              </w:rPr>
              <w:t>Счет для перечисления денежных средств</w:t>
            </w:r>
            <w:r w:rsidRPr="00C6256C">
              <w:rPr>
                <w:bCs/>
              </w:rPr>
              <w:t>:</w:t>
            </w:r>
            <w:r w:rsidR="00A857E0" w:rsidRPr="00C6256C">
              <w:rPr>
                <w:bCs/>
              </w:rPr>
              <w:t xml:space="preserve"> </w:t>
            </w:r>
            <w:r w:rsidR="00E14567" w:rsidRPr="00C6256C">
              <w:rPr>
                <w:bCs/>
              </w:rPr>
              <w:t>_____________________</w:t>
            </w:r>
          </w:p>
          <w:p w14:paraId="1327542A" w14:textId="77777777" w:rsidR="00733B5E" w:rsidRPr="00C6256C" w:rsidRDefault="00A857E0" w:rsidP="00733B5E">
            <w:pPr>
              <w:jc w:val="both"/>
              <w:rPr>
                <w:bCs/>
              </w:rPr>
            </w:pPr>
            <w:r w:rsidRPr="00C6256C">
              <w:rPr>
                <w:bCs/>
              </w:rPr>
              <w:t xml:space="preserve">В </w:t>
            </w:r>
            <w:r w:rsidR="00E14567" w:rsidRPr="00C6256C">
              <w:rPr>
                <w:bCs/>
              </w:rPr>
              <w:t>______________</w:t>
            </w:r>
          </w:p>
          <w:p w14:paraId="66D491F1" w14:textId="77777777" w:rsidR="00A857E0" w:rsidRPr="00C6256C" w:rsidRDefault="00733B5E" w:rsidP="00733B5E">
            <w:pPr>
              <w:jc w:val="both"/>
              <w:rPr>
                <w:bCs/>
              </w:rPr>
            </w:pPr>
            <w:r w:rsidRPr="00C6256C">
              <w:rPr>
                <w:b/>
                <w:bCs/>
              </w:rPr>
              <w:t>Кор/счёт Банка</w:t>
            </w:r>
            <w:r w:rsidRPr="00C6256C">
              <w:rPr>
                <w:bCs/>
              </w:rPr>
              <w:t>:</w:t>
            </w:r>
            <w:r w:rsidR="00A857E0" w:rsidRPr="00C6256C">
              <w:rPr>
                <w:bCs/>
              </w:rPr>
              <w:t xml:space="preserve"> </w:t>
            </w:r>
            <w:r w:rsidR="00E14567" w:rsidRPr="00C6256C">
              <w:rPr>
                <w:bCs/>
              </w:rPr>
              <w:t>______________________</w:t>
            </w:r>
          </w:p>
          <w:p w14:paraId="03EFBDB8" w14:textId="77777777" w:rsidR="00733B5E" w:rsidRPr="00C6256C" w:rsidRDefault="00A857E0" w:rsidP="00733B5E">
            <w:pPr>
              <w:jc w:val="both"/>
              <w:rPr>
                <w:bCs/>
              </w:rPr>
            </w:pPr>
            <w:r w:rsidRPr="00C6256C">
              <w:rPr>
                <w:b/>
                <w:bCs/>
              </w:rPr>
              <w:t>БИК</w:t>
            </w:r>
            <w:r w:rsidR="00733B5E" w:rsidRPr="00C6256C">
              <w:rPr>
                <w:b/>
                <w:bCs/>
              </w:rPr>
              <w:t xml:space="preserve"> </w:t>
            </w:r>
            <w:r w:rsidRPr="00C6256C">
              <w:rPr>
                <w:b/>
                <w:bCs/>
              </w:rPr>
              <w:t xml:space="preserve">Банка: </w:t>
            </w:r>
            <w:r w:rsidR="00E14567" w:rsidRPr="00C6256C">
              <w:rPr>
                <w:bCs/>
              </w:rPr>
              <w:t>______________</w:t>
            </w:r>
          </w:p>
          <w:p w14:paraId="1F4DF64A" w14:textId="77777777" w:rsidR="00733B5E" w:rsidRPr="00C6256C" w:rsidRDefault="00733B5E" w:rsidP="00733B5E">
            <w:pPr>
              <w:tabs>
                <w:tab w:val="left" w:pos="284"/>
              </w:tabs>
              <w:overflowPunct w:val="0"/>
              <w:adjustRightInd w:val="0"/>
              <w:rPr>
                <w:b/>
              </w:rPr>
            </w:pPr>
          </w:p>
        </w:tc>
      </w:tr>
      <w:tr w:rsidR="00733B5E" w:rsidRPr="00C6256C" w14:paraId="106308EF" w14:textId="77777777" w:rsidTr="0077046F">
        <w:tc>
          <w:tcPr>
            <w:tcW w:w="4785" w:type="dxa"/>
          </w:tcPr>
          <w:p w14:paraId="2B777617" w14:textId="77777777" w:rsidR="00733B5E" w:rsidRPr="00C6256C" w:rsidRDefault="00733B5E" w:rsidP="00733B5E">
            <w:pPr>
              <w:jc w:val="both"/>
              <w:rPr>
                <w:bCs/>
              </w:rPr>
            </w:pPr>
            <w:r w:rsidRPr="00C6256C">
              <w:rPr>
                <w:bCs/>
              </w:rPr>
              <w:lastRenderedPageBreak/>
              <w:t>ЦЕДЕНТ:</w:t>
            </w:r>
          </w:p>
          <w:p w14:paraId="20FA1B10" w14:textId="77777777" w:rsidR="00733B5E" w:rsidRPr="00C6256C" w:rsidRDefault="00733B5E" w:rsidP="00733B5E">
            <w:pPr>
              <w:jc w:val="both"/>
              <w:rPr>
                <w:bCs/>
              </w:rPr>
            </w:pPr>
          </w:p>
          <w:p w14:paraId="35ECEBF6" w14:textId="77777777" w:rsidR="00733B5E" w:rsidRPr="00C6256C" w:rsidRDefault="00FF4F60" w:rsidP="00733B5E">
            <w:pPr>
              <w:jc w:val="both"/>
              <w:rPr>
                <w:bCs/>
              </w:rPr>
            </w:pPr>
            <w:r w:rsidRPr="00C6256C">
              <w:rPr>
                <w:bCs/>
              </w:rPr>
              <w:t>__________________/Дегтярев М.Н./</w:t>
            </w:r>
          </w:p>
          <w:p w14:paraId="5D250A37" w14:textId="77777777" w:rsidR="00733B5E" w:rsidRPr="00C6256C" w:rsidRDefault="00733B5E" w:rsidP="00733B5E">
            <w:pPr>
              <w:jc w:val="both"/>
              <w:rPr>
                <w:bCs/>
              </w:rPr>
            </w:pPr>
            <w:r w:rsidRPr="00C6256C">
              <w:rPr>
                <w:bCs/>
              </w:rPr>
              <w:t xml:space="preserve">                                  м.п.</w:t>
            </w:r>
          </w:p>
        </w:tc>
        <w:tc>
          <w:tcPr>
            <w:tcW w:w="4786" w:type="dxa"/>
          </w:tcPr>
          <w:p w14:paraId="7105D59D" w14:textId="77777777" w:rsidR="00733B5E" w:rsidRPr="00C6256C" w:rsidRDefault="00733B5E" w:rsidP="00733B5E">
            <w:pPr>
              <w:jc w:val="both"/>
            </w:pPr>
            <w:r w:rsidRPr="00C6256C">
              <w:t>ЦЕССИОНАРИЙ:</w:t>
            </w:r>
          </w:p>
          <w:p w14:paraId="07E0EEFC" w14:textId="77777777" w:rsidR="00733B5E" w:rsidRPr="00C6256C" w:rsidRDefault="00733B5E" w:rsidP="00733B5E">
            <w:pPr>
              <w:jc w:val="both"/>
            </w:pPr>
          </w:p>
          <w:p w14:paraId="5B3CF244" w14:textId="77777777" w:rsidR="00733B5E" w:rsidRPr="00C6256C" w:rsidRDefault="00733B5E" w:rsidP="00733B5E">
            <w:pPr>
              <w:jc w:val="both"/>
              <w:rPr>
                <w:bCs/>
              </w:rPr>
            </w:pPr>
            <w:r w:rsidRPr="00C6256C">
              <w:rPr>
                <w:bCs/>
              </w:rPr>
              <w:t>__________________/</w:t>
            </w:r>
            <w:r w:rsidR="00E14567" w:rsidRPr="00C6256C">
              <w:rPr>
                <w:bCs/>
              </w:rPr>
              <w:t>_________________</w:t>
            </w:r>
            <w:r w:rsidR="00A857E0" w:rsidRPr="00C6256C">
              <w:rPr>
                <w:bCs/>
              </w:rPr>
              <w:t>/</w:t>
            </w:r>
          </w:p>
          <w:p w14:paraId="4C2707CC" w14:textId="77777777" w:rsidR="00733B5E" w:rsidRPr="00C6256C" w:rsidRDefault="00733B5E" w:rsidP="00733B5E">
            <w:pPr>
              <w:jc w:val="both"/>
            </w:pPr>
            <w:r w:rsidRPr="00C6256C">
              <w:rPr>
                <w:bCs/>
              </w:rPr>
              <w:t xml:space="preserve">                                  м.п.</w:t>
            </w:r>
          </w:p>
        </w:tc>
      </w:tr>
    </w:tbl>
    <w:p w14:paraId="425A7AE9" w14:textId="77777777" w:rsidR="00985FDF" w:rsidRPr="00C6256C" w:rsidRDefault="00985FDF" w:rsidP="00A53F0D">
      <w:pPr>
        <w:pStyle w:val="24"/>
        <w:pageBreakBefore/>
        <w:widowControl w:val="0"/>
        <w:tabs>
          <w:tab w:val="left" w:pos="9638"/>
        </w:tabs>
        <w:ind w:right="-1"/>
        <w:rPr>
          <w:bCs w:val="0"/>
          <w:sz w:val="24"/>
          <w:szCs w:val="24"/>
          <w:u w:val="single"/>
        </w:rPr>
      </w:pPr>
      <w:r w:rsidRPr="00C6256C">
        <w:rPr>
          <w:bCs w:val="0"/>
          <w:sz w:val="24"/>
          <w:szCs w:val="24"/>
          <w:u w:val="single"/>
        </w:rPr>
        <w:lastRenderedPageBreak/>
        <w:t>Приложение №</w:t>
      </w:r>
      <w:r w:rsidR="004677DA" w:rsidRPr="00C6256C">
        <w:rPr>
          <w:bCs w:val="0"/>
          <w:sz w:val="24"/>
          <w:szCs w:val="24"/>
          <w:u w:val="single"/>
        </w:rPr>
        <w:t xml:space="preserve"> 1</w:t>
      </w:r>
      <w:r w:rsidRPr="00C6256C">
        <w:rPr>
          <w:bCs w:val="0"/>
          <w:sz w:val="24"/>
          <w:szCs w:val="24"/>
          <w:u w:val="single"/>
        </w:rPr>
        <w:t xml:space="preserve"> к Договору уступки прав (требований) №</w:t>
      </w:r>
      <w:r w:rsidR="00E14567" w:rsidRPr="00C6256C">
        <w:rPr>
          <w:bCs w:val="0"/>
          <w:sz w:val="24"/>
          <w:szCs w:val="24"/>
          <w:u w:val="single"/>
        </w:rPr>
        <w:t>____</w:t>
      </w:r>
      <w:r w:rsidR="005C2A22">
        <w:rPr>
          <w:bCs w:val="0"/>
          <w:sz w:val="24"/>
          <w:szCs w:val="24"/>
          <w:u w:val="single"/>
        </w:rPr>
        <w:t>______</w:t>
      </w:r>
      <w:r w:rsidRPr="00C6256C">
        <w:rPr>
          <w:bCs w:val="0"/>
          <w:sz w:val="24"/>
          <w:szCs w:val="24"/>
          <w:u w:val="single"/>
        </w:rPr>
        <w:t xml:space="preserve"> от</w:t>
      </w:r>
      <w:r w:rsidR="001F41CC" w:rsidRPr="00C6256C">
        <w:rPr>
          <w:bCs w:val="0"/>
          <w:sz w:val="24"/>
          <w:szCs w:val="24"/>
          <w:u w:val="single"/>
        </w:rPr>
        <w:t xml:space="preserve"> </w:t>
      </w:r>
      <w:r w:rsidR="00E14567" w:rsidRPr="00C6256C">
        <w:rPr>
          <w:bCs w:val="0"/>
          <w:sz w:val="24"/>
          <w:szCs w:val="24"/>
          <w:u w:val="single"/>
        </w:rPr>
        <w:t>____</w:t>
      </w:r>
      <w:r w:rsidR="005C2A22">
        <w:rPr>
          <w:bCs w:val="0"/>
          <w:sz w:val="24"/>
          <w:szCs w:val="24"/>
          <w:u w:val="single"/>
        </w:rPr>
        <w:t xml:space="preserve">2020 </w:t>
      </w:r>
      <w:r w:rsidRPr="00C6256C">
        <w:rPr>
          <w:bCs w:val="0"/>
          <w:sz w:val="24"/>
          <w:szCs w:val="24"/>
          <w:u w:val="single"/>
        </w:rPr>
        <w:t>г.</w:t>
      </w:r>
    </w:p>
    <w:p w14:paraId="242A1E6E" w14:textId="77777777" w:rsidR="00985FDF" w:rsidRPr="00C6256C" w:rsidRDefault="00985FDF" w:rsidP="00985FDF">
      <w:pPr>
        <w:pStyle w:val="24"/>
        <w:widowControl w:val="0"/>
        <w:ind w:right="567" w:firstLine="720"/>
        <w:jc w:val="both"/>
        <w:rPr>
          <w:b w:val="0"/>
          <w:bCs w:val="0"/>
          <w:sz w:val="24"/>
          <w:szCs w:val="24"/>
        </w:rPr>
      </w:pPr>
    </w:p>
    <w:p w14:paraId="7EDE1702" w14:textId="77777777" w:rsidR="004677DA" w:rsidRPr="00C6256C" w:rsidRDefault="0071392F" w:rsidP="00985FDF">
      <w:pPr>
        <w:ind w:right="-54" w:firstLine="708"/>
        <w:jc w:val="both"/>
      </w:pPr>
      <w:r w:rsidRPr="00C6256C">
        <w:t xml:space="preserve">Публичное акционерное общество «Сбербанк России», именуемое в дальнейшем «ЦЕДЕНТ», </w:t>
      </w:r>
      <w:r w:rsidR="008971F6" w:rsidRPr="00C6256C">
        <w:t xml:space="preserve">в лице </w:t>
      </w:r>
      <w:r w:rsidR="00FF4F60" w:rsidRPr="00C6256C">
        <w:t>Вице-Президента – Директора Департамента по работе с проблемными активами Дегтярева Максима Николаевича, действующе</w:t>
      </w:r>
      <w:r w:rsidR="002B4761">
        <w:t xml:space="preserve">го на основании доверенности № </w:t>
      </w:r>
      <w:r w:rsidR="00FF4F60" w:rsidRPr="00C6256C">
        <w:t>7</w:t>
      </w:r>
      <w:r w:rsidR="002B4761">
        <w:t>3</w:t>
      </w:r>
      <w:r w:rsidR="00FF4F60" w:rsidRPr="00C6256C">
        <w:t>5-Д от «27» июля 2017 г.</w:t>
      </w:r>
      <w:r w:rsidR="00682E4C" w:rsidRPr="00C6256C">
        <w:t>, с одной стороны, и</w:t>
      </w:r>
    </w:p>
    <w:p w14:paraId="292598A5" w14:textId="77777777" w:rsidR="00985FDF" w:rsidRPr="00C6256C" w:rsidRDefault="00A857E0" w:rsidP="00985FDF">
      <w:pPr>
        <w:ind w:right="-54" w:firstLine="708"/>
        <w:jc w:val="both"/>
      </w:pPr>
      <w:r w:rsidRPr="00C6256C">
        <w:t>Общество с ограниченной ответственностью «</w:t>
      </w:r>
      <w:r w:rsidR="00E14567" w:rsidRPr="00C6256C">
        <w:t>____________</w:t>
      </w:r>
      <w:r w:rsidRPr="00C6256C">
        <w:t>»</w:t>
      </w:r>
      <w:r w:rsidR="0071392F" w:rsidRPr="00C6256C">
        <w:t xml:space="preserve">, именуемое в дальнейшем «ЦЕССИОНАРИЙ», </w:t>
      </w:r>
      <w:r w:rsidR="00925F9B" w:rsidRPr="00C6256C">
        <w:t xml:space="preserve">в лице генерального директора </w:t>
      </w:r>
      <w:r w:rsidR="00E14567" w:rsidRPr="00C6256C">
        <w:t>________________</w:t>
      </w:r>
      <w:r w:rsidR="00925F9B" w:rsidRPr="00C6256C">
        <w:t>, действующ</w:t>
      </w:r>
      <w:r w:rsidR="003C6353">
        <w:t>его</w:t>
      </w:r>
      <w:r w:rsidR="00925F9B" w:rsidRPr="00C6256C">
        <w:t xml:space="preserve"> на основании Устава</w:t>
      </w:r>
      <w:r w:rsidR="0071392F" w:rsidRPr="00C6256C">
        <w:t>, с другой стороны</w:t>
      </w:r>
      <w:r w:rsidR="00985FDF" w:rsidRPr="00C6256C">
        <w:t xml:space="preserve">, согласовали следующий </w:t>
      </w:r>
      <w:r w:rsidR="008971F6" w:rsidRPr="00C6256C">
        <w:t xml:space="preserve">перечень </w:t>
      </w:r>
      <w:r w:rsidR="00985FDF" w:rsidRPr="00C6256C">
        <w:t>документов, удостоверяющих уступаемые права (требования) и подлежащих передаче ЦЕССИОНАРИЮ:</w:t>
      </w:r>
    </w:p>
    <w:p w14:paraId="225DC198" w14:textId="77777777" w:rsidR="00985FDF" w:rsidRPr="00C6256C" w:rsidRDefault="00985FDF" w:rsidP="00985FDF">
      <w:pPr>
        <w:pStyle w:val="af7"/>
        <w:jc w:val="both"/>
        <w:rPr>
          <w:b w:val="0"/>
          <w:bCs w:val="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89"/>
      </w:tblGrid>
      <w:tr w:rsidR="009B1547" w:rsidRPr="00C6256C" w14:paraId="5E83DAEE" w14:textId="77777777" w:rsidTr="001A76BE">
        <w:tc>
          <w:tcPr>
            <w:tcW w:w="709" w:type="dxa"/>
          </w:tcPr>
          <w:p w14:paraId="01D89AEC" w14:textId="77777777" w:rsidR="009B1547" w:rsidRPr="00C6256C" w:rsidRDefault="009B1547" w:rsidP="00332EF7">
            <w:pPr>
              <w:pStyle w:val="af7"/>
              <w:rPr>
                <w:b w:val="0"/>
                <w:bCs w:val="0"/>
                <w:sz w:val="24"/>
                <w:szCs w:val="24"/>
              </w:rPr>
            </w:pPr>
            <w:r w:rsidRPr="00C6256C">
              <w:rPr>
                <w:b w:val="0"/>
                <w:bCs w:val="0"/>
                <w:sz w:val="24"/>
                <w:szCs w:val="24"/>
              </w:rPr>
              <w:t>№ п/п</w:t>
            </w:r>
          </w:p>
        </w:tc>
        <w:tc>
          <w:tcPr>
            <w:tcW w:w="8789" w:type="dxa"/>
          </w:tcPr>
          <w:p w14:paraId="6DBBF3C6" w14:textId="77777777" w:rsidR="009B1547" w:rsidRPr="00C6256C" w:rsidRDefault="009B1547" w:rsidP="00332EF7">
            <w:pPr>
              <w:pStyle w:val="af7"/>
              <w:rPr>
                <w:bCs w:val="0"/>
                <w:sz w:val="24"/>
                <w:szCs w:val="24"/>
              </w:rPr>
            </w:pPr>
            <w:r w:rsidRPr="00C6256C">
              <w:rPr>
                <w:bCs w:val="0"/>
                <w:sz w:val="24"/>
                <w:szCs w:val="24"/>
              </w:rPr>
              <w:t>НАИМЕНОВАНИЕ ДОКУМЕНТА</w:t>
            </w:r>
          </w:p>
        </w:tc>
      </w:tr>
      <w:tr w:rsidR="009B1547" w:rsidRPr="00C6256C" w14:paraId="4527C018" w14:textId="77777777" w:rsidTr="001A76BE">
        <w:tc>
          <w:tcPr>
            <w:tcW w:w="709" w:type="dxa"/>
          </w:tcPr>
          <w:p w14:paraId="0372D1E1" w14:textId="77777777" w:rsidR="009B1547" w:rsidRPr="00C6256C" w:rsidRDefault="009B1547" w:rsidP="00E14567">
            <w:pPr>
              <w:pStyle w:val="af7"/>
              <w:numPr>
                <w:ilvl w:val="0"/>
                <w:numId w:val="6"/>
              </w:numPr>
              <w:spacing w:after="120"/>
              <w:ind w:left="357" w:hanging="357"/>
              <w:rPr>
                <w:b w:val="0"/>
                <w:bCs w:val="0"/>
                <w:sz w:val="24"/>
                <w:szCs w:val="24"/>
              </w:rPr>
            </w:pPr>
          </w:p>
        </w:tc>
        <w:tc>
          <w:tcPr>
            <w:tcW w:w="8789" w:type="dxa"/>
          </w:tcPr>
          <w:p w14:paraId="66EA4A0D" w14:textId="77777777" w:rsidR="009B1547" w:rsidRPr="00C6256C" w:rsidRDefault="005C2A22" w:rsidP="001A76BE">
            <w:pPr>
              <w:tabs>
                <w:tab w:val="left" w:pos="-142"/>
                <w:tab w:val="left" w:pos="360"/>
              </w:tabs>
              <w:spacing w:after="120"/>
              <w:jc w:val="both"/>
            </w:pPr>
            <w:r>
              <w:t>____</w:t>
            </w:r>
          </w:p>
        </w:tc>
      </w:tr>
    </w:tbl>
    <w:p w14:paraId="21013DB9" w14:textId="77777777" w:rsidR="00985FDF" w:rsidRPr="00CE4B2C" w:rsidRDefault="00985FDF" w:rsidP="004677DA">
      <w:pPr>
        <w:pStyle w:val="24"/>
        <w:widowControl w:val="0"/>
        <w:ind w:right="567"/>
        <w:jc w:val="both"/>
        <w:rPr>
          <w:b w:val="0"/>
          <w:bCs w:val="0"/>
          <w:sz w:val="24"/>
          <w:szCs w:val="24"/>
        </w:rPr>
      </w:pP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4677DA" w:rsidRPr="00CE4B2C" w14:paraId="4F0BEF56" w14:textId="77777777" w:rsidTr="004677DA">
        <w:tc>
          <w:tcPr>
            <w:tcW w:w="4677" w:type="dxa"/>
          </w:tcPr>
          <w:p w14:paraId="47A9B65A" w14:textId="77777777" w:rsidR="004677DA" w:rsidRPr="00CE4B2C" w:rsidRDefault="004677DA" w:rsidP="00CA73E5">
            <w:pPr>
              <w:jc w:val="both"/>
              <w:rPr>
                <w:bCs/>
              </w:rPr>
            </w:pPr>
            <w:r w:rsidRPr="00CE4B2C">
              <w:rPr>
                <w:bCs/>
              </w:rPr>
              <w:t>ЦЕДЕНТ:</w:t>
            </w:r>
          </w:p>
          <w:p w14:paraId="54C573DC" w14:textId="77777777" w:rsidR="004677DA" w:rsidRPr="00CE4B2C" w:rsidRDefault="004677DA" w:rsidP="00CA73E5">
            <w:pPr>
              <w:jc w:val="both"/>
              <w:rPr>
                <w:bCs/>
              </w:rPr>
            </w:pPr>
          </w:p>
          <w:p w14:paraId="35FA9E9B" w14:textId="77777777" w:rsidR="004677DA" w:rsidRPr="00CE4B2C" w:rsidRDefault="004677DA" w:rsidP="00CA73E5">
            <w:pPr>
              <w:jc w:val="both"/>
              <w:rPr>
                <w:bCs/>
              </w:rPr>
            </w:pPr>
            <w:r w:rsidRPr="00CE4B2C">
              <w:rPr>
                <w:bCs/>
              </w:rPr>
              <w:t>__________________/</w:t>
            </w:r>
            <w:r w:rsidR="00FF4F60" w:rsidRPr="00CE4B2C">
              <w:rPr>
                <w:bCs/>
              </w:rPr>
              <w:t xml:space="preserve"> Дегтярев М.Н.</w:t>
            </w:r>
            <w:r w:rsidR="00A857E0" w:rsidRPr="00CE4B2C">
              <w:rPr>
                <w:bCs/>
              </w:rPr>
              <w:t>/</w:t>
            </w:r>
          </w:p>
          <w:p w14:paraId="6AA3786C" w14:textId="77777777" w:rsidR="004677DA" w:rsidRPr="00CE4B2C" w:rsidRDefault="004677DA" w:rsidP="00CA73E5">
            <w:pPr>
              <w:jc w:val="both"/>
              <w:rPr>
                <w:bCs/>
              </w:rPr>
            </w:pPr>
            <w:r w:rsidRPr="00CE4B2C">
              <w:rPr>
                <w:bCs/>
              </w:rPr>
              <w:t xml:space="preserve">                                  м.п.</w:t>
            </w:r>
          </w:p>
        </w:tc>
        <w:tc>
          <w:tcPr>
            <w:tcW w:w="4786" w:type="dxa"/>
          </w:tcPr>
          <w:p w14:paraId="1C4FB874" w14:textId="77777777" w:rsidR="004677DA" w:rsidRPr="00CE4B2C" w:rsidRDefault="004677DA" w:rsidP="00CA73E5">
            <w:pPr>
              <w:jc w:val="both"/>
            </w:pPr>
            <w:r w:rsidRPr="00CE4B2C">
              <w:t>ЦЕССИОНАРИЙ:</w:t>
            </w:r>
          </w:p>
          <w:p w14:paraId="3963FF3A" w14:textId="77777777" w:rsidR="004677DA" w:rsidRPr="00CE4B2C" w:rsidRDefault="004677DA" w:rsidP="00CA73E5">
            <w:pPr>
              <w:jc w:val="both"/>
            </w:pPr>
          </w:p>
          <w:p w14:paraId="4C4319AE" w14:textId="77777777" w:rsidR="004677DA" w:rsidRPr="00CE4B2C" w:rsidRDefault="004677DA" w:rsidP="00CA73E5">
            <w:pPr>
              <w:jc w:val="both"/>
              <w:rPr>
                <w:bCs/>
              </w:rPr>
            </w:pPr>
            <w:r w:rsidRPr="00CE4B2C">
              <w:rPr>
                <w:bCs/>
              </w:rPr>
              <w:t>__________________/</w:t>
            </w:r>
            <w:r w:rsidR="00E14567" w:rsidRPr="00CE4B2C">
              <w:rPr>
                <w:bCs/>
              </w:rPr>
              <w:t>___________</w:t>
            </w:r>
            <w:r w:rsidR="00A857E0" w:rsidRPr="00CE4B2C">
              <w:t>/</w:t>
            </w:r>
          </w:p>
          <w:p w14:paraId="453CF83C" w14:textId="77777777" w:rsidR="004677DA" w:rsidRPr="00CE4B2C" w:rsidRDefault="004677DA" w:rsidP="00CA73E5">
            <w:pPr>
              <w:jc w:val="both"/>
            </w:pPr>
            <w:r w:rsidRPr="00CE4B2C">
              <w:rPr>
                <w:bCs/>
              </w:rPr>
              <w:t xml:space="preserve">                                  м.п.</w:t>
            </w:r>
          </w:p>
        </w:tc>
      </w:tr>
    </w:tbl>
    <w:p w14:paraId="17E99268" w14:textId="77777777" w:rsidR="004677DA" w:rsidRPr="00CE4B2C" w:rsidRDefault="004677DA" w:rsidP="004677DA">
      <w:pPr>
        <w:pStyle w:val="24"/>
        <w:pageBreakBefore/>
        <w:widowControl w:val="0"/>
        <w:tabs>
          <w:tab w:val="left" w:pos="9638"/>
        </w:tabs>
        <w:ind w:right="-1"/>
        <w:jc w:val="right"/>
        <w:rPr>
          <w:bCs w:val="0"/>
          <w:sz w:val="24"/>
          <w:szCs w:val="24"/>
          <w:u w:val="single"/>
        </w:rPr>
      </w:pPr>
      <w:r w:rsidRPr="00CE4B2C">
        <w:rPr>
          <w:bCs w:val="0"/>
          <w:sz w:val="24"/>
          <w:szCs w:val="24"/>
          <w:u w:val="single"/>
        </w:rPr>
        <w:lastRenderedPageBreak/>
        <w:t>Приложение № 2 к Договору уступки прав (требований) №</w:t>
      </w:r>
      <w:r w:rsidR="00122914" w:rsidRPr="00CE4B2C">
        <w:rPr>
          <w:bCs w:val="0"/>
          <w:sz w:val="24"/>
          <w:szCs w:val="24"/>
          <w:u w:val="single"/>
        </w:rPr>
        <w:t xml:space="preserve"> </w:t>
      </w:r>
      <w:r w:rsidR="005C2A22">
        <w:rPr>
          <w:bCs w:val="0"/>
          <w:sz w:val="24"/>
          <w:szCs w:val="24"/>
          <w:u w:val="single"/>
        </w:rPr>
        <w:t>_____</w:t>
      </w:r>
      <w:r w:rsidRPr="00CE4B2C">
        <w:rPr>
          <w:bCs w:val="0"/>
          <w:sz w:val="24"/>
          <w:szCs w:val="24"/>
          <w:u w:val="single"/>
        </w:rPr>
        <w:t xml:space="preserve"> от</w:t>
      </w:r>
      <w:r w:rsidR="001F41CC" w:rsidRPr="00CE4B2C">
        <w:rPr>
          <w:bCs w:val="0"/>
          <w:sz w:val="24"/>
          <w:szCs w:val="24"/>
          <w:u w:val="single"/>
        </w:rPr>
        <w:t xml:space="preserve"> </w:t>
      </w:r>
      <w:r w:rsidR="00E14567" w:rsidRPr="00CE4B2C">
        <w:rPr>
          <w:bCs w:val="0"/>
          <w:sz w:val="24"/>
          <w:szCs w:val="24"/>
          <w:u w:val="single"/>
        </w:rPr>
        <w:t>__</w:t>
      </w:r>
      <w:r w:rsidR="001F41CC" w:rsidRPr="00CE4B2C">
        <w:rPr>
          <w:bCs w:val="0"/>
          <w:sz w:val="24"/>
          <w:szCs w:val="24"/>
          <w:u w:val="single"/>
        </w:rPr>
        <w:t xml:space="preserve"> </w:t>
      </w:r>
      <w:r w:rsidR="00E14567" w:rsidRPr="00CE4B2C">
        <w:rPr>
          <w:bCs w:val="0"/>
          <w:sz w:val="24"/>
          <w:szCs w:val="24"/>
          <w:u w:val="single"/>
        </w:rPr>
        <w:t>____</w:t>
      </w:r>
      <w:r w:rsidR="005C2A22">
        <w:rPr>
          <w:bCs w:val="0"/>
          <w:sz w:val="24"/>
          <w:szCs w:val="24"/>
          <w:u w:val="single"/>
        </w:rPr>
        <w:t xml:space="preserve"> 2020</w:t>
      </w:r>
      <w:r w:rsidR="00CF3420" w:rsidRPr="00CE4B2C">
        <w:rPr>
          <w:bCs w:val="0"/>
          <w:sz w:val="24"/>
          <w:szCs w:val="24"/>
          <w:u w:val="single"/>
        </w:rPr>
        <w:t xml:space="preserve"> </w:t>
      </w:r>
      <w:r w:rsidRPr="00CE4B2C">
        <w:rPr>
          <w:bCs w:val="0"/>
          <w:sz w:val="24"/>
          <w:szCs w:val="24"/>
          <w:u w:val="single"/>
        </w:rPr>
        <w:t>г.</w:t>
      </w:r>
    </w:p>
    <w:p w14:paraId="76A2634A" w14:textId="77777777" w:rsidR="00985FDF" w:rsidRPr="00CE4B2C" w:rsidRDefault="00985FDF" w:rsidP="004677DA">
      <w:pPr>
        <w:pStyle w:val="24"/>
        <w:widowControl w:val="0"/>
        <w:ind w:right="567"/>
        <w:jc w:val="both"/>
        <w:rPr>
          <w:b w:val="0"/>
          <w:bCs w:val="0"/>
          <w:sz w:val="24"/>
          <w:szCs w:val="24"/>
        </w:rPr>
      </w:pPr>
    </w:p>
    <w:p w14:paraId="4EC800F9" w14:textId="77777777" w:rsidR="00985FDF" w:rsidRPr="00CE4B2C" w:rsidRDefault="00985FDF" w:rsidP="00985FDF">
      <w:pPr>
        <w:pStyle w:val="24"/>
        <w:widowControl w:val="0"/>
        <w:ind w:right="567" w:firstLine="720"/>
        <w:jc w:val="center"/>
        <w:rPr>
          <w:b w:val="0"/>
          <w:bCs w:val="0"/>
          <w:sz w:val="24"/>
          <w:szCs w:val="24"/>
        </w:rPr>
      </w:pPr>
      <w:r w:rsidRPr="00CE4B2C">
        <w:rPr>
          <w:b w:val="0"/>
          <w:bCs w:val="0"/>
          <w:sz w:val="24"/>
          <w:szCs w:val="24"/>
        </w:rPr>
        <w:t>АКТ приема - передачи документов</w:t>
      </w:r>
    </w:p>
    <w:p w14:paraId="69DA2A4B" w14:textId="77777777" w:rsidR="00985FDF" w:rsidRPr="00CE4B2C" w:rsidRDefault="00985FDF" w:rsidP="00985FDF">
      <w:pPr>
        <w:jc w:val="center"/>
      </w:pPr>
      <w:r w:rsidRPr="00CE4B2C">
        <w:t xml:space="preserve">по Договору уступки прав (требований) № </w:t>
      </w:r>
      <w:r w:rsidR="005C2A22">
        <w:t>______</w:t>
      </w:r>
      <w:r w:rsidRPr="00CE4B2C">
        <w:t xml:space="preserve"> от «</w:t>
      </w:r>
      <w:r w:rsidR="00E14567" w:rsidRPr="00CE4B2C">
        <w:t>__</w:t>
      </w:r>
      <w:r w:rsidRPr="00CE4B2C">
        <w:t>»</w:t>
      </w:r>
      <w:r w:rsidR="001F41CC" w:rsidRPr="00CE4B2C">
        <w:t xml:space="preserve"> </w:t>
      </w:r>
      <w:r w:rsidR="00E14567" w:rsidRPr="00CE4B2C">
        <w:t>__________</w:t>
      </w:r>
      <w:r w:rsidR="005C2A22">
        <w:t xml:space="preserve"> 2020</w:t>
      </w:r>
      <w:r w:rsidR="001F41CC" w:rsidRPr="00CE4B2C">
        <w:t xml:space="preserve"> </w:t>
      </w:r>
      <w:r w:rsidRPr="00CE4B2C">
        <w:t>г.</w:t>
      </w:r>
    </w:p>
    <w:p w14:paraId="71957747" w14:textId="77777777" w:rsidR="00985FDF" w:rsidRPr="00CE4B2C" w:rsidRDefault="00985FDF" w:rsidP="00985FDF">
      <w:pPr>
        <w:jc w:val="cente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677DA" w:rsidRPr="00CE4B2C" w14:paraId="61F84A9D" w14:textId="77777777" w:rsidTr="0077046F">
        <w:tc>
          <w:tcPr>
            <w:tcW w:w="4785" w:type="dxa"/>
          </w:tcPr>
          <w:p w14:paraId="0E0DDE8D" w14:textId="77777777" w:rsidR="004677DA" w:rsidRPr="00CE4B2C" w:rsidRDefault="004677DA" w:rsidP="004677DA">
            <w:r w:rsidRPr="00CE4B2C">
              <w:rPr>
                <w:bCs/>
              </w:rPr>
              <w:t>г. Москва</w:t>
            </w:r>
          </w:p>
        </w:tc>
        <w:tc>
          <w:tcPr>
            <w:tcW w:w="4786" w:type="dxa"/>
          </w:tcPr>
          <w:p w14:paraId="451F6F29" w14:textId="77777777" w:rsidR="004677DA" w:rsidRPr="00CE4B2C" w:rsidRDefault="004677DA" w:rsidP="00E14567">
            <w:pPr>
              <w:jc w:val="right"/>
            </w:pPr>
            <w:r w:rsidRPr="00CE4B2C">
              <w:rPr>
                <w:bCs/>
              </w:rPr>
              <w:t xml:space="preserve">«___» </w:t>
            </w:r>
            <w:r w:rsidR="00E14567" w:rsidRPr="00CE4B2C">
              <w:rPr>
                <w:bCs/>
              </w:rPr>
              <w:t>______</w:t>
            </w:r>
            <w:r w:rsidR="005C2A22">
              <w:rPr>
                <w:bCs/>
              </w:rPr>
              <w:t xml:space="preserve"> 2020</w:t>
            </w:r>
            <w:r w:rsidRPr="00CE4B2C">
              <w:rPr>
                <w:bCs/>
              </w:rPr>
              <w:t xml:space="preserve"> г.</w:t>
            </w:r>
          </w:p>
        </w:tc>
      </w:tr>
    </w:tbl>
    <w:p w14:paraId="0D535742" w14:textId="77777777" w:rsidR="00985FDF" w:rsidRPr="00CE4B2C" w:rsidRDefault="00985FDF" w:rsidP="00985FDF">
      <w:pPr>
        <w:tabs>
          <w:tab w:val="left" w:pos="709"/>
        </w:tabs>
      </w:pPr>
    </w:p>
    <w:p w14:paraId="514739DF" w14:textId="77777777" w:rsidR="00E14567" w:rsidRPr="00CE4B2C" w:rsidRDefault="00E14567" w:rsidP="00E14567">
      <w:pPr>
        <w:ind w:right="-54" w:firstLine="708"/>
        <w:jc w:val="both"/>
      </w:pPr>
      <w:r w:rsidRPr="00CE4B2C">
        <w:t xml:space="preserve">Публичное акционерное общество «Сбербанк России», именуемое в дальнейшем «ЦЕДЕНТ», </w:t>
      </w:r>
      <w:r w:rsidR="00FF4F60" w:rsidRPr="00CE4B2C">
        <w:t>в лице Вице-Президента – Директора Департамента по работе с проблемными активами Дегтярева Максима Николаевича, действующе</w:t>
      </w:r>
      <w:r w:rsidR="002B4761">
        <w:t xml:space="preserve">го на основании доверенности № </w:t>
      </w:r>
      <w:r w:rsidR="00FF4F60" w:rsidRPr="00CE4B2C">
        <w:t>7</w:t>
      </w:r>
      <w:r w:rsidR="002B4761">
        <w:t>3</w:t>
      </w:r>
      <w:r w:rsidR="00FF4F60" w:rsidRPr="00CE4B2C">
        <w:t>5-Д от «27» июля 2017 г.</w:t>
      </w:r>
      <w:r w:rsidRPr="00CE4B2C">
        <w:t>, с одной стороны, и</w:t>
      </w:r>
    </w:p>
    <w:p w14:paraId="3483F103" w14:textId="77777777" w:rsidR="00985FDF" w:rsidRPr="00C6256C" w:rsidRDefault="00E14567" w:rsidP="00E14567">
      <w:pPr>
        <w:ind w:right="-58" w:firstLine="720"/>
        <w:jc w:val="both"/>
      </w:pPr>
      <w:r w:rsidRPr="00CE4B2C">
        <w:t>Общество с ограниченной ответственностью «____________», именуемое в дальнейшем «ЦЕССИОНАРИЙ», в лице генерального директора ________________, действующе</w:t>
      </w:r>
      <w:r w:rsidR="00C6256C">
        <w:t>го</w:t>
      </w:r>
      <w:r w:rsidRPr="00C6256C">
        <w:t xml:space="preserve"> на основании Устава, с другой стороны</w:t>
      </w:r>
      <w:r w:rsidR="00985FDF" w:rsidRPr="00C6256C">
        <w:t>, составили настоящий Акт о нижеследующем:</w:t>
      </w:r>
    </w:p>
    <w:p w14:paraId="44C1C121" w14:textId="7C0F6C78" w:rsidR="00682E4C" w:rsidRDefault="00985FDF" w:rsidP="00A53F0D">
      <w:pPr>
        <w:autoSpaceDE w:val="0"/>
        <w:autoSpaceDN w:val="0"/>
        <w:ind w:firstLine="709"/>
        <w:jc w:val="both"/>
      </w:pPr>
      <w:r w:rsidRPr="00CE4B2C">
        <w:t xml:space="preserve">В соответствии с условиями Договора уступки прав (требований) № </w:t>
      </w:r>
      <w:r w:rsidR="003B1196">
        <w:t xml:space="preserve"> </w:t>
      </w:r>
      <w:r w:rsidRPr="00CE4B2C">
        <w:t>от «</w:t>
      </w:r>
      <w:r w:rsidR="00E14567" w:rsidRPr="00CE4B2C">
        <w:t>__</w:t>
      </w:r>
      <w:r w:rsidRPr="00CE4B2C">
        <w:t>»</w:t>
      </w:r>
      <w:r w:rsidR="008971F6" w:rsidRPr="00CE4B2C">
        <w:t xml:space="preserve"> </w:t>
      </w:r>
      <w:r w:rsidR="00E14567" w:rsidRPr="00CE4B2C">
        <w:t>______</w:t>
      </w:r>
      <w:r w:rsidR="008971F6" w:rsidRPr="00CE4B2C">
        <w:t xml:space="preserve"> 201</w:t>
      </w:r>
      <w:r w:rsidR="00E14567" w:rsidRPr="00CE4B2C">
        <w:t>9</w:t>
      </w:r>
      <w:r w:rsidR="008971F6" w:rsidRPr="00CE4B2C">
        <w:t xml:space="preserve"> </w:t>
      </w:r>
      <w:r w:rsidRPr="00CE4B2C">
        <w:t xml:space="preserve">г., ЦЕДЕНТ передает, а ЦЕССИОНАРИЙ принимает следующие документы, подтверждающие права (требования) к </w:t>
      </w:r>
      <w:r w:rsidR="00E14567" w:rsidRPr="00CE4B2C">
        <w:t>ООО «</w:t>
      </w:r>
      <w:r w:rsidR="005C2A22">
        <w:t>________</w:t>
      </w:r>
      <w:r w:rsidR="00E14567" w:rsidRPr="00CE4B2C">
        <w:t xml:space="preserve">» (ИНН/ОГРН: </w:t>
      </w:r>
      <w:r w:rsidR="005C2A22">
        <w:t>__________</w:t>
      </w:r>
      <w:r w:rsidR="0033204C" w:rsidRPr="00CE4B2C">
        <w:rPr>
          <w:b/>
        </w:rPr>
        <w:t>)</w:t>
      </w:r>
      <w:r w:rsidR="0033204C" w:rsidRPr="00CE4B2C">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5"/>
      </w:tblGrid>
      <w:tr w:rsidR="00CE4B2C" w:rsidRPr="00C6256C" w14:paraId="23B6BA23" w14:textId="77777777" w:rsidTr="00CE4B2C">
        <w:tc>
          <w:tcPr>
            <w:tcW w:w="851" w:type="dxa"/>
          </w:tcPr>
          <w:p w14:paraId="581ADBF0" w14:textId="77777777" w:rsidR="00CE4B2C" w:rsidRPr="00C6256C" w:rsidRDefault="00CE4B2C" w:rsidP="00E23483">
            <w:pPr>
              <w:pStyle w:val="af7"/>
              <w:rPr>
                <w:b w:val="0"/>
                <w:bCs w:val="0"/>
                <w:sz w:val="24"/>
                <w:szCs w:val="24"/>
              </w:rPr>
            </w:pPr>
            <w:r w:rsidRPr="00C6256C">
              <w:rPr>
                <w:b w:val="0"/>
                <w:bCs w:val="0"/>
                <w:sz w:val="24"/>
                <w:szCs w:val="24"/>
              </w:rPr>
              <w:t>№ п/п</w:t>
            </w:r>
          </w:p>
        </w:tc>
        <w:tc>
          <w:tcPr>
            <w:tcW w:w="8505" w:type="dxa"/>
          </w:tcPr>
          <w:p w14:paraId="197474EF" w14:textId="77777777" w:rsidR="00CE4B2C" w:rsidRPr="00C6256C" w:rsidRDefault="00CE4B2C" w:rsidP="00E23483">
            <w:pPr>
              <w:pStyle w:val="af7"/>
              <w:rPr>
                <w:bCs w:val="0"/>
                <w:sz w:val="24"/>
                <w:szCs w:val="24"/>
              </w:rPr>
            </w:pPr>
            <w:r w:rsidRPr="00C6256C">
              <w:rPr>
                <w:bCs w:val="0"/>
                <w:sz w:val="24"/>
                <w:szCs w:val="24"/>
              </w:rPr>
              <w:t>НАИМЕНОВАНИЕ ДОКУМЕНТА</w:t>
            </w:r>
          </w:p>
        </w:tc>
      </w:tr>
      <w:tr w:rsidR="00CE4B2C" w:rsidRPr="00C6256C" w14:paraId="20A43D5D" w14:textId="77777777" w:rsidTr="00CE4B2C">
        <w:tc>
          <w:tcPr>
            <w:tcW w:w="851" w:type="dxa"/>
          </w:tcPr>
          <w:p w14:paraId="340F84DE" w14:textId="77777777" w:rsidR="00CE4B2C" w:rsidRPr="00C6256C" w:rsidRDefault="00CE4B2C" w:rsidP="00CE4B2C">
            <w:pPr>
              <w:pStyle w:val="af7"/>
              <w:numPr>
                <w:ilvl w:val="0"/>
                <w:numId w:val="13"/>
              </w:numPr>
              <w:spacing w:after="120"/>
              <w:ind w:left="318" w:hanging="175"/>
              <w:jc w:val="left"/>
              <w:rPr>
                <w:b w:val="0"/>
                <w:bCs w:val="0"/>
                <w:sz w:val="24"/>
                <w:szCs w:val="24"/>
              </w:rPr>
            </w:pPr>
          </w:p>
        </w:tc>
        <w:tc>
          <w:tcPr>
            <w:tcW w:w="8505" w:type="dxa"/>
          </w:tcPr>
          <w:p w14:paraId="5268FC4F" w14:textId="77777777" w:rsidR="00CE4B2C" w:rsidRPr="00C6256C" w:rsidRDefault="005C2A22" w:rsidP="00E23483">
            <w:pPr>
              <w:tabs>
                <w:tab w:val="left" w:pos="-142"/>
                <w:tab w:val="left" w:pos="360"/>
              </w:tabs>
              <w:spacing w:after="120"/>
              <w:jc w:val="both"/>
            </w:pPr>
            <w:r>
              <w:t>____</w:t>
            </w:r>
          </w:p>
        </w:tc>
      </w:tr>
    </w:tbl>
    <w:p w14:paraId="57D2EA62" w14:textId="77777777" w:rsidR="00C407B3" w:rsidRPr="00CE4B2C" w:rsidRDefault="00C407B3" w:rsidP="00985FDF">
      <w:pPr>
        <w:numPr>
          <w:ilvl w:val="12"/>
          <w:numId w:val="0"/>
        </w:numPr>
        <w:tabs>
          <w:tab w:val="left" w:pos="284"/>
          <w:tab w:val="left" w:pos="360"/>
        </w:tabs>
        <w:ind w:right="-766" w:firstLine="851"/>
        <w:jc w:val="both"/>
      </w:pPr>
    </w:p>
    <w:p w14:paraId="51768406" w14:textId="77777777" w:rsidR="00985FDF" w:rsidRPr="00CE4B2C" w:rsidRDefault="00985FDF" w:rsidP="00E14567">
      <w:pPr>
        <w:pStyle w:val="30"/>
        <w:numPr>
          <w:ilvl w:val="0"/>
          <w:numId w:val="1"/>
        </w:numPr>
        <w:tabs>
          <w:tab w:val="left" w:pos="360"/>
        </w:tabs>
        <w:rPr>
          <w:b w:val="0"/>
          <w:bCs w:val="0"/>
        </w:rPr>
      </w:pPr>
      <w:r w:rsidRPr="00CE4B2C">
        <w:rPr>
          <w:b w:val="0"/>
          <w:bCs w:val="0"/>
        </w:rPr>
        <w:t>ЦЕССИОНАРИЙ подтверждает, что все документы, подлежащие передаче в соответствии с условиями Договора уступки прав (требований) №</w:t>
      </w:r>
      <w:r w:rsidR="001F41CC" w:rsidRPr="00CE4B2C">
        <w:rPr>
          <w:b w:val="0"/>
          <w:bCs w:val="0"/>
        </w:rPr>
        <w:t xml:space="preserve"> </w:t>
      </w:r>
      <w:r w:rsidR="00E14567" w:rsidRPr="00CE4B2C">
        <w:rPr>
          <w:b w:val="0"/>
          <w:bCs w:val="0"/>
        </w:rPr>
        <w:t>______</w:t>
      </w:r>
      <w:r w:rsidR="001F41CC" w:rsidRPr="00CE4B2C">
        <w:rPr>
          <w:b w:val="0"/>
          <w:bCs w:val="0"/>
        </w:rPr>
        <w:t>-Ц1</w:t>
      </w:r>
      <w:r w:rsidRPr="00CE4B2C">
        <w:rPr>
          <w:b w:val="0"/>
          <w:bCs w:val="0"/>
        </w:rPr>
        <w:t xml:space="preserve"> от </w:t>
      </w:r>
      <w:r w:rsidR="00E14567" w:rsidRPr="00CE4B2C">
        <w:rPr>
          <w:b w:val="0"/>
          <w:bCs w:val="0"/>
        </w:rPr>
        <w:t>__</w:t>
      </w:r>
      <w:r w:rsidR="001F41CC" w:rsidRPr="00CE4B2C">
        <w:rPr>
          <w:b w:val="0"/>
          <w:bCs w:val="0"/>
        </w:rPr>
        <w:t xml:space="preserve"> </w:t>
      </w:r>
      <w:r w:rsidR="00E14567" w:rsidRPr="00CE4B2C">
        <w:rPr>
          <w:b w:val="0"/>
          <w:bCs w:val="0"/>
        </w:rPr>
        <w:t>_______</w:t>
      </w:r>
      <w:r w:rsidR="001F41CC" w:rsidRPr="00CE4B2C">
        <w:rPr>
          <w:b w:val="0"/>
          <w:bCs w:val="0"/>
        </w:rPr>
        <w:t xml:space="preserve"> 201</w:t>
      </w:r>
      <w:r w:rsidR="00E14567" w:rsidRPr="00CE4B2C">
        <w:rPr>
          <w:b w:val="0"/>
          <w:bCs w:val="0"/>
        </w:rPr>
        <w:t>9</w:t>
      </w:r>
      <w:r w:rsidR="001F41CC" w:rsidRPr="00CE4B2C">
        <w:rPr>
          <w:b w:val="0"/>
          <w:bCs w:val="0"/>
        </w:rPr>
        <w:t xml:space="preserve"> </w:t>
      </w:r>
      <w:r w:rsidRPr="00CE4B2C">
        <w:rPr>
          <w:b w:val="0"/>
          <w:bCs w:val="0"/>
        </w:rPr>
        <w:t>г., получены им полностью.</w:t>
      </w:r>
    </w:p>
    <w:p w14:paraId="4AB3AC87" w14:textId="77777777" w:rsidR="00985FDF" w:rsidRPr="00CE4B2C" w:rsidRDefault="00985FDF" w:rsidP="00E14567">
      <w:pPr>
        <w:pStyle w:val="30"/>
        <w:numPr>
          <w:ilvl w:val="0"/>
          <w:numId w:val="1"/>
        </w:numPr>
        <w:tabs>
          <w:tab w:val="left" w:pos="360"/>
        </w:tabs>
        <w:rPr>
          <w:b w:val="0"/>
          <w:bCs w:val="0"/>
        </w:rPr>
      </w:pPr>
      <w:r w:rsidRPr="00CE4B2C">
        <w:rPr>
          <w:b w:val="0"/>
          <w:bCs w:val="0"/>
        </w:rPr>
        <w:t>Стороны подтверждают отсутствие претензий</w:t>
      </w:r>
      <w:r w:rsidR="00A7073B" w:rsidRPr="00CE4B2C">
        <w:rPr>
          <w:b w:val="0"/>
          <w:bCs w:val="0"/>
        </w:rPr>
        <w:t xml:space="preserve"> </w:t>
      </w:r>
      <w:r w:rsidRPr="00CE4B2C">
        <w:rPr>
          <w:b w:val="0"/>
          <w:bCs w:val="0"/>
        </w:rPr>
        <w:t xml:space="preserve">друг к другу по полноте и качеству </w:t>
      </w:r>
      <w:r w:rsidR="005E10F8" w:rsidRPr="00CE4B2C">
        <w:rPr>
          <w:b w:val="0"/>
          <w:bCs w:val="0"/>
        </w:rPr>
        <w:t>д</w:t>
      </w:r>
      <w:r w:rsidRPr="00CE4B2C">
        <w:rPr>
          <w:b w:val="0"/>
          <w:bCs w:val="0"/>
        </w:rPr>
        <w:t>окументов.</w:t>
      </w:r>
    </w:p>
    <w:p w14:paraId="69EE826B" w14:textId="77777777" w:rsidR="00985FDF" w:rsidRPr="00CE4B2C" w:rsidRDefault="00985FDF" w:rsidP="00E14567">
      <w:pPr>
        <w:pStyle w:val="30"/>
        <w:numPr>
          <w:ilvl w:val="0"/>
          <w:numId w:val="1"/>
        </w:numPr>
        <w:tabs>
          <w:tab w:val="left" w:pos="360"/>
        </w:tabs>
        <w:rPr>
          <w:b w:val="0"/>
          <w:bCs w:val="0"/>
        </w:rPr>
      </w:pPr>
      <w:r w:rsidRPr="00CE4B2C">
        <w:rPr>
          <w:b w:val="0"/>
          <w:bCs w:val="0"/>
        </w:rPr>
        <w:t>Настоящий Акт приема-передачи составлен в двух</w:t>
      </w:r>
      <w:r w:rsidR="00A7073B" w:rsidRPr="00CE4B2C">
        <w:rPr>
          <w:b w:val="0"/>
          <w:bCs w:val="0"/>
        </w:rPr>
        <w:t xml:space="preserve"> </w:t>
      </w:r>
      <w:r w:rsidRPr="00CE4B2C">
        <w:rPr>
          <w:b w:val="0"/>
          <w:bCs w:val="0"/>
        </w:rPr>
        <w:t>экземплярах, имеющих равную юридическую силу, по одному для каждой из Сторон.</w:t>
      </w:r>
    </w:p>
    <w:p w14:paraId="7E0E38BB" w14:textId="77777777" w:rsidR="00985FDF" w:rsidRPr="00CE4B2C" w:rsidRDefault="00985FDF" w:rsidP="0071392F">
      <w:pPr>
        <w:jc w:val="both"/>
      </w:pP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5E10F8" w:rsidRPr="00CE4B2C" w14:paraId="78AF1346" w14:textId="77777777" w:rsidTr="00CA73E5">
        <w:tc>
          <w:tcPr>
            <w:tcW w:w="4677" w:type="dxa"/>
          </w:tcPr>
          <w:p w14:paraId="02A3536D" w14:textId="77777777" w:rsidR="005E10F8" w:rsidRPr="00CE4B2C" w:rsidRDefault="005E10F8" w:rsidP="00CA73E5">
            <w:pPr>
              <w:jc w:val="both"/>
              <w:rPr>
                <w:bCs/>
              </w:rPr>
            </w:pPr>
            <w:r w:rsidRPr="00CE4B2C">
              <w:rPr>
                <w:bCs/>
              </w:rPr>
              <w:t>ЦЕДЕНТ:</w:t>
            </w:r>
          </w:p>
          <w:p w14:paraId="4EC428E1" w14:textId="77777777" w:rsidR="005E10F8" w:rsidRPr="00CE4B2C" w:rsidRDefault="005E10F8" w:rsidP="00CA73E5">
            <w:pPr>
              <w:jc w:val="both"/>
              <w:rPr>
                <w:bCs/>
              </w:rPr>
            </w:pPr>
          </w:p>
          <w:p w14:paraId="566126FE" w14:textId="77777777" w:rsidR="005E10F8" w:rsidRPr="00CE4B2C" w:rsidRDefault="005E10F8" w:rsidP="00CA73E5">
            <w:pPr>
              <w:jc w:val="both"/>
              <w:rPr>
                <w:bCs/>
              </w:rPr>
            </w:pPr>
            <w:r w:rsidRPr="00CE4B2C">
              <w:rPr>
                <w:bCs/>
              </w:rPr>
              <w:t>__________________/</w:t>
            </w:r>
            <w:r w:rsidR="00FF4F60" w:rsidRPr="00CE4B2C">
              <w:rPr>
                <w:bCs/>
              </w:rPr>
              <w:t xml:space="preserve"> Дегтярев М.Н.</w:t>
            </w:r>
            <w:r w:rsidR="00A857E0" w:rsidRPr="00CE4B2C">
              <w:rPr>
                <w:bCs/>
              </w:rPr>
              <w:t>/</w:t>
            </w:r>
          </w:p>
          <w:p w14:paraId="6821B44A" w14:textId="77777777" w:rsidR="005E10F8" w:rsidRPr="00CE4B2C" w:rsidRDefault="005E10F8" w:rsidP="00CA73E5">
            <w:pPr>
              <w:jc w:val="both"/>
              <w:rPr>
                <w:bCs/>
              </w:rPr>
            </w:pPr>
            <w:r w:rsidRPr="00CE4B2C">
              <w:rPr>
                <w:bCs/>
              </w:rPr>
              <w:t xml:space="preserve">                                  м.п.</w:t>
            </w:r>
          </w:p>
        </w:tc>
        <w:tc>
          <w:tcPr>
            <w:tcW w:w="4786" w:type="dxa"/>
          </w:tcPr>
          <w:p w14:paraId="700E68CD" w14:textId="77777777" w:rsidR="005E10F8" w:rsidRPr="00CE4B2C" w:rsidRDefault="005E10F8" w:rsidP="00CA73E5">
            <w:pPr>
              <w:jc w:val="both"/>
            </w:pPr>
            <w:r w:rsidRPr="00CE4B2C">
              <w:t>ЦЕССИОНАРИЙ:</w:t>
            </w:r>
          </w:p>
          <w:p w14:paraId="73D76C37" w14:textId="77777777" w:rsidR="005E10F8" w:rsidRPr="00CE4B2C" w:rsidRDefault="005E10F8" w:rsidP="00CA73E5">
            <w:pPr>
              <w:jc w:val="both"/>
            </w:pPr>
          </w:p>
          <w:p w14:paraId="2A5F81FA" w14:textId="77777777" w:rsidR="005E10F8" w:rsidRPr="00CE4B2C" w:rsidRDefault="005E10F8" w:rsidP="00CA73E5">
            <w:pPr>
              <w:jc w:val="both"/>
              <w:rPr>
                <w:bCs/>
              </w:rPr>
            </w:pPr>
            <w:r w:rsidRPr="00CE4B2C">
              <w:rPr>
                <w:bCs/>
              </w:rPr>
              <w:t>__________________/</w:t>
            </w:r>
            <w:r w:rsidR="00E14567" w:rsidRPr="00CE4B2C">
              <w:rPr>
                <w:bCs/>
              </w:rPr>
              <w:t>______________</w:t>
            </w:r>
            <w:r w:rsidR="00A857E0" w:rsidRPr="00CE4B2C">
              <w:rPr>
                <w:bCs/>
              </w:rPr>
              <w:t>/</w:t>
            </w:r>
          </w:p>
          <w:p w14:paraId="2D0A215F" w14:textId="77777777" w:rsidR="005E10F8" w:rsidRPr="00CE4B2C" w:rsidRDefault="005E10F8" w:rsidP="00CA73E5">
            <w:pPr>
              <w:jc w:val="both"/>
            </w:pPr>
            <w:r w:rsidRPr="00CE4B2C">
              <w:rPr>
                <w:bCs/>
              </w:rPr>
              <w:t xml:space="preserve">                                  м.п.</w:t>
            </w:r>
          </w:p>
        </w:tc>
      </w:tr>
    </w:tbl>
    <w:p w14:paraId="6F83557E" w14:textId="77777777" w:rsidR="005E10F8" w:rsidRPr="00CE4B2C" w:rsidRDefault="005E10F8" w:rsidP="005E10F8">
      <w:pPr>
        <w:jc w:val="both"/>
      </w:pPr>
    </w:p>
    <w:p w14:paraId="1C73C6BA" w14:textId="77777777" w:rsidR="002F12E0" w:rsidRPr="00CE4B2C" w:rsidRDefault="002F12E0">
      <w:pPr>
        <w:spacing w:after="200" w:line="276" w:lineRule="auto"/>
        <w:rPr>
          <w:bCs/>
          <w:u w:val="single"/>
        </w:rPr>
      </w:pPr>
      <w:r w:rsidRPr="00CE4B2C">
        <w:rPr>
          <w:bCs/>
          <w:u w:val="single"/>
        </w:rPr>
        <w:br w:type="page"/>
      </w:r>
    </w:p>
    <w:p w14:paraId="209B7C1A" w14:textId="77777777" w:rsidR="0019602A" w:rsidRPr="00CE4B2C" w:rsidRDefault="0019602A" w:rsidP="0019602A">
      <w:pPr>
        <w:jc w:val="right"/>
        <w:rPr>
          <w:b/>
          <w:bCs/>
          <w:u w:val="single"/>
        </w:rPr>
      </w:pPr>
      <w:r w:rsidRPr="00CE4B2C">
        <w:rPr>
          <w:b/>
          <w:bCs/>
          <w:u w:val="single"/>
        </w:rPr>
        <w:lastRenderedPageBreak/>
        <w:t xml:space="preserve">Приложение № </w:t>
      </w:r>
      <w:r w:rsidR="00481156" w:rsidRPr="00CE4B2C">
        <w:rPr>
          <w:b/>
          <w:bCs/>
          <w:u w:val="single"/>
        </w:rPr>
        <w:t>3</w:t>
      </w:r>
      <w:r w:rsidRPr="00CE4B2C">
        <w:rPr>
          <w:b/>
          <w:bCs/>
          <w:u w:val="single"/>
        </w:rPr>
        <w:t xml:space="preserve"> к Договору уступки прав (требований) №</w:t>
      </w:r>
      <w:r w:rsidR="00122914" w:rsidRPr="00CE4B2C">
        <w:rPr>
          <w:b/>
          <w:bCs/>
          <w:u w:val="single"/>
        </w:rPr>
        <w:t xml:space="preserve"> </w:t>
      </w:r>
      <w:r w:rsidR="005C2A22">
        <w:rPr>
          <w:b/>
          <w:bCs/>
          <w:u w:val="single"/>
        </w:rPr>
        <w:t>_____</w:t>
      </w:r>
      <w:r w:rsidRPr="00CE4B2C">
        <w:rPr>
          <w:b/>
          <w:bCs/>
          <w:u w:val="single"/>
        </w:rPr>
        <w:t xml:space="preserve"> от</w:t>
      </w:r>
      <w:r w:rsidR="001F41CC" w:rsidRPr="00CE4B2C">
        <w:rPr>
          <w:b/>
          <w:bCs/>
          <w:u w:val="single"/>
        </w:rPr>
        <w:t xml:space="preserve"> </w:t>
      </w:r>
      <w:r w:rsidR="00E14567" w:rsidRPr="00CE4B2C">
        <w:rPr>
          <w:b/>
          <w:bCs/>
          <w:u w:val="single"/>
        </w:rPr>
        <w:t>__</w:t>
      </w:r>
      <w:r w:rsidR="001F41CC" w:rsidRPr="00CE4B2C">
        <w:rPr>
          <w:b/>
          <w:bCs/>
          <w:u w:val="single"/>
        </w:rPr>
        <w:t xml:space="preserve"> </w:t>
      </w:r>
      <w:r w:rsidR="00E14567" w:rsidRPr="00CE4B2C">
        <w:rPr>
          <w:b/>
          <w:bCs/>
          <w:u w:val="single"/>
        </w:rPr>
        <w:t>____</w:t>
      </w:r>
      <w:r w:rsidR="001F41CC" w:rsidRPr="00CE4B2C">
        <w:rPr>
          <w:b/>
          <w:bCs/>
          <w:u w:val="single"/>
        </w:rPr>
        <w:t xml:space="preserve"> 20</w:t>
      </w:r>
      <w:r w:rsidR="005C2A22">
        <w:rPr>
          <w:b/>
          <w:bCs/>
          <w:u w:val="single"/>
        </w:rPr>
        <w:t>20</w:t>
      </w:r>
      <w:r w:rsidR="00CF3420" w:rsidRPr="00CE4B2C">
        <w:rPr>
          <w:b/>
          <w:bCs/>
          <w:u w:val="single"/>
        </w:rPr>
        <w:t xml:space="preserve"> </w:t>
      </w:r>
      <w:r w:rsidRPr="00CE4B2C">
        <w:rPr>
          <w:b/>
          <w:bCs/>
          <w:u w:val="single"/>
        </w:rPr>
        <w:t>г.</w:t>
      </w:r>
    </w:p>
    <w:p w14:paraId="07F4C392" w14:textId="77777777" w:rsidR="00480F8C" w:rsidRPr="00CE4B2C" w:rsidRDefault="00480F8C" w:rsidP="00480F8C">
      <w:pPr>
        <w:rPr>
          <w:bCs/>
        </w:rPr>
      </w:pPr>
    </w:p>
    <w:p w14:paraId="53FF6E83" w14:textId="77777777" w:rsidR="00480F8C" w:rsidRPr="00CE4B2C" w:rsidRDefault="00480F8C" w:rsidP="00684637">
      <w:pPr>
        <w:spacing w:before="120" w:after="120"/>
        <w:ind w:firstLine="709"/>
        <w:jc w:val="both"/>
        <w:rPr>
          <w:bCs/>
        </w:rPr>
      </w:pPr>
      <w:r w:rsidRPr="00CE4B2C">
        <w:rPr>
          <w:bCs/>
        </w:rPr>
        <w:t>Перечень существенных обстоятельств, известных Ц</w:t>
      </w:r>
      <w:r w:rsidR="00B04130" w:rsidRPr="00CE4B2C">
        <w:rPr>
          <w:bCs/>
        </w:rPr>
        <w:t>ЕДЕНТУ</w:t>
      </w:r>
      <w:r w:rsidRPr="00CE4B2C">
        <w:rPr>
          <w:bCs/>
        </w:rPr>
        <w:t xml:space="preserve"> и раскрываемых для Ц</w:t>
      </w:r>
      <w:r w:rsidR="00B04130" w:rsidRPr="00CE4B2C">
        <w:rPr>
          <w:bCs/>
        </w:rPr>
        <w:t>ЕССИОНАРИЯ</w:t>
      </w:r>
      <w:r w:rsidRPr="00CE4B2C">
        <w:rPr>
          <w:bCs/>
        </w:rPr>
        <w:t>, в соответствии с п. 5.2.1 Договора уступки прав (требований) №</w:t>
      </w:r>
      <w:r w:rsidR="004E3E57" w:rsidRPr="00CE4B2C">
        <w:rPr>
          <w:bCs/>
        </w:rPr>
        <w:t xml:space="preserve"> </w:t>
      </w:r>
      <w:r w:rsidR="005C2A22">
        <w:rPr>
          <w:bCs/>
        </w:rPr>
        <w:t>______</w:t>
      </w:r>
      <w:r w:rsidRPr="00CE4B2C">
        <w:rPr>
          <w:bCs/>
        </w:rPr>
        <w:t xml:space="preserve"> от </w:t>
      </w:r>
      <w:r w:rsidR="00E14567" w:rsidRPr="00CE4B2C">
        <w:rPr>
          <w:bCs/>
        </w:rPr>
        <w:t>__</w:t>
      </w:r>
      <w:r w:rsidR="001F41CC" w:rsidRPr="00CE4B2C">
        <w:rPr>
          <w:bCs/>
        </w:rPr>
        <w:t xml:space="preserve"> </w:t>
      </w:r>
      <w:r w:rsidR="00E14567" w:rsidRPr="00CE4B2C">
        <w:rPr>
          <w:bCs/>
        </w:rPr>
        <w:t>_______</w:t>
      </w:r>
      <w:r w:rsidR="004E3E57" w:rsidRPr="00CE4B2C">
        <w:rPr>
          <w:bCs/>
        </w:rPr>
        <w:t xml:space="preserve"> 201</w:t>
      </w:r>
      <w:r w:rsidR="00E14567" w:rsidRPr="00CE4B2C">
        <w:rPr>
          <w:bCs/>
        </w:rPr>
        <w:t>9</w:t>
      </w:r>
      <w:r w:rsidR="004E3E57" w:rsidRPr="00CE4B2C">
        <w:rPr>
          <w:bCs/>
        </w:rPr>
        <w:t xml:space="preserve"> </w:t>
      </w:r>
      <w:r w:rsidRPr="00CE4B2C">
        <w:rPr>
          <w:bCs/>
        </w:rPr>
        <w:t>г.:</w:t>
      </w:r>
    </w:p>
    <w:p w14:paraId="093F7375" w14:textId="77777777" w:rsidR="00480F8C" w:rsidRPr="00C6256C" w:rsidRDefault="00FB3A82" w:rsidP="00C407B3">
      <w:pPr>
        <w:pStyle w:val="a4"/>
        <w:numPr>
          <w:ilvl w:val="0"/>
          <w:numId w:val="9"/>
        </w:numPr>
        <w:spacing w:after="0" w:line="240" w:lineRule="auto"/>
        <w:ind w:left="1072"/>
        <w:contextualSpacing/>
        <w:jc w:val="both"/>
        <w:rPr>
          <w:rFonts w:ascii="Times New Roman" w:hAnsi="Times New Roman" w:cs="Times New Roman"/>
          <w:sz w:val="24"/>
          <w:szCs w:val="24"/>
        </w:rPr>
      </w:pPr>
      <w:r w:rsidRPr="00C6256C">
        <w:rPr>
          <w:rFonts w:ascii="Times New Roman" w:hAnsi="Times New Roman" w:cs="Times New Roman"/>
          <w:sz w:val="24"/>
          <w:szCs w:val="24"/>
        </w:rPr>
        <w:t xml:space="preserve">В соответствии с положениями Кредитного договора кредит выдается в долларах США, исполнение обязательств по возврату кредита и уплате процентов за пользование кредитом производится </w:t>
      </w:r>
      <w:r w:rsidR="00A67A9A" w:rsidRPr="00C6256C">
        <w:rPr>
          <w:rFonts w:ascii="Times New Roman" w:hAnsi="Times New Roman" w:cs="Times New Roman"/>
          <w:sz w:val="24"/>
          <w:szCs w:val="24"/>
        </w:rPr>
        <w:t xml:space="preserve">ДОЛЖНИКОМ </w:t>
      </w:r>
      <w:r w:rsidRPr="00C6256C">
        <w:rPr>
          <w:rFonts w:ascii="Times New Roman" w:hAnsi="Times New Roman" w:cs="Times New Roman"/>
          <w:sz w:val="24"/>
          <w:szCs w:val="24"/>
        </w:rPr>
        <w:t>в валюте кредита.</w:t>
      </w:r>
    </w:p>
    <w:p w14:paraId="623CF724" w14:textId="77777777" w:rsidR="00FB3A82" w:rsidRPr="00C6256C" w:rsidRDefault="00FB3A82" w:rsidP="00C407B3">
      <w:pPr>
        <w:pStyle w:val="a4"/>
        <w:spacing w:after="0" w:line="240" w:lineRule="auto"/>
        <w:ind w:left="1072"/>
        <w:contextualSpacing/>
        <w:jc w:val="both"/>
        <w:rPr>
          <w:rFonts w:ascii="Times New Roman" w:hAnsi="Times New Roman" w:cs="Times New Roman"/>
          <w:sz w:val="24"/>
          <w:szCs w:val="24"/>
        </w:rPr>
      </w:pPr>
      <w:r w:rsidRPr="00C6256C">
        <w:rPr>
          <w:rFonts w:ascii="Times New Roman" w:hAnsi="Times New Roman" w:cs="Times New Roman"/>
          <w:sz w:val="24"/>
          <w:szCs w:val="24"/>
        </w:rPr>
        <w:t>В связи с указанным обстоятельством ЦЕДЕНТ уведомляет ЦЕССИОНАРИЯ о</w:t>
      </w:r>
      <w:r w:rsidR="002B79B0" w:rsidRPr="00C6256C">
        <w:rPr>
          <w:rFonts w:ascii="Times New Roman" w:hAnsi="Times New Roman" w:cs="Times New Roman"/>
          <w:sz w:val="24"/>
          <w:szCs w:val="24"/>
        </w:rPr>
        <w:t xml:space="preserve"> том, что к данным правоотношениям не исключается возможность применения норм и требований</w:t>
      </w:r>
      <w:r w:rsidRPr="00C6256C">
        <w:rPr>
          <w:rFonts w:ascii="Times New Roman" w:hAnsi="Times New Roman" w:cs="Times New Roman"/>
          <w:sz w:val="24"/>
          <w:szCs w:val="24"/>
        </w:rPr>
        <w:t xml:space="preserve"> Закона «О валютном регулировании и валютном контроле</w:t>
      </w:r>
      <w:r w:rsidR="00A67A9A" w:rsidRPr="00C6256C">
        <w:rPr>
          <w:rFonts w:ascii="Times New Roman" w:hAnsi="Times New Roman" w:cs="Times New Roman"/>
          <w:sz w:val="24"/>
          <w:szCs w:val="24"/>
        </w:rPr>
        <w:t>».</w:t>
      </w:r>
    </w:p>
    <w:p w14:paraId="57E1FD4A" w14:textId="77777777" w:rsidR="00A67A9A" w:rsidRPr="00C6256C" w:rsidRDefault="00A67A9A" w:rsidP="00C407B3">
      <w:pPr>
        <w:pStyle w:val="a4"/>
        <w:spacing w:after="0" w:line="240" w:lineRule="auto"/>
        <w:ind w:left="1072"/>
        <w:contextualSpacing/>
        <w:jc w:val="both"/>
        <w:rPr>
          <w:rFonts w:ascii="Times New Roman" w:hAnsi="Times New Roman" w:cs="Times New Roman"/>
          <w:sz w:val="24"/>
          <w:szCs w:val="24"/>
        </w:rPr>
      </w:pPr>
      <w:r w:rsidRPr="00C6256C">
        <w:rPr>
          <w:rFonts w:ascii="Times New Roman" w:hAnsi="Times New Roman" w:cs="Times New Roman"/>
          <w:sz w:val="24"/>
          <w:szCs w:val="24"/>
        </w:rPr>
        <w:t xml:space="preserve">В частности, для этих целей </w:t>
      </w:r>
      <w:r w:rsidR="00FE3871" w:rsidRPr="00C6256C">
        <w:rPr>
          <w:rFonts w:ascii="Times New Roman" w:hAnsi="Times New Roman" w:cs="Times New Roman"/>
          <w:sz w:val="24"/>
          <w:szCs w:val="24"/>
        </w:rPr>
        <w:t>необходимо</w:t>
      </w:r>
      <w:r w:rsidRPr="00C6256C">
        <w:rPr>
          <w:rFonts w:ascii="Times New Roman" w:hAnsi="Times New Roman" w:cs="Times New Roman"/>
          <w:sz w:val="24"/>
          <w:szCs w:val="24"/>
        </w:rPr>
        <w:t xml:space="preserve"> облада</w:t>
      </w:r>
      <w:r w:rsidR="00FE3871" w:rsidRPr="00C6256C">
        <w:rPr>
          <w:rFonts w:ascii="Times New Roman" w:hAnsi="Times New Roman" w:cs="Times New Roman"/>
          <w:sz w:val="24"/>
          <w:szCs w:val="24"/>
        </w:rPr>
        <w:t>ние</w:t>
      </w:r>
      <w:r w:rsidRPr="00C6256C">
        <w:rPr>
          <w:rFonts w:ascii="Times New Roman" w:hAnsi="Times New Roman" w:cs="Times New Roman"/>
          <w:sz w:val="24"/>
          <w:szCs w:val="24"/>
        </w:rPr>
        <w:t xml:space="preserve"> специальной правосубъектностью (наличие лицензии на совершение валютных операций) </w:t>
      </w:r>
      <w:r w:rsidR="00FE3871" w:rsidRPr="00C6256C">
        <w:rPr>
          <w:rFonts w:ascii="Times New Roman" w:hAnsi="Times New Roman" w:cs="Times New Roman"/>
          <w:sz w:val="24"/>
          <w:szCs w:val="24"/>
        </w:rPr>
        <w:t>или достижение</w:t>
      </w:r>
      <w:r w:rsidRPr="00C6256C">
        <w:rPr>
          <w:rFonts w:ascii="Times New Roman" w:hAnsi="Times New Roman" w:cs="Times New Roman"/>
          <w:sz w:val="24"/>
          <w:szCs w:val="24"/>
        </w:rPr>
        <w:t xml:space="preserve"> договоренности с </w:t>
      </w:r>
      <w:r w:rsidR="00FE3871" w:rsidRPr="00C6256C">
        <w:rPr>
          <w:rFonts w:ascii="Times New Roman" w:hAnsi="Times New Roman" w:cs="Times New Roman"/>
          <w:sz w:val="24"/>
          <w:szCs w:val="24"/>
        </w:rPr>
        <w:t>ДОЛЖНИКОМ</w:t>
      </w:r>
      <w:r w:rsidRPr="00C6256C">
        <w:rPr>
          <w:rFonts w:ascii="Times New Roman" w:hAnsi="Times New Roman" w:cs="Times New Roman"/>
          <w:sz w:val="24"/>
          <w:szCs w:val="24"/>
        </w:rPr>
        <w:t xml:space="preserve"> об</w:t>
      </w:r>
      <w:r w:rsidR="002B79B0" w:rsidRPr="00C6256C">
        <w:rPr>
          <w:rFonts w:ascii="Times New Roman" w:hAnsi="Times New Roman" w:cs="Times New Roman"/>
          <w:sz w:val="24"/>
          <w:szCs w:val="24"/>
        </w:rPr>
        <w:t xml:space="preserve"> исполнении обязательств по Кредитному договору</w:t>
      </w:r>
      <w:r w:rsidRPr="00C6256C">
        <w:rPr>
          <w:rFonts w:ascii="Times New Roman" w:hAnsi="Times New Roman" w:cs="Times New Roman"/>
          <w:sz w:val="24"/>
          <w:szCs w:val="24"/>
        </w:rPr>
        <w:t xml:space="preserve"> в соответствии с условиями валютного </w:t>
      </w:r>
      <w:r w:rsidR="002B79B0" w:rsidRPr="00C6256C">
        <w:rPr>
          <w:rFonts w:ascii="Times New Roman" w:hAnsi="Times New Roman" w:cs="Times New Roman"/>
          <w:sz w:val="24"/>
          <w:szCs w:val="24"/>
        </w:rPr>
        <w:t xml:space="preserve">и гражданского </w:t>
      </w:r>
      <w:r w:rsidRPr="00C6256C">
        <w:rPr>
          <w:rFonts w:ascii="Times New Roman" w:hAnsi="Times New Roman" w:cs="Times New Roman"/>
          <w:sz w:val="24"/>
          <w:szCs w:val="24"/>
        </w:rPr>
        <w:t>законодательства</w:t>
      </w:r>
      <w:r w:rsidR="002B79B0" w:rsidRPr="00C6256C">
        <w:rPr>
          <w:rFonts w:ascii="Times New Roman" w:hAnsi="Times New Roman" w:cs="Times New Roman"/>
          <w:sz w:val="24"/>
          <w:szCs w:val="24"/>
        </w:rPr>
        <w:t xml:space="preserve"> РФ (в т.ч., например, заключение соглашения об обязанности ДОЛЖНИКА исполнять обязательства по Кредитному договору в рублях РФ)</w:t>
      </w:r>
      <w:r w:rsidR="00FE3871" w:rsidRPr="00C6256C">
        <w:rPr>
          <w:rFonts w:ascii="Times New Roman" w:hAnsi="Times New Roman" w:cs="Times New Roman"/>
          <w:sz w:val="24"/>
          <w:szCs w:val="24"/>
        </w:rPr>
        <w:t>.</w:t>
      </w:r>
    </w:p>
    <w:p w14:paraId="13BED83A" w14:textId="77777777" w:rsidR="003C29E0" w:rsidRPr="00C6256C" w:rsidRDefault="00FE3871" w:rsidP="00D87CB2">
      <w:pPr>
        <w:pStyle w:val="a4"/>
        <w:numPr>
          <w:ilvl w:val="0"/>
          <w:numId w:val="9"/>
        </w:numPr>
        <w:spacing w:after="0" w:line="240" w:lineRule="auto"/>
        <w:contextualSpacing/>
        <w:jc w:val="both"/>
        <w:rPr>
          <w:rFonts w:ascii="Times New Roman" w:hAnsi="Times New Roman" w:cs="Times New Roman"/>
          <w:sz w:val="24"/>
          <w:szCs w:val="24"/>
        </w:rPr>
      </w:pPr>
      <w:r w:rsidRPr="00C6256C">
        <w:rPr>
          <w:rFonts w:ascii="Times New Roman" w:hAnsi="Times New Roman" w:cs="Times New Roman"/>
          <w:sz w:val="24"/>
          <w:szCs w:val="24"/>
        </w:rPr>
        <w:t xml:space="preserve">Обязательства </w:t>
      </w:r>
      <w:r w:rsidR="003C29E0" w:rsidRPr="00C6256C">
        <w:rPr>
          <w:rFonts w:ascii="Times New Roman" w:hAnsi="Times New Roman" w:cs="Times New Roman"/>
          <w:sz w:val="24"/>
          <w:szCs w:val="24"/>
        </w:rPr>
        <w:t xml:space="preserve">по Кредитному договору </w:t>
      </w:r>
      <w:r w:rsidRPr="00C6256C">
        <w:rPr>
          <w:rFonts w:ascii="Times New Roman" w:hAnsi="Times New Roman" w:cs="Times New Roman"/>
          <w:sz w:val="24"/>
          <w:szCs w:val="24"/>
        </w:rPr>
        <w:t xml:space="preserve">не исполняются ДОЛЖНИКОМ с </w:t>
      </w:r>
      <w:r w:rsidR="003C29E0" w:rsidRPr="00C6256C">
        <w:rPr>
          <w:rFonts w:ascii="Times New Roman" w:hAnsi="Times New Roman" w:cs="Times New Roman"/>
          <w:sz w:val="24"/>
          <w:szCs w:val="24"/>
        </w:rPr>
        <w:t>21.12.2018 г</w:t>
      </w:r>
      <w:r w:rsidRPr="00C6256C">
        <w:rPr>
          <w:rFonts w:ascii="Times New Roman" w:hAnsi="Times New Roman" w:cs="Times New Roman"/>
          <w:sz w:val="24"/>
          <w:szCs w:val="24"/>
        </w:rPr>
        <w:t>.</w:t>
      </w:r>
      <w:r w:rsidR="003C29E0" w:rsidRPr="00C6256C">
        <w:rPr>
          <w:rFonts w:ascii="Times New Roman" w:hAnsi="Times New Roman" w:cs="Times New Roman"/>
          <w:sz w:val="24"/>
          <w:szCs w:val="24"/>
        </w:rPr>
        <w:t>, при этом требование о досрочном возврате суммы задолженности направлено ДОЛЖНИКУ и лицам, предоставившим обеспечение 28.12.2018 г.</w:t>
      </w:r>
      <w:r w:rsidRPr="00C6256C">
        <w:rPr>
          <w:rFonts w:ascii="Times New Roman" w:hAnsi="Times New Roman" w:cs="Times New Roman"/>
          <w:sz w:val="24"/>
          <w:szCs w:val="24"/>
        </w:rPr>
        <w:t xml:space="preserve"> </w:t>
      </w:r>
    </w:p>
    <w:p w14:paraId="1B79E278" w14:textId="77777777" w:rsidR="00FE3871" w:rsidRPr="00C6256C" w:rsidRDefault="003C29E0" w:rsidP="003D3472">
      <w:pPr>
        <w:pStyle w:val="a4"/>
        <w:numPr>
          <w:ilvl w:val="0"/>
          <w:numId w:val="9"/>
        </w:numPr>
        <w:spacing w:after="0" w:line="240" w:lineRule="auto"/>
        <w:contextualSpacing/>
        <w:jc w:val="both"/>
        <w:rPr>
          <w:rFonts w:ascii="Times New Roman" w:hAnsi="Times New Roman" w:cs="Times New Roman"/>
          <w:sz w:val="24"/>
          <w:szCs w:val="24"/>
        </w:rPr>
      </w:pPr>
      <w:r w:rsidRPr="00C6256C">
        <w:rPr>
          <w:rFonts w:ascii="Times New Roman" w:hAnsi="Times New Roman" w:cs="Times New Roman"/>
          <w:sz w:val="24"/>
          <w:szCs w:val="24"/>
        </w:rPr>
        <w:t>ЦЕССИОНАРИЙ уведомлен, что в</w:t>
      </w:r>
      <w:r w:rsidR="00FE3871" w:rsidRPr="00C6256C">
        <w:rPr>
          <w:rFonts w:ascii="Times New Roman" w:hAnsi="Times New Roman" w:cs="Times New Roman"/>
          <w:sz w:val="24"/>
          <w:szCs w:val="24"/>
        </w:rPr>
        <w:t xml:space="preserve"> Обеспечительных договорах срок действия поручительства/залога определен – до вы</w:t>
      </w:r>
      <w:r w:rsidRPr="00C6256C">
        <w:rPr>
          <w:rFonts w:ascii="Times New Roman" w:hAnsi="Times New Roman" w:cs="Times New Roman"/>
          <w:sz w:val="24"/>
          <w:szCs w:val="24"/>
        </w:rPr>
        <w:t xml:space="preserve">полнения обязательств ДОЛЖНИКОМ, в связи с чем </w:t>
      </w:r>
      <w:r w:rsidR="004606B5" w:rsidRPr="00C6256C">
        <w:rPr>
          <w:rFonts w:ascii="Times New Roman" w:hAnsi="Times New Roman" w:cs="Times New Roman"/>
          <w:sz w:val="24"/>
          <w:szCs w:val="24"/>
        </w:rPr>
        <w:t xml:space="preserve">ЦЕДЕНТ уведомляет ЦЕССИОНАРИЯ о </w:t>
      </w:r>
      <w:r w:rsidR="00FE3871" w:rsidRPr="00C6256C">
        <w:rPr>
          <w:rFonts w:ascii="Times New Roman" w:hAnsi="Times New Roman" w:cs="Times New Roman"/>
          <w:sz w:val="24"/>
          <w:szCs w:val="24"/>
        </w:rPr>
        <w:t>необходимо</w:t>
      </w:r>
      <w:r w:rsidR="004606B5" w:rsidRPr="00C6256C">
        <w:rPr>
          <w:rFonts w:ascii="Times New Roman" w:hAnsi="Times New Roman" w:cs="Times New Roman"/>
          <w:sz w:val="24"/>
          <w:szCs w:val="24"/>
        </w:rPr>
        <w:t>сти</w:t>
      </w:r>
      <w:r w:rsidR="00FE3871" w:rsidRPr="00C6256C">
        <w:rPr>
          <w:rFonts w:ascii="Times New Roman" w:hAnsi="Times New Roman" w:cs="Times New Roman"/>
          <w:sz w:val="24"/>
          <w:szCs w:val="24"/>
        </w:rPr>
        <w:t xml:space="preserve"> учитывать положения п.6 ст. 367 ГК РФ</w:t>
      </w:r>
      <w:r w:rsidRPr="00C6256C">
        <w:rPr>
          <w:rFonts w:ascii="Times New Roman" w:hAnsi="Times New Roman" w:cs="Times New Roman"/>
          <w:sz w:val="24"/>
          <w:szCs w:val="24"/>
        </w:rPr>
        <w:t xml:space="preserve"> в части сроков</w:t>
      </w:r>
      <w:r w:rsidR="00FE3871" w:rsidRPr="00C6256C">
        <w:rPr>
          <w:rFonts w:ascii="Times New Roman" w:hAnsi="Times New Roman" w:cs="Times New Roman"/>
          <w:sz w:val="24"/>
          <w:szCs w:val="24"/>
        </w:rPr>
        <w:t xml:space="preserve"> предъявления исков к лицам, предоставившим обеспечение.</w:t>
      </w:r>
    </w:p>
    <w:p w14:paraId="2DF1CE51" w14:textId="77777777" w:rsidR="00FE3871" w:rsidRPr="00C6256C" w:rsidRDefault="00FE3871" w:rsidP="00B82890">
      <w:pPr>
        <w:pStyle w:val="a4"/>
        <w:numPr>
          <w:ilvl w:val="0"/>
          <w:numId w:val="9"/>
        </w:numPr>
        <w:spacing w:after="0" w:line="240" w:lineRule="auto"/>
        <w:contextualSpacing/>
        <w:jc w:val="both"/>
        <w:rPr>
          <w:rFonts w:ascii="Times New Roman" w:hAnsi="Times New Roman" w:cs="Times New Roman"/>
          <w:sz w:val="24"/>
          <w:szCs w:val="24"/>
        </w:rPr>
      </w:pPr>
      <w:r w:rsidRPr="00C6256C">
        <w:rPr>
          <w:rFonts w:ascii="Times New Roman" w:hAnsi="Times New Roman" w:cs="Times New Roman"/>
          <w:sz w:val="24"/>
          <w:szCs w:val="24"/>
        </w:rPr>
        <w:t xml:space="preserve">В обеспечение исполнения обязательств по Кредитному договору предоставлен залог прав </w:t>
      </w:r>
      <w:r w:rsidR="0027469C" w:rsidRPr="00C6256C">
        <w:rPr>
          <w:rFonts w:ascii="Times New Roman" w:hAnsi="Times New Roman" w:cs="Times New Roman"/>
          <w:sz w:val="24"/>
          <w:szCs w:val="24"/>
        </w:rPr>
        <w:t>администрирования доменного имени</w:t>
      </w:r>
      <w:r w:rsidRPr="00C6256C">
        <w:rPr>
          <w:rFonts w:ascii="Times New Roman" w:hAnsi="Times New Roman" w:cs="Times New Roman"/>
          <w:sz w:val="24"/>
          <w:szCs w:val="24"/>
        </w:rPr>
        <w:t xml:space="preserve">. Сведения о наличии данного залога отсутствуют в реестре уведомлений о залоге движимого имущества. </w:t>
      </w:r>
    </w:p>
    <w:p w14:paraId="3084C029" w14:textId="77777777" w:rsidR="004606B5" w:rsidRPr="00C6256C" w:rsidRDefault="004606B5" w:rsidP="00B82890">
      <w:pPr>
        <w:pStyle w:val="a4"/>
        <w:spacing w:after="0" w:line="240" w:lineRule="auto"/>
        <w:ind w:left="1069"/>
        <w:contextualSpacing/>
        <w:jc w:val="both"/>
        <w:rPr>
          <w:rFonts w:ascii="Times New Roman" w:hAnsi="Times New Roman" w:cs="Times New Roman"/>
          <w:sz w:val="24"/>
          <w:szCs w:val="24"/>
        </w:rPr>
      </w:pPr>
      <w:r w:rsidRPr="00C6256C">
        <w:rPr>
          <w:rFonts w:ascii="Times New Roman" w:hAnsi="Times New Roman" w:cs="Times New Roman"/>
          <w:sz w:val="24"/>
          <w:szCs w:val="24"/>
        </w:rPr>
        <w:t>В связи с указанным обстоятельством</w:t>
      </w:r>
      <w:r w:rsidR="00796014" w:rsidRPr="00C6256C">
        <w:rPr>
          <w:rFonts w:ascii="Times New Roman" w:hAnsi="Times New Roman" w:cs="Times New Roman"/>
          <w:sz w:val="24"/>
          <w:szCs w:val="24"/>
        </w:rPr>
        <w:t>,</w:t>
      </w:r>
      <w:r w:rsidRPr="00C6256C">
        <w:rPr>
          <w:rFonts w:ascii="Times New Roman" w:hAnsi="Times New Roman" w:cs="Times New Roman"/>
          <w:sz w:val="24"/>
          <w:szCs w:val="24"/>
        </w:rPr>
        <w:t xml:space="preserve"> ЦЕДЕНТ уведомляет ЦЕССИОНАРИЯ о необходимости учитывать положения п.4 ст.349 ГК РФ о последствия</w:t>
      </w:r>
      <w:r w:rsidR="004D4BE4" w:rsidRPr="00C6256C">
        <w:rPr>
          <w:rFonts w:ascii="Times New Roman" w:hAnsi="Times New Roman" w:cs="Times New Roman"/>
          <w:sz w:val="24"/>
          <w:szCs w:val="24"/>
        </w:rPr>
        <w:t>х</w:t>
      </w:r>
      <w:r w:rsidRPr="00C6256C">
        <w:rPr>
          <w:rFonts w:ascii="Times New Roman" w:hAnsi="Times New Roman" w:cs="Times New Roman"/>
          <w:sz w:val="24"/>
          <w:szCs w:val="24"/>
        </w:rPr>
        <w:t xml:space="preserve"> отсутствия записи об учете залога в реестре уведомлений о залоге движимого имущества.</w:t>
      </w:r>
    </w:p>
    <w:p w14:paraId="6FCCAA5A" w14:textId="77777777" w:rsidR="009E5925" w:rsidRPr="00C6256C" w:rsidRDefault="004D4BE4" w:rsidP="00B82890">
      <w:pPr>
        <w:pStyle w:val="a4"/>
        <w:numPr>
          <w:ilvl w:val="0"/>
          <w:numId w:val="9"/>
        </w:numPr>
        <w:spacing w:after="0" w:line="240" w:lineRule="auto"/>
        <w:contextualSpacing/>
        <w:jc w:val="both"/>
        <w:rPr>
          <w:rFonts w:ascii="Times New Roman" w:hAnsi="Times New Roman" w:cs="Times New Roman"/>
          <w:sz w:val="24"/>
          <w:szCs w:val="24"/>
        </w:rPr>
      </w:pPr>
      <w:r w:rsidRPr="00C6256C">
        <w:rPr>
          <w:rFonts w:ascii="Times New Roman" w:hAnsi="Times New Roman" w:cs="Times New Roman"/>
          <w:sz w:val="24"/>
          <w:szCs w:val="24"/>
        </w:rPr>
        <w:t xml:space="preserve">В обеспечение </w:t>
      </w:r>
      <w:r w:rsidR="0027469C" w:rsidRPr="00C6256C">
        <w:rPr>
          <w:rFonts w:ascii="Times New Roman" w:hAnsi="Times New Roman" w:cs="Times New Roman"/>
          <w:sz w:val="24"/>
          <w:szCs w:val="24"/>
        </w:rPr>
        <w:t xml:space="preserve">исполнения </w:t>
      </w:r>
      <w:r w:rsidRPr="00C6256C">
        <w:rPr>
          <w:rFonts w:ascii="Times New Roman" w:hAnsi="Times New Roman" w:cs="Times New Roman"/>
          <w:sz w:val="24"/>
          <w:szCs w:val="24"/>
        </w:rPr>
        <w:t>обязательств по Кредитному договору предоставлен залог недвижимого имущества (</w:t>
      </w:r>
      <w:r w:rsidR="009E5925" w:rsidRPr="00C6256C">
        <w:rPr>
          <w:rFonts w:ascii="Times New Roman" w:hAnsi="Times New Roman" w:cs="Times New Roman"/>
          <w:sz w:val="24"/>
          <w:szCs w:val="24"/>
        </w:rPr>
        <w:t xml:space="preserve">здание </w:t>
      </w:r>
      <w:r w:rsidRPr="00C6256C">
        <w:rPr>
          <w:rFonts w:ascii="Times New Roman" w:hAnsi="Times New Roman" w:cs="Times New Roman"/>
          <w:sz w:val="24"/>
          <w:szCs w:val="24"/>
        </w:rPr>
        <w:t>торгов</w:t>
      </w:r>
      <w:r w:rsidR="009E5925" w:rsidRPr="00C6256C">
        <w:rPr>
          <w:rFonts w:ascii="Times New Roman" w:hAnsi="Times New Roman" w:cs="Times New Roman"/>
          <w:sz w:val="24"/>
          <w:szCs w:val="24"/>
        </w:rPr>
        <w:t>ого</w:t>
      </w:r>
      <w:r w:rsidRPr="00C6256C">
        <w:rPr>
          <w:rFonts w:ascii="Times New Roman" w:hAnsi="Times New Roman" w:cs="Times New Roman"/>
          <w:sz w:val="24"/>
          <w:szCs w:val="24"/>
        </w:rPr>
        <w:t xml:space="preserve"> центр</w:t>
      </w:r>
      <w:r w:rsidR="009E5925" w:rsidRPr="00C6256C">
        <w:rPr>
          <w:rFonts w:ascii="Times New Roman" w:hAnsi="Times New Roman" w:cs="Times New Roman"/>
          <w:sz w:val="24"/>
          <w:szCs w:val="24"/>
        </w:rPr>
        <w:t>а</w:t>
      </w:r>
      <w:r w:rsidRPr="00C6256C">
        <w:rPr>
          <w:rFonts w:ascii="Times New Roman" w:hAnsi="Times New Roman" w:cs="Times New Roman"/>
          <w:sz w:val="24"/>
          <w:szCs w:val="24"/>
        </w:rPr>
        <w:t>)</w:t>
      </w:r>
      <w:r w:rsidR="009E5925" w:rsidRPr="00C6256C">
        <w:rPr>
          <w:rFonts w:ascii="Times New Roman" w:hAnsi="Times New Roman" w:cs="Times New Roman"/>
          <w:sz w:val="24"/>
          <w:szCs w:val="24"/>
        </w:rPr>
        <w:t xml:space="preserve">, а также права аренды земельного участка, на котором построено здание. </w:t>
      </w:r>
    </w:p>
    <w:p w14:paraId="19B02726" w14:textId="77777777" w:rsidR="004D4BE4" w:rsidRPr="00C6256C" w:rsidRDefault="00B05F02" w:rsidP="00B82890">
      <w:pPr>
        <w:pStyle w:val="a4"/>
        <w:spacing w:after="0" w:line="240" w:lineRule="auto"/>
        <w:ind w:left="1069"/>
        <w:contextualSpacing/>
        <w:jc w:val="both"/>
        <w:rPr>
          <w:rFonts w:ascii="Times New Roman" w:hAnsi="Times New Roman" w:cs="Times New Roman"/>
          <w:sz w:val="24"/>
          <w:szCs w:val="24"/>
        </w:rPr>
      </w:pPr>
      <w:r w:rsidRPr="00C6256C">
        <w:rPr>
          <w:rFonts w:ascii="Times New Roman" w:hAnsi="Times New Roman" w:cs="Times New Roman"/>
          <w:sz w:val="24"/>
          <w:szCs w:val="24"/>
        </w:rPr>
        <w:t>В процессе строительства</w:t>
      </w:r>
      <w:r w:rsidR="009E5925" w:rsidRPr="00C6256C">
        <w:rPr>
          <w:rFonts w:ascii="Times New Roman" w:hAnsi="Times New Roman" w:cs="Times New Roman"/>
          <w:sz w:val="24"/>
          <w:szCs w:val="24"/>
        </w:rPr>
        <w:t xml:space="preserve"> указанное здание вы</w:t>
      </w:r>
      <w:r w:rsidRPr="00C6256C">
        <w:rPr>
          <w:rFonts w:ascii="Times New Roman" w:hAnsi="Times New Roman" w:cs="Times New Roman"/>
          <w:sz w:val="24"/>
          <w:szCs w:val="24"/>
        </w:rPr>
        <w:t>шло</w:t>
      </w:r>
      <w:r w:rsidR="009E5925" w:rsidRPr="00C6256C">
        <w:rPr>
          <w:rFonts w:ascii="Times New Roman" w:hAnsi="Times New Roman" w:cs="Times New Roman"/>
          <w:sz w:val="24"/>
          <w:szCs w:val="24"/>
        </w:rPr>
        <w:t xml:space="preserve"> за пределы арендуемого земельного участка и </w:t>
      </w:r>
      <w:r w:rsidRPr="00C6256C">
        <w:rPr>
          <w:rFonts w:ascii="Times New Roman" w:hAnsi="Times New Roman" w:cs="Times New Roman"/>
          <w:sz w:val="24"/>
          <w:szCs w:val="24"/>
        </w:rPr>
        <w:t xml:space="preserve">в настоящее время </w:t>
      </w:r>
      <w:r w:rsidR="009E5925" w:rsidRPr="00C6256C">
        <w:rPr>
          <w:rFonts w:ascii="Times New Roman" w:hAnsi="Times New Roman" w:cs="Times New Roman"/>
          <w:sz w:val="24"/>
          <w:szCs w:val="24"/>
        </w:rPr>
        <w:t>частично располагается на соседнем земельном участке</w:t>
      </w:r>
      <w:r w:rsidRPr="00C6256C">
        <w:rPr>
          <w:rFonts w:ascii="Times New Roman" w:hAnsi="Times New Roman" w:cs="Times New Roman"/>
          <w:sz w:val="24"/>
          <w:szCs w:val="24"/>
        </w:rPr>
        <w:t>, находящемся в государственной собственности</w:t>
      </w:r>
      <w:r w:rsidR="009E5925" w:rsidRPr="00C6256C">
        <w:rPr>
          <w:rFonts w:ascii="Times New Roman" w:hAnsi="Times New Roman" w:cs="Times New Roman"/>
          <w:sz w:val="24"/>
          <w:szCs w:val="24"/>
        </w:rPr>
        <w:t>. Права аренды на этот земельный участок надлежащим образом не оформлены собственником здания.</w:t>
      </w:r>
    </w:p>
    <w:p w14:paraId="15DA9860" w14:textId="77777777" w:rsidR="009E5925" w:rsidRPr="00C6256C" w:rsidRDefault="009E5925" w:rsidP="00B82890">
      <w:pPr>
        <w:pStyle w:val="a4"/>
        <w:spacing w:after="0" w:line="240" w:lineRule="auto"/>
        <w:ind w:left="1069"/>
        <w:contextualSpacing/>
        <w:jc w:val="both"/>
        <w:rPr>
          <w:rFonts w:ascii="Times New Roman" w:hAnsi="Times New Roman" w:cs="Times New Roman"/>
          <w:sz w:val="24"/>
          <w:szCs w:val="24"/>
        </w:rPr>
      </w:pPr>
      <w:r w:rsidRPr="00C6256C">
        <w:rPr>
          <w:rFonts w:ascii="Times New Roman" w:hAnsi="Times New Roman" w:cs="Times New Roman"/>
          <w:sz w:val="24"/>
          <w:szCs w:val="24"/>
        </w:rPr>
        <w:t>ЦЕССИОНАРИЙ осознает все правые риски</w:t>
      </w:r>
      <w:r w:rsidR="00B05F02" w:rsidRPr="00C6256C">
        <w:rPr>
          <w:rFonts w:ascii="Times New Roman" w:hAnsi="Times New Roman" w:cs="Times New Roman"/>
          <w:sz w:val="24"/>
          <w:szCs w:val="24"/>
        </w:rPr>
        <w:t>, связанные с указанной в настоящем пункте информацией, и принимает их.</w:t>
      </w:r>
    </w:p>
    <w:p w14:paraId="7E145DDC" w14:textId="77777777" w:rsidR="00E212E2" w:rsidRPr="001047D3" w:rsidRDefault="00B05F02" w:rsidP="002B4761">
      <w:pPr>
        <w:pStyle w:val="a4"/>
        <w:numPr>
          <w:ilvl w:val="0"/>
          <w:numId w:val="9"/>
        </w:numPr>
        <w:spacing w:after="0" w:line="240" w:lineRule="auto"/>
        <w:ind w:left="1066" w:hanging="357"/>
        <w:contextualSpacing/>
        <w:jc w:val="both"/>
        <w:rPr>
          <w:rFonts w:ascii="Times New Roman" w:hAnsi="Times New Roman" w:cs="Times New Roman"/>
          <w:sz w:val="24"/>
          <w:szCs w:val="24"/>
        </w:rPr>
      </w:pPr>
      <w:r w:rsidRPr="001047D3">
        <w:rPr>
          <w:rFonts w:ascii="Times New Roman" w:hAnsi="Times New Roman" w:cs="Times New Roman"/>
          <w:sz w:val="24"/>
          <w:szCs w:val="24"/>
        </w:rPr>
        <w:t>В обеспечение исполнения обязательств по Кредитному договору имеется залог долей и векселей, предоставленный резидентами Республики Кипр.</w:t>
      </w:r>
      <w:r w:rsidR="00E212E2" w:rsidRPr="001047D3">
        <w:rPr>
          <w:rFonts w:ascii="Times New Roman" w:hAnsi="Times New Roman" w:cs="Times New Roman"/>
          <w:sz w:val="24"/>
          <w:szCs w:val="24"/>
        </w:rPr>
        <w:t xml:space="preserve"> Залог, предоставленный кипрской компанией в отношении акций/долей в компаниях, учрежденных и действующих за пределами Республики Кипр: должен быть зарегистрирован во внутреннем и внешнем реестре залогов залогодателя; должен обеспечивать прямое платежное требование к залогодателю. Сведениями о регистрации залога во внутреннем и внешнем реестре залогов </w:t>
      </w:r>
      <w:r w:rsidR="00E212E2" w:rsidRPr="001047D3">
        <w:rPr>
          <w:rFonts w:ascii="Times New Roman" w:hAnsi="Times New Roman" w:cs="Times New Roman"/>
          <w:sz w:val="24"/>
          <w:szCs w:val="24"/>
        </w:rPr>
        <w:lastRenderedPageBreak/>
        <w:t>залогодателя ЦЕДЕНТ не располагает. ЦЕССИОНАРИЙ осознает все правые риски, связанные с указанной в настоящем пункте информацией, и принимает их.</w:t>
      </w:r>
    </w:p>
    <w:p w14:paraId="6E61A998" w14:textId="77777777" w:rsidR="00736D5E" w:rsidRPr="00C6256C" w:rsidRDefault="00736D5E" w:rsidP="002B4761">
      <w:pPr>
        <w:pStyle w:val="a4"/>
        <w:numPr>
          <w:ilvl w:val="0"/>
          <w:numId w:val="9"/>
        </w:numPr>
        <w:spacing w:after="0" w:line="240" w:lineRule="auto"/>
        <w:ind w:left="1066" w:hanging="357"/>
        <w:jc w:val="both"/>
        <w:rPr>
          <w:rFonts w:ascii="Times New Roman" w:hAnsi="Times New Roman" w:cs="Times New Roman"/>
          <w:sz w:val="24"/>
          <w:szCs w:val="24"/>
        </w:rPr>
      </w:pPr>
      <w:r w:rsidRPr="00C6256C">
        <w:rPr>
          <w:rFonts w:ascii="Times New Roman" w:hAnsi="Times New Roman" w:cs="Times New Roman"/>
          <w:sz w:val="24"/>
          <w:szCs w:val="24"/>
        </w:rPr>
        <w:t xml:space="preserve">В обеспечение исполнения обязательств по Кредитному договору предоставлена гарантия, подчиненная праву Англии. ЦЕССИОНАРИЙ осознает все правовые риски, связанные с реализацией и осуществлением прав в отношении данной гарантии. ЦЕССИОНАРИЙ осознает, что при предъявлении требований по данной гарантии существует риск, что </w:t>
      </w:r>
      <w:r w:rsidR="00450E2C" w:rsidRPr="00C6256C">
        <w:rPr>
          <w:rFonts w:ascii="Times New Roman" w:hAnsi="Times New Roman" w:cs="Times New Roman"/>
          <w:sz w:val="24"/>
          <w:szCs w:val="24"/>
        </w:rPr>
        <w:t>в удовлетворении части требований по данной гарантии будет отказано, а именно в части, в которой данная гарантия обеспечивает суммы неустоек (штрафов, пени), предусмотренных Кредитным договором.</w:t>
      </w:r>
    </w:p>
    <w:p w14:paraId="33B422FB" w14:textId="77777777" w:rsidR="007C6E4C" w:rsidRPr="00C6256C" w:rsidRDefault="007C6E4C" w:rsidP="002B4761">
      <w:pPr>
        <w:pStyle w:val="a4"/>
        <w:numPr>
          <w:ilvl w:val="0"/>
          <w:numId w:val="9"/>
        </w:numPr>
        <w:spacing w:after="0" w:line="240" w:lineRule="auto"/>
        <w:ind w:left="1066" w:hanging="357"/>
        <w:jc w:val="both"/>
        <w:rPr>
          <w:rFonts w:ascii="Times New Roman" w:hAnsi="Times New Roman" w:cs="Times New Roman"/>
          <w:sz w:val="24"/>
          <w:szCs w:val="24"/>
        </w:rPr>
      </w:pPr>
      <w:r w:rsidRPr="00C6256C">
        <w:rPr>
          <w:rFonts w:ascii="Times New Roman" w:hAnsi="Times New Roman" w:cs="Times New Roman"/>
          <w:sz w:val="24"/>
          <w:szCs w:val="24"/>
        </w:rPr>
        <w:t>Цедент заключил</w:t>
      </w:r>
      <w:r w:rsidR="0096365F" w:rsidRPr="00C6256C">
        <w:rPr>
          <w:rFonts w:ascii="Times New Roman" w:hAnsi="Times New Roman" w:cs="Times New Roman"/>
          <w:sz w:val="24"/>
          <w:szCs w:val="24"/>
        </w:rPr>
        <w:t xml:space="preserve"> </w:t>
      </w:r>
      <w:r w:rsidR="00081A72" w:rsidRPr="00C6256C">
        <w:rPr>
          <w:rFonts w:ascii="Times New Roman" w:hAnsi="Times New Roman" w:cs="Times New Roman"/>
          <w:sz w:val="24"/>
          <w:szCs w:val="24"/>
        </w:rPr>
        <w:t>договор о совместном обеспечении и агентских услугах (security sharing and agency deed)</w:t>
      </w:r>
      <w:r w:rsidR="0013410F" w:rsidRPr="00C6256C">
        <w:rPr>
          <w:rFonts w:ascii="Times New Roman" w:hAnsi="Times New Roman" w:cs="Times New Roman"/>
          <w:sz w:val="24"/>
          <w:szCs w:val="24"/>
        </w:rPr>
        <w:t>, где Цедент явля</w:t>
      </w:r>
      <w:r w:rsidR="00BA2A2E" w:rsidRPr="00C6256C">
        <w:rPr>
          <w:rFonts w:ascii="Times New Roman" w:hAnsi="Times New Roman" w:cs="Times New Roman"/>
          <w:sz w:val="24"/>
          <w:szCs w:val="24"/>
        </w:rPr>
        <w:t>е</w:t>
      </w:r>
      <w:r w:rsidR="0013410F" w:rsidRPr="00C6256C">
        <w:rPr>
          <w:rFonts w:ascii="Times New Roman" w:hAnsi="Times New Roman" w:cs="Times New Roman"/>
          <w:sz w:val="24"/>
          <w:szCs w:val="24"/>
        </w:rPr>
        <w:t>тся бенефициар</w:t>
      </w:r>
      <w:r w:rsidR="00BA2A2E" w:rsidRPr="00C6256C">
        <w:rPr>
          <w:rFonts w:ascii="Times New Roman" w:hAnsi="Times New Roman" w:cs="Times New Roman"/>
          <w:sz w:val="24"/>
          <w:szCs w:val="24"/>
        </w:rPr>
        <w:t>о</w:t>
      </w:r>
      <w:r w:rsidR="0013410F" w:rsidRPr="00C6256C">
        <w:rPr>
          <w:rFonts w:ascii="Times New Roman" w:hAnsi="Times New Roman" w:cs="Times New Roman"/>
          <w:sz w:val="24"/>
          <w:szCs w:val="24"/>
        </w:rPr>
        <w:t xml:space="preserve">м. </w:t>
      </w:r>
      <w:r w:rsidR="00BA2A2E" w:rsidRPr="00C6256C">
        <w:rPr>
          <w:rFonts w:ascii="Times New Roman" w:hAnsi="Times New Roman" w:cs="Times New Roman"/>
          <w:sz w:val="24"/>
          <w:szCs w:val="24"/>
        </w:rPr>
        <w:t>Агент по обеспечению</w:t>
      </w:r>
      <w:r w:rsidR="00A66E26" w:rsidRPr="00C6256C">
        <w:rPr>
          <w:rFonts w:ascii="Times New Roman" w:hAnsi="Times New Roman" w:cs="Times New Roman"/>
          <w:sz w:val="24"/>
          <w:szCs w:val="24"/>
        </w:rPr>
        <w:t xml:space="preserve"> в</w:t>
      </w:r>
      <w:r w:rsidRPr="00C6256C">
        <w:rPr>
          <w:rFonts w:ascii="Times New Roman" w:hAnsi="Times New Roman" w:cs="Times New Roman"/>
          <w:sz w:val="24"/>
          <w:szCs w:val="24"/>
        </w:rPr>
        <w:t xml:space="preserve"> обеспечение исполнения обязательств по Кредитному договору </w:t>
      </w:r>
      <w:r w:rsidR="00A66E26" w:rsidRPr="00C6256C">
        <w:rPr>
          <w:rFonts w:ascii="Times New Roman" w:hAnsi="Times New Roman" w:cs="Times New Roman"/>
          <w:sz w:val="24"/>
          <w:szCs w:val="24"/>
        </w:rPr>
        <w:t>и</w:t>
      </w:r>
      <w:r w:rsidRPr="00C6256C">
        <w:rPr>
          <w:rFonts w:ascii="Times New Roman" w:hAnsi="Times New Roman" w:cs="Times New Roman"/>
          <w:sz w:val="24"/>
          <w:szCs w:val="24"/>
        </w:rPr>
        <w:t xml:space="preserve"> </w:t>
      </w:r>
      <w:r w:rsidR="00E34FBD" w:rsidRPr="00C6256C">
        <w:rPr>
          <w:rFonts w:ascii="Times New Roman" w:hAnsi="Times New Roman" w:cs="Times New Roman"/>
          <w:sz w:val="24"/>
          <w:szCs w:val="24"/>
        </w:rPr>
        <w:t xml:space="preserve">по </w:t>
      </w:r>
      <w:r w:rsidR="00A66E26" w:rsidRPr="00C6256C">
        <w:rPr>
          <w:rFonts w:ascii="Times New Roman" w:hAnsi="Times New Roman" w:cs="Times New Roman"/>
          <w:sz w:val="24"/>
          <w:szCs w:val="24"/>
        </w:rPr>
        <w:t xml:space="preserve">обязательствам перед </w:t>
      </w:r>
      <w:r w:rsidR="00BA2A2E" w:rsidRPr="00C6256C">
        <w:rPr>
          <w:rFonts w:ascii="Times New Roman" w:hAnsi="Times New Roman" w:cs="Times New Roman"/>
          <w:sz w:val="24"/>
          <w:szCs w:val="24"/>
        </w:rPr>
        <w:t xml:space="preserve">агентом по обеспечению </w:t>
      </w:r>
      <w:r w:rsidR="00EF7950" w:rsidRPr="00C6256C">
        <w:rPr>
          <w:rFonts w:ascii="Times New Roman" w:hAnsi="Times New Roman" w:cs="Times New Roman"/>
          <w:sz w:val="24"/>
          <w:szCs w:val="24"/>
        </w:rPr>
        <w:t xml:space="preserve">заключил </w:t>
      </w:r>
      <w:r w:rsidR="004A2687" w:rsidRPr="00C6256C">
        <w:rPr>
          <w:rFonts w:ascii="Times New Roman" w:hAnsi="Times New Roman" w:cs="Times New Roman"/>
          <w:sz w:val="24"/>
          <w:szCs w:val="24"/>
        </w:rPr>
        <w:t xml:space="preserve">подчиненный праву Кипра </w:t>
      </w:r>
      <w:r w:rsidR="00EF7950" w:rsidRPr="00C6256C">
        <w:rPr>
          <w:rFonts w:ascii="Times New Roman" w:hAnsi="Times New Roman" w:cs="Times New Roman"/>
          <w:sz w:val="24"/>
          <w:szCs w:val="24"/>
        </w:rPr>
        <w:t>договор залога</w:t>
      </w:r>
      <w:r w:rsidR="00D442AD" w:rsidRPr="00C6256C">
        <w:rPr>
          <w:rFonts w:ascii="Times New Roman" w:hAnsi="Times New Roman" w:cs="Times New Roman"/>
          <w:sz w:val="24"/>
          <w:szCs w:val="24"/>
        </w:rPr>
        <w:t xml:space="preserve"> </w:t>
      </w:r>
      <w:r w:rsidR="00EF7950" w:rsidRPr="00C6256C">
        <w:rPr>
          <w:rFonts w:ascii="Times New Roman" w:hAnsi="Times New Roman" w:cs="Times New Roman"/>
          <w:sz w:val="24"/>
          <w:szCs w:val="24"/>
        </w:rPr>
        <w:t>акций компании, за</w:t>
      </w:r>
      <w:r w:rsidR="004C7C98" w:rsidRPr="00C6256C">
        <w:rPr>
          <w:rFonts w:ascii="Times New Roman" w:hAnsi="Times New Roman" w:cs="Times New Roman"/>
          <w:sz w:val="24"/>
          <w:szCs w:val="24"/>
        </w:rPr>
        <w:t>регистрированной по праву Кипра</w:t>
      </w:r>
      <w:r w:rsidR="0018640F" w:rsidRPr="00C6256C">
        <w:rPr>
          <w:rFonts w:ascii="Times New Roman" w:hAnsi="Times New Roman" w:cs="Times New Roman"/>
          <w:sz w:val="24"/>
          <w:szCs w:val="24"/>
        </w:rPr>
        <w:t>,</w:t>
      </w:r>
      <w:r w:rsidR="004C7C98" w:rsidRPr="00C6256C">
        <w:rPr>
          <w:rFonts w:ascii="Times New Roman" w:hAnsi="Times New Roman" w:cs="Times New Roman"/>
          <w:sz w:val="24"/>
          <w:szCs w:val="24"/>
        </w:rPr>
        <w:t xml:space="preserve"> и договор обеспечительной уступки</w:t>
      </w:r>
      <w:r w:rsidR="004A2687" w:rsidRPr="00C6256C">
        <w:rPr>
          <w:rFonts w:ascii="Times New Roman" w:hAnsi="Times New Roman" w:cs="Times New Roman"/>
          <w:sz w:val="24"/>
          <w:szCs w:val="24"/>
        </w:rPr>
        <w:t>, подчиненный праву Англии</w:t>
      </w:r>
      <w:r w:rsidR="004C7C98" w:rsidRPr="00C6256C">
        <w:rPr>
          <w:rFonts w:ascii="Times New Roman" w:hAnsi="Times New Roman" w:cs="Times New Roman"/>
          <w:sz w:val="24"/>
          <w:szCs w:val="24"/>
        </w:rPr>
        <w:t>.</w:t>
      </w:r>
      <w:r w:rsidR="003B7DCD" w:rsidRPr="00C6256C">
        <w:rPr>
          <w:rFonts w:ascii="Times New Roman" w:hAnsi="Times New Roman" w:cs="Times New Roman"/>
          <w:sz w:val="24"/>
          <w:szCs w:val="24"/>
        </w:rPr>
        <w:t xml:space="preserve"> ЦЕССИОНАРИЙ осознает все правовые риски, связанные с реализацией и осуществлением прав в отношении данного залога и </w:t>
      </w:r>
      <w:r w:rsidR="006C2860" w:rsidRPr="00C6256C">
        <w:rPr>
          <w:rFonts w:ascii="Times New Roman" w:hAnsi="Times New Roman" w:cs="Times New Roman"/>
          <w:sz w:val="24"/>
          <w:szCs w:val="24"/>
        </w:rPr>
        <w:t xml:space="preserve">данного </w:t>
      </w:r>
      <w:r w:rsidR="003B7DCD" w:rsidRPr="00C6256C">
        <w:rPr>
          <w:rFonts w:ascii="Times New Roman" w:hAnsi="Times New Roman" w:cs="Times New Roman"/>
          <w:sz w:val="24"/>
          <w:szCs w:val="24"/>
        </w:rPr>
        <w:t>договора обеспечительной уступки, и принимает их, включая правовые риски, связанные с тем, что</w:t>
      </w:r>
      <w:r w:rsidR="002108DB" w:rsidRPr="00C6256C">
        <w:rPr>
          <w:rFonts w:ascii="Times New Roman" w:hAnsi="Times New Roman" w:cs="Times New Roman"/>
          <w:sz w:val="24"/>
          <w:szCs w:val="24"/>
        </w:rPr>
        <w:t xml:space="preserve"> </w:t>
      </w:r>
      <w:r w:rsidR="003B7DCD" w:rsidRPr="00C6256C">
        <w:rPr>
          <w:rFonts w:ascii="Times New Roman" w:hAnsi="Times New Roman" w:cs="Times New Roman"/>
          <w:sz w:val="24"/>
          <w:szCs w:val="24"/>
        </w:rPr>
        <w:t xml:space="preserve">залогодателем по данному договору залога не исполнены обязательства по предоставлению </w:t>
      </w:r>
      <w:r w:rsidR="00073A92" w:rsidRPr="00C6256C">
        <w:rPr>
          <w:rFonts w:ascii="Times New Roman" w:hAnsi="Times New Roman" w:cs="Times New Roman"/>
          <w:sz w:val="24"/>
          <w:szCs w:val="24"/>
        </w:rPr>
        <w:t xml:space="preserve">части документов, включая </w:t>
      </w:r>
      <w:r w:rsidR="003B7DCD" w:rsidRPr="00C6256C">
        <w:rPr>
          <w:rFonts w:ascii="Times New Roman" w:hAnsi="Times New Roman" w:cs="Times New Roman"/>
          <w:sz w:val="24"/>
          <w:szCs w:val="24"/>
        </w:rPr>
        <w:t>пис</w:t>
      </w:r>
      <w:r w:rsidR="00073A92" w:rsidRPr="00C6256C">
        <w:rPr>
          <w:rFonts w:ascii="Times New Roman" w:hAnsi="Times New Roman" w:cs="Times New Roman"/>
          <w:sz w:val="24"/>
          <w:szCs w:val="24"/>
        </w:rPr>
        <w:t xml:space="preserve">ьма </w:t>
      </w:r>
      <w:r w:rsidR="003B7DCD" w:rsidRPr="00C6256C">
        <w:rPr>
          <w:rFonts w:ascii="Times New Roman" w:hAnsi="Times New Roman" w:cs="Times New Roman"/>
          <w:sz w:val="24"/>
          <w:szCs w:val="24"/>
        </w:rPr>
        <w:t>о полномочиях и пис</w:t>
      </w:r>
      <w:r w:rsidR="00073A92" w:rsidRPr="00C6256C">
        <w:rPr>
          <w:rFonts w:ascii="Times New Roman" w:hAnsi="Times New Roman" w:cs="Times New Roman"/>
          <w:sz w:val="24"/>
          <w:szCs w:val="24"/>
        </w:rPr>
        <w:t>ьма</w:t>
      </w:r>
      <w:r w:rsidR="003B7DCD" w:rsidRPr="00C6256C">
        <w:rPr>
          <w:rFonts w:ascii="Times New Roman" w:hAnsi="Times New Roman" w:cs="Times New Roman"/>
          <w:sz w:val="24"/>
          <w:szCs w:val="24"/>
        </w:rPr>
        <w:t xml:space="preserve"> о снятии полномочий</w:t>
      </w:r>
      <w:r w:rsidR="002108DB" w:rsidRPr="00C6256C">
        <w:rPr>
          <w:rFonts w:ascii="Times New Roman" w:hAnsi="Times New Roman" w:cs="Times New Roman"/>
          <w:sz w:val="24"/>
          <w:szCs w:val="24"/>
        </w:rPr>
        <w:t>.</w:t>
      </w:r>
    </w:p>
    <w:p w14:paraId="20AECD47" w14:textId="77777777" w:rsidR="002B603F" w:rsidRPr="00C6256C" w:rsidRDefault="002B603F" w:rsidP="002B603F">
      <w:pPr>
        <w:jc w:val="both"/>
      </w:pPr>
    </w:p>
    <w:p w14:paraId="6D05EB51" w14:textId="77777777" w:rsidR="00777EF7" w:rsidRPr="00CE4B2C" w:rsidRDefault="00777EF7" w:rsidP="002B603F">
      <w:pPr>
        <w:jc w:val="both"/>
      </w:pP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2B603F" w:rsidRPr="00CE4B2C" w14:paraId="4E2488CD" w14:textId="77777777" w:rsidTr="00777EF7">
        <w:tc>
          <w:tcPr>
            <w:tcW w:w="4677" w:type="dxa"/>
          </w:tcPr>
          <w:p w14:paraId="17216A0E" w14:textId="77777777" w:rsidR="002B603F" w:rsidRPr="00CE4B2C" w:rsidRDefault="002B603F" w:rsidP="00CA73E5">
            <w:pPr>
              <w:jc w:val="both"/>
              <w:rPr>
                <w:bCs/>
              </w:rPr>
            </w:pPr>
            <w:r w:rsidRPr="00CE4B2C">
              <w:rPr>
                <w:bCs/>
              </w:rPr>
              <w:t>ЦЕДЕНТ:</w:t>
            </w:r>
          </w:p>
          <w:p w14:paraId="77EE56A7" w14:textId="77777777" w:rsidR="002B603F" w:rsidRPr="00CE4B2C" w:rsidRDefault="002B603F" w:rsidP="00CA73E5">
            <w:pPr>
              <w:jc w:val="both"/>
              <w:rPr>
                <w:bCs/>
              </w:rPr>
            </w:pPr>
          </w:p>
          <w:p w14:paraId="0D7F2E05" w14:textId="77777777" w:rsidR="002B603F" w:rsidRPr="00CE4B2C" w:rsidRDefault="002B603F" w:rsidP="00CA73E5">
            <w:pPr>
              <w:jc w:val="both"/>
              <w:rPr>
                <w:bCs/>
              </w:rPr>
            </w:pPr>
            <w:r w:rsidRPr="00CE4B2C">
              <w:rPr>
                <w:bCs/>
              </w:rPr>
              <w:t>__________________/</w:t>
            </w:r>
            <w:r w:rsidR="00FF4F60" w:rsidRPr="00CE4B2C">
              <w:rPr>
                <w:bCs/>
              </w:rPr>
              <w:t xml:space="preserve"> Дегтярев М.Н.</w:t>
            </w:r>
            <w:r w:rsidR="00320E3B" w:rsidRPr="00CE4B2C">
              <w:rPr>
                <w:bCs/>
              </w:rPr>
              <w:t>/</w:t>
            </w:r>
          </w:p>
          <w:p w14:paraId="63153847" w14:textId="77777777" w:rsidR="002B603F" w:rsidRPr="00CE4B2C" w:rsidRDefault="002B603F" w:rsidP="00CA73E5">
            <w:pPr>
              <w:jc w:val="both"/>
              <w:rPr>
                <w:bCs/>
              </w:rPr>
            </w:pPr>
            <w:r w:rsidRPr="00CE4B2C">
              <w:rPr>
                <w:bCs/>
              </w:rPr>
              <w:t xml:space="preserve">                                  м.п.</w:t>
            </w:r>
          </w:p>
        </w:tc>
        <w:tc>
          <w:tcPr>
            <w:tcW w:w="4786" w:type="dxa"/>
          </w:tcPr>
          <w:p w14:paraId="401CDA0E" w14:textId="77777777" w:rsidR="002B603F" w:rsidRPr="00CE4B2C" w:rsidRDefault="002B603F" w:rsidP="00CA73E5">
            <w:pPr>
              <w:jc w:val="both"/>
            </w:pPr>
            <w:r w:rsidRPr="00CE4B2C">
              <w:t>ЦЕССИОНАРИЙ:</w:t>
            </w:r>
          </w:p>
          <w:p w14:paraId="2DE611E5" w14:textId="77777777" w:rsidR="002B603F" w:rsidRPr="00CE4B2C" w:rsidRDefault="002B603F" w:rsidP="00CA73E5">
            <w:pPr>
              <w:jc w:val="both"/>
            </w:pPr>
          </w:p>
          <w:p w14:paraId="6E494A9E" w14:textId="77777777" w:rsidR="002B603F" w:rsidRPr="00CE4B2C" w:rsidRDefault="002B603F" w:rsidP="00CA73E5">
            <w:pPr>
              <w:jc w:val="both"/>
              <w:rPr>
                <w:bCs/>
              </w:rPr>
            </w:pPr>
            <w:r w:rsidRPr="00CE4B2C">
              <w:rPr>
                <w:bCs/>
              </w:rPr>
              <w:t>__________________/</w:t>
            </w:r>
            <w:r w:rsidR="00E14567" w:rsidRPr="00CE4B2C">
              <w:rPr>
                <w:bCs/>
              </w:rPr>
              <w:t>______________</w:t>
            </w:r>
            <w:r w:rsidR="00320E3B" w:rsidRPr="00CE4B2C">
              <w:rPr>
                <w:bCs/>
              </w:rPr>
              <w:t>/</w:t>
            </w:r>
          </w:p>
          <w:p w14:paraId="0CC073BB" w14:textId="77777777" w:rsidR="002B603F" w:rsidRPr="00CE4B2C" w:rsidRDefault="002B603F" w:rsidP="00CA73E5">
            <w:pPr>
              <w:jc w:val="both"/>
            </w:pPr>
            <w:r w:rsidRPr="00CE4B2C">
              <w:rPr>
                <w:bCs/>
              </w:rPr>
              <w:t xml:space="preserve">                                  м.п.</w:t>
            </w:r>
          </w:p>
        </w:tc>
      </w:tr>
    </w:tbl>
    <w:p w14:paraId="6AA0FF54" w14:textId="77777777" w:rsidR="00777EF7" w:rsidRPr="00CE4B2C" w:rsidRDefault="00777EF7" w:rsidP="002B603F">
      <w:pPr>
        <w:jc w:val="both"/>
      </w:pPr>
    </w:p>
    <w:p w14:paraId="3D703812" w14:textId="77777777" w:rsidR="00777EF7" w:rsidRPr="00CE4B2C" w:rsidRDefault="00777EF7">
      <w:pPr>
        <w:spacing w:after="200" w:line="276" w:lineRule="auto"/>
      </w:pPr>
      <w:r w:rsidRPr="00CE4B2C">
        <w:br w:type="page"/>
      </w:r>
    </w:p>
    <w:p w14:paraId="1523DC5D" w14:textId="77777777" w:rsidR="00777EF7" w:rsidRPr="00CE4B2C" w:rsidRDefault="00777EF7" w:rsidP="00777EF7">
      <w:pPr>
        <w:jc w:val="right"/>
        <w:rPr>
          <w:bCs/>
          <w:u w:val="single"/>
        </w:rPr>
      </w:pPr>
      <w:r w:rsidRPr="00CE4B2C">
        <w:rPr>
          <w:bCs/>
          <w:u w:val="single"/>
        </w:rPr>
        <w:lastRenderedPageBreak/>
        <w:t>Приложение № 4 к Договору уступки прав (требований) №</w:t>
      </w:r>
      <w:r w:rsidR="00122914" w:rsidRPr="00CE4B2C">
        <w:rPr>
          <w:bCs/>
          <w:u w:val="single"/>
        </w:rPr>
        <w:t xml:space="preserve"> </w:t>
      </w:r>
      <w:r w:rsidR="005C2A22">
        <w:rPr>
          <w:bCs/>
          <w:u w:val="single"/>
        </w:rPr>
        <w:t>______</w:t>
      </w:r>
      <w:r w:rsidRPr="00CE4B2C">
        <w:rPr>
          <w:bCs/>
          <w:u w:val="single"/>
        </w:rPr>
        <w:t xml:space="preserve"> от </w:t>
      </w:r>
      <w:r w:rsidR="00E14567" w:rsidRPr="00CE4B2C">
        <w:rPr>
          <w:bCs/>
          <w:u w:val="single"/>
        </w:rPr>
        <w:t>__</w:t>
      </w:r>
      <w:r w:rsidR="00CF3420" w:rsidRPr="00CE4B2C">
        <w:rPr>
          <w:bCs/>
          <w:u w:val="single"/>
        </w:rPr>
        <w:t xml:space="preserve"> </w:t>
      </w:r>
      <w:r w:rsidR="00E14567" w:rsidRPr="00CE4B2C">
        <w:rPr>
          <w:bCs/>
          <w:u w:val="single"/>
        </w:rPr>
        <w:t>_____</w:t>
      </w:r>
      <w:r w:rsidR="00CF3420" w:rsidRPr="00CE4B2C">
        <w:rPr>
          <w:bCs/>
          <w:u w:val="single"/>
        </w:rPr>
        <w:t xml:space="preserve"> 201</w:t>
      </w:r>
      <w:r w:rsidR="00E14567" w:rsidRPr="00CE4B2C">
        <w:rPr>
          <w:bCs/>
          <w:u w:val="single"/>
        </w:rPr>
        <w:t>_</w:t>
      </w:r>
      <w:r w:rsidR="00CF3420" w:rsidRPr="00CE4B2C">
        <w:rPr>
          <w:bCs/>
          <w:u w:val="single"/>
        </w:rPr>
        <w:t xml:space="preserve"> </w:t>
      </w:r>
      <w:r w:rsidRPr="00CE4B2C">
        <w:rPr>
          <w:bCs/>
          <w:u w:val="single"/>
        </w:rPr>
        <w:t>г.</w:t>
      </w:r>
    </w:p>
    <w:p w14:paraId="1BC99CC0" w14:textId="77777777" w:rsidR="002B603F" w:rsidRPr="00CE4B2C" w:rsidRDefault="002B603F" w:rsidP="002B603F">
      <w:pPr>
        <w:jc w:val="both"/>
      </w:pPr>
    </w:p>
    <w:p w14:paraId="208F37BC" w14:textId="77777777" w:rsidR="00777EF7" w:rsidRPr="00CE4B2C" w:rsidRDefault="00777EF7" w:rsidP="00777EF7">
      <w:pPr>
        <w:pStyle w:val="ConsTitle"/>
        <w:widowControl/>
        <w:jc w:val="both"/>
        <w:rPr>
          <w:rFonts w:ascii="Times New Roman" w:hAnsi="Times New Roman"/>
          <w:sz w:val="24"/>
          <w:szCs w:val="24"/>
        </w:rPr>
      </w:pPr>
      <w:r w:rsidRPr="00CE4B2C">
        <w:rPr>
          <w:rFonts w:ascii="Times New Roman" w:hAnsi="Times New Roman"/>
          <w:sz w:val="24"/>
          <w:szCs w:val="24"/>
        </w:rPr>
        <w:t xml:space="preserve">СПИСОК ИМУЩЕСТВА, ЯВЛЯЮЩЕГОСЯ ПРЕДМЕТОМ ЗАЛОГА ПАО СБЕРБАНК </w:t>
      </w:r>
    </w:p>
    <w:p w14:paraId="3159F3CD" w14:textId="77777777" w:rsidR="00777EF7" w:rsidRPr="00CE4B2C" w:rsidRDefault="00777EF7" w:rsidP="00777EF7">
      <w:pPr>
        <w:tabs>
          <w:tab w:val="left" w:pos="567"/>
        </w:tabs>
      </w:pPr>
    </w:p>
    <w:tbl>
      <w:tblPr>
        <w:tblW w:w="9356" w:type="dxa"/>
        <w:tblInd w:w="108" w:type="dxa"/>
        <w:tblLook w:val="04A0" w:firstRow="1" w:lastRow="0" w:firstColumn="1" w:lastColumn="0" w:noHBand="0" w:noVBand="1"/>
      </w:tblPr>
      <w:tblGrid>
        <w:gridCol w:w="636"/>
        <w:gridCol w:w="8720"/>
      </w:tblGrid>
      <w:tr w:rsidR="00777EF7" w:rsidRPr="00CE4B2C" w14:paraId="637DA7D0" w14:textId="77777777" w:rsidTr="001047D3">
        <w:trPr>
          <w:trHeight w:val="573"/>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AC468" w14:textId="77777777" w:rsidR="00777EF7" w:rsidRPr="00CE4B2C" w:rsidRDefault="00777EF7" w:rsidP="00216A7C">
            <w:pPr>
              <w:rPr>
                <w:b/>
                <w:bCs/>
              </w:rPr>
            </w:pPr>
            <w:r w:rsidRPr="00CE4B2C">
              <w:rPr>
                <w:b/>
                <w:bCs/>
              </w:rPr>
              <w:t>НЕДВИЖИМОЕ ИМУЩЕСТВО</w:t>
            </w:r>
          </w:p>
        </w:tc>
      </w:tr>
      <w:tr w:rsidR="001047D3" w:rsidRPr="00CE4B2C" w14:paraId="7834310F" w14:textId="77777777" w:rsidTr="001047D3">
        <w:trPr>
          <w:trHeight w:val="946"/>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BD530" w14:textId="77777777" w:rsidR="001047D3" w:rsidRPr="00CE4B2C" w:rsidRDefault="001047D3" w:rsidP="00216A7C">
            <w:pPr>
              <w:jc w:val="center"/>
              <w:rPr>
                <w:b/>
                <w:bCs/>
              </w:rPr>
            </w:pPr>
            <w:r w:rsidRPr="00CE4B2C">
              <w:rPr>
                <w:b/>
                <w:bCs/>
              </w:rPr>
              <w:t>№</w:t>
            </w:r>
          </w:p>
        </w:tc>
        <w:tc>
          <w:tcPr>
            <w:tcW w:w="8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E9198" w14:textId="77777777" w:rsidR="001047D3" w:rsidRPr="00CE4B2C" w:rsidRDefault="001047D3" w:rsidP="001047D3">
            <w:pPr>
              <w:rPr>
                <w:b/>
                <w:bCs/>
              </w:rPr>
            </w:pPr>
            <w:r w:rsidRPr="00CE4B2C">
              <w:rPr>
                <w:b/>
                <w:bCs/>
              </w:rPr>
              <w:t>Наименование, назначение и краткая характеристика объекта</w:t>
            </w:r>
          </w:p>
        </w:tc>
      </w:tr>
      <w:tr w:rsidR="001047D3" w:rsidRPr="00CE4B2C" w14:paraId="1DA0B3B9" w14:textId="77777777" w:rsidTr="001047D3">
        <w:trPr>
          <w:trHeight w:val="847"/>
        </w:trPr>
        <w:tc>
          <w:tcPr>
            <w:tcW w:w="636" w:type="dxa"/>
            <w:tcBorders>
              <w:top w:val="nil"/>
              <w:left w:val="single" w:sz="4" w:space="0" w:color="auto"/>
              <w:bottom w:val="single" w:sz="4" w:space="0" w:color="auto"/>
              <w:right w:val="single" w:sz="4" w:space="0" w:color="auto"/>
            </w:tcBorders>
            <w:shd w:val="clear" w:color="000000" w:fill="FFFFFF"/>
            <w:noWrap/>
            <w:vAlign w:val="center"/>
          </w:tcPr>
          <w:p w14:paraId="054AF92D" w14:textId="77777777" w:rsidR="001047D3" w:rsidRPr="00CE4B2C" w:rsidRDefault="001047D3" w:rsidP="00216A7C">
            <w:r w:rsidRPr="00CE4B2C">
              <w:t>1.</w:t>
            </w:r>
          </w:p>
        </w:tc>
        <w:tc>
          <w:tcPr>
            <w:tcW w:w="8720" w:type="dxa"/>
            <w:tcBorders>
              <w:top w:val="nil"/>
              <w:left w:val="nil"/>
              <w:bottom w:val="single" w:sz="4" w:space="0" w:color="auto"/>
              <w:right w:val="single" w:sz="4" w:space="0" w:color="auto"/>
            </w:tcBorders>
            <w:shd w:val="clear" w:color="000000" w:fill="FFFFFF"/>
            <w:vAlign w:val="center"/>
          </w:tcPr>
          <w:p w14:paraId="2845ECF8" w14:textId="77777777" w:rsidR="001047D3" w:rsidRPr="00CE4B2C" w:rsidRDefault="001047D3" w:rsidP="005E4D05">
            <w:pPr>
              <w:jc w:val="both"/>
              <w:rPr>
                <w:color w:val="000000"/>
              </w:rPr>
            </w:pPr>
          </w:p>
        </w:tc>
      </w:tr>
      <w:tr w:rsidR="001047D3" w:rsidRPr="00CE4B2C" w14:paraId="4CA9A237" w14:textId="77777777" w:rsidTr="001047D3">
        <w:trPr>
          <w:trHeight w:val="1129"/>
        </w:trPr>
        <w:tc>
          <w:tcPr>
            <w:tcW w:w="636" w:type="dxa"/>
            <w:tcBorders>
              <w:top w:val="nil"/>
              <w:left w:val="single" w:sz="4" w:space="0" w:color="auto"/>
              <w:bottom w:val="single" w:sz="4" w:space="0" w:color="auto"/>
              <w:right w:val="single" w:sz="4" w:space="0" w:color="auto"/>
            </w:tcBorders>
            <w:shd w:val="clear" w:color="000000" w:fill="FFFFFF"/>
            <w:noWrap/>
            <w:vAlign w:val="center"/>
          </w:tcPr>
          <w:p w14:paraId="391B7A94" w14:textId="77777777" w:rsidR="001047D3" w:rsidRPr="00CE4B2C" w:rsidRDefault="001047D3" w:rsidP="00216A7C">
            <w:r w:rsidRPr="00CE4B2C">
              <w:t>2.</w:t>
            </w:r>
          </w:p>
        </w:tc>
        <w:tc>
          <w:tcPr>
            <w:tcW w:w="8720" w:type="dxa"/>
            <w:tcBorders>
              <w:top w:val="nil"/>
              <w:left w:val="nil"/>
              <w:bottom w:val="single" w:sz="4" w:space="0" w:color="auto"/>
              <w:right w:val="single" w:sz="4" w:space="0" w:color="auto"/>
            </w:tcBorders>
            <w:shd w:val="clear" w:color="000000" w:fill="FFFFFF"/>
            <w:vAlign w:val="center"/>
          </w:tcPr>
          <w:p w14:paraId="6E3A4658" w14:textId="77777777" w:rsidR="001047D3" w:rsidRPr="00CE4B2C" w:rsidRDefault="001047D3" w:rsidP="00216A7C">
            <w:pPr>
              <w:jc w:val="both"/>
              <w:rPr>
                <w:color w:val="000000"/>
              </w:rPr>
            </w:pPr>
          </w:p>
        </w:tc>
      </w:tr>
      <w:tr w:rsidR="001047D3" w:rsidRPr="00CE4B2C" w14:paraId="62796F63" w14:textId="77777777" w:rsidTr="001047D3">
        <w:trPr>
          <w:trHeight w:val="45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C108C0" w14:textId="77777777" w:rsidR="001047D3" w:rsidRPr="00CE4B2C" w:rsidRDefault="001047D3" w:rsidP="00A857E0">
            <w:pPr>
              <w:rPr>
                <w:b/>
                <w:bCs/>
              </w:rPr>
            </w:pPr>
            <w:r w:rsidRPr="00CE4B2C">
              <w:rPr>
                <w:b/>
                <w:bCs/>
              </w:rPr>
              <w:t>ДВИЖИМОЕ ИМУЩЕСТВО</w:t>
            </w:r>
          </w:p>
        </w:tc>
      </w:tr>
      <w:tr w:rsidR="001047D3" w:rsidRPr="00CE4B2C" w14:paraId="60A6A80E"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B3074C" w14:textId="77777777" w:rsidR="001047D3" w:rsidRPr="00CE4B2C" w:rsidRDefault="001047D3" w:rsidP="00C963CD">
            <w:r w:rsidRPr="00CE4B2C">
              <w:t>3.</w:t>
            </w:r>
          </w:p>
        </w:tc>
        <w:tc>
          <w:tcPr>
            <w:tcW w:w="8720" w:type="dxa"/>
            <w:tcBorders>
              <w:top w:val="single" w:sz="4" w:space="0" w:color="auto"/>
              <w:left w:val="nil"/>
              <w:bottom w:val="single" w:sz="4" w:space="0" w:color="auto"/>
              <w:right w:val="single" w:sz="4" w:space="0" w:color="auto"/>
            </w:tcBorders>
            <w:shd w:val="clear" w:color="000000" w:fill="FFFFFF"/>
          </w:tcPr>
          <w:p w14:paraId="5A2BE2BF" w14:textId="77777777" w:rsidR="001047D3" w:rsidRPr="00CE4B2C" w:rsidRDefault="001047D3" w:rsidP="00C963CD">
            <w:pPr>
              <w:jc w:val="both"/>
              <w:rPr>
                <w:color w:val="000000"/>
              </w:rPr>
            </w:pPr>
          </w:p>
        </w:tc>
      </w:tr>
      <w:tr w:rsidR="001047D3" w:rsidRPr="00CE4B2C" w14:paraId="0220842E"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A05C9" w14:textId="77777777" w:rsidR="001047D3" w:rsidRPr="00CE4B2C" w:rsidRDefault="001047D3" w:rsidP="00C963CD">
            <w:r w:rsidRPr="00CE4B2C">
              <w:t>4.</w:t>
            </w:r>
          </w:p>
        </w:tc>
        <w:tc>
          <w:tcPr>
            <w:tcW w:w="8720" w:type="dxa"/>
            <w:tcBorders>
              <w:top w:val="single" w:sz="4" w:space="0" w:color="auto"/>
              <w:left w:val="nil"/>
              <w:bottom w:val="single" w:sz="4" w:space="0" w:color="auto"/>
              <w:right w:val="single" w:sz="4" w:space="0" w:color="auto"/>
            </w:tcBorders>
            <w:shd w:val="clear" w:color="000000" w:fill="FFFFFF"/>
          </w:tcPr>
          <w:p w14:paraId="6E0CF504" w14:textId="77777777" w:rsidR="001047D3" w:rsidRPr="00CE4B2C" w:rsidRDefault="001047D3" w:rsidP="00C963CD">
            <w:pPr>
              <w:jc w:val="both"/>
              <w:rPr>
                <w:color w:val="000000"/>
              </w:rPr>
            </w:pPr>
          </w:p>
        </w:tc>
      </w:tr>
      <w:tr w:rsidR="001047D3" w:rsidRPr="00CE4B2C" w14:paraId="42F404F2"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B9794" w14:textId="77777777" w:rsidR="001047D3" w:rsidRPr="00CE4B2C" w:rsidRDefault="001047D3" w:rsidP="00C963CD">
            <w:r w:rsidRPr="00CE4B2C">
              <w:t>5.</w:t>
            </w:r>
          </w:p>
        </w:tc>
        <w:tc>
          <w:tcPr>
            <w:tcW w:w="8720" w:type="dxa"/>
            <w:tcBorders>
              <w:top w:val="single" w:sz="4" w:space="0" w:color="auto"/>
              <w:left w:val="nil"/>
              <w:bottom w:val="single" w:sz="4" w:space="0" w:color="auto"/>
              <w:right w:val="single" w:sz="4" w:space="0" w:color="auto"/>
            </w:tcBorders>
            <w:shd w:val="clear" w:color="000000" w:fill="FFFFFF"/>
          </w:tcPr>
          <w:p w14:paraId="0472CB75" w14:textId="77777777" w:rsidR="001047D3" w:rsidRPr="00CE4B2C" w:rsidRDefault="001047D3" w:rsidP="00C963CD">
            <w:pPr>
              <w:jc w:val="both"/>
              <w:rPr>
                <w:color w:val="000000"/>
              </w:rPr>
            </w:pPr>
          </w:p>
        </w:tc>
      </w:tr>
      <w:tr w:rsidR="001047D3" w:rsidRPr="00CE4B2C" w14:paraId="188BE579"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E8FA8" w14:textId="77777777" w:rsidR="001047D3" w:rsidRPr="00CE4B2C" w:rsidRDefault="001047D3" w:rsidP="00C963CD">
            <w:r w:rsidRPr="00CE4B2C">
              <w:t>6.</w:t>
            </w:r>
          </w:p>
        </w:tc>
        <w:tc>
          <w:tcPr>
            <w:tcW w:w="8720" w:type="dxa"/>
            <w:tcBorders>
              <w:top w:val="single" w:sz="4" w:space="0" w:color="auto"/>
              <w:left w:val="nil"/>
              <w:bottom w:val="single" w:sz="4" w:space="0" w:color="auto"/>
              <w:right w:val="single" w:sz="4" w:space="0" w:color="auto"/>
            </w:tcBorders>
            <w:shd w:val="clear" w:color="000000" w:fill="FFFFFF"/>
          </w:tcPr>
          <w:p w14:paraId="7A89EE67" w14:textId="77777777" w:rsidR="001047D3" w:rsidRPr="00CE4B2C" w:rsidRDefault="001047D3" w:rsidP="00C963CD">
            <w:pPr>
              <w:jc w:val="both"/>
              <w:rPr>
                <w:sz w:val="22"/>
                <w:szCs w:val="22"/>
              </w:rPr>
            </w:pPr>
          </w:p>
        </w:tc>
      </w:tr>
      <w:tr w:rsidR="001047D3" w:rsidRPr="00CE4B2C" w14:paraId="3A07B931"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F16C4" w14:textId="77777777" w:rsidR="001047D3" w:rsidRPr="00CE4B2C" w:rsidRDefault="001047D3" w:rsidP="00C963CD">
            <w:r w:rsidRPr="00CE4B2C">
              <w:t>7.</w:t>
            </w:r>
          </w:p>
        </w:tc>
        <w:tc>
          <w:tcPr>
            <w:tcW w:w="8720" w:type="dxa"/>
            <w:tcBorders>
              <w:top w:val="single" w:sz="4" w:space="0" w:color="auto"/>
              <w:left w:val="nil"/>
              <w:bottom w:val="single" w:sz="4" w:space="0" w:color="auto"/>
              <w:right w:val="single" w:sz="4" w:space="0" w:color="auto"/>
            </w:tcBorders>
            <w:shd w:val="clear" w:color="000000" w:fill="FFFFFF"/>
          </w:tcPr>
          <w:p w14:paraId="744945CD" w14:textId="77777777" w:rsidR="001047D3" w:rsidRPr="00CE4B2C" w:rsidRDefault="001047D3" w:rsidP="00C963CD">
            <w:pPr>
              <w:jc w:val="both"/>
              <w:rPr>
                <w:sz w:val="22"/>
                <w:szCs w:val="22"/>
              </w:rPr>
            </w:pPr>
          </w:p>
        </w:tc>
      </w:tr>
      <w:tr w:rsidR="001047D3" w:rsidRPr="00CE4B2C" w14:paraId="7C2BD142"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58600C" w14:textId="77777777" w:rsidR="001047D3" w:rsidRPr="00CE4B2C" w:rsidRDefault="001047D3" w:rsidP="00C963CD">
            <w:r w:rsidRPr="00CE4B2C">
              <w:t>8.</w:t>
            </w:r>
          </w:p>
        </w:tc>
        <w:tc>
          <w:tcPr>
            <w:tcW w:w="8720" w:type="dxa"/>
            <w:tcBorders>
              <w:top w:val="single" w:sz="4" w:space="0" w:color="auto"/>
              <w:left w:val="nil"/>
              <w:bottom w:val="single" w:sz="4" w:space="0" w:color="auto"/>
              <w:right w:val="single" w:sz="4" w:space="0" w:color="auto"/>
            </w:tcBorders>
            <w:shd w:val="clear" w:color="000000" w:fill="FFFFFF"/>
          </w:tcPr>
          <w:p w14:paraId="3A697EA2" w14:textId="77777777" w:rsidR="001047D3" w:rsidRPr="00CE4B2C" w:rsidRDefault="001047D3" w:rsidP="00C963CD">
            <w:pPr>
              <w:jc w:val="both"/>
              <w:rPr>
                <w:sz w:val="22"/>
                <w:szCs w:val="22"/>
              </w:rPr>
            </w:pPr>
          </w:p>
        </w:tc>
      </w:tr>
      <w:tr w:rsidR="001047D3" w:rsidRPr="00CE4B2C" w14:paraId="4FE46B11"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7CAF6" w14:textId="77777777" w:rsidR="001047D3" w:rsidRPr="00CE4B2C" w:rsidRDefault="001047D3" w:rsidP="00C963CD">
            <w:r w:rsidRPr="00CE4B2C">
              <w:t>9.</w:t>
            </w:r>
          </w:p>
        </w:tc>
        <w:tc>
          <w:tcPr>
            <w:tcW w:w="8720" w:type="dxa"/>
            <w:tcBorders>
              <w:top w:val="single" w:sz="4" w:space="0" w:color="auto"/>
              <w:left w:val="nil"/>
              <w:bottom w:val="single" w:sz="4" w:space="0" w:color="auto"/>
              <w:right w:val="single" w:sz="4" w:space="0" w:color="auto"/>
            </w:tcBorders>
            <w:shd w:val="clear" w:color="000000" w:fill="FFFFFF"/>
          </w:tcPr>
          <w:p w14:paraId="1E020E1F" w14:textId="77777777" w:rsidR="001047D3" w:rsidRPr="00CE4B2C" w:rsidRDefault="001047D3" w:rsidP="00C963CD">
            <w:pPr>
              <w:jc w:val="both"/>
              <w:rPr>
                <w:sz w:val="22"/>
                <w:szCs w:val="22"/>
              </w:rPr>
            </w:pPr>
          </w:p>
        </w:tc>
      </w:tr>
      <w:tr w:rsidR="001047D3" w:rsidRPr="00CE4B2C" w14:paraId="5C52B35B"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C40AC" w14:textId="77777777" w:rsidR="001047D3" w:rsidRPr="00CE4B2C" w:rsidRDefault="001047D3" w:rsidP="00C963CD">
            <w:r w:rsidRPr="00CE4B2C">
              <w:t>10.</w:t>
            </w:r>
          </w:p>
        </w:tc>
        <w:tc>
          <w:tcPr>
            <w:tcW w:w="8720" w:type="dxa"/>
            <w:tcBorders>
              <w:top w:val="single" w:sz="4" w:space="0" w:color="auto"/>
              <w:left w:val="nil"/>
              <w:bottom w:val="single" w:sz="4" w:space="0" w:color="auto"/>
              <w:right w:val="single" w:sz="4" w:space="0" w:color="auto"/>
            </w:tcBorders>
            <w:shd w:val="clear" w:color="000000" w:fill="FFFFFF"/>
          </w:tcPr>
          <w:p w14:paraId="6A79C3A0" w14:textId="77777777" w:rsidR="001047D3" w:rsidRPr="00CE4B2C" w:rsidRDefault="001047D3" w:rsidP="00C963CD">
            <w:pPr>
              <w:jc w:val="both"/>
              <w:rPr>
                <w:sz w:val="22"/>
                <w:szCs w:val="22"/>
              </w:rPr>
            </w:pPr>
          </w:p>
        </w:tc>
      </w:tr>
      <w:tr w:rsidR="001047D3" w:rsidRPr="00CE4B2C" w14:paraId="2853A136"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B788EA" w14:textId="77777777" w:rsidR="001047D3" w:rsidRPr="00CE4B2C" w:rsidRDefault="001047D3" w:rsidP="00C963CD">
            <w:r w:rsidRPr="00CE4B2C">
              <w:t>11.</w:t>
            </w:r>
          </w:p>
        </w:tc>
        <w:tc>
          <w:tcPr>
            <w:tcW w:w="8720" w:type="dxa"/>
            <w:tcBorders>
              <w:top w:val="single" w:sz="4" w:space="0" w:color="auto"/>
              <w:left w:val="nil"/>
              <w:bottom w:val="single" w:sz="4" w:space="0" w:color="auto"/>
              <w:right w:val="single" w:sz="4" w:space="0" w:color="auto"/>
            </w:tcBorders>
            <w:shd w:val="clear" w:color="000000" w:fill="FFFFFF"/>
          </w:tcPr>
          <w:p w14:paraId="7B0C778F" w14:textId="77777777" w:rsidR="001047D3" w:rsidRPr="00CE4B2C" w:rsidRDefault="001047D3" w:rsidP="00C963CD">
            <w:pPr>
              <w:jc w:val="both"/>
              <w:rPr>
                <w:sz w:val="22"/>
                <w:szCs w:val="22"/>
              </w:rPr>
            </w:pPr>
          </w:p>
        </w:tc>
      </w:tr>
      <w:tr w:rsidR="001047D3" w:rsidRPr="00CE4B2C" w14:paraId="4BC835C2"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C5CA0" w14:textId="77777777" w:rsidR="001047D3" w:rsidRPr="00CE4B2C" w:rsidRDefault="001047D3" w:rsidP="00C963CD">
            <w:r w:rsidRPr="00CE4B2C">
              <w:t>12.</w:t>
            </w:r>
          </w:p>
        </w:tc>
        <w:tc>
          <w:tcPr>
            <w:tcW w:w="8720" w:type="dxa"/>
            <w:tcBorders>
              <w:top w:val="single" w:sz="4" w:space="0" w:color="auto"/>
              <w:left w:val="nil"/>
              <w:bottom w:val="single" w:sz="4" w:space="0" w:color="auto"/>
              <w:right w:val="single" w:sz="4" w:space="0" w:color="auto"/>
            </w:tcBorders>
            <w:shd w:val="clear" w:color="000000" w:fill="FFFFFF"/>
          </w:tcPr>
          <w:p w14:paraId="115A2EF5" w14:textId="77777777" w:rsidR="001047D3" w:rsidRPr="00CE4B2C" w:rsidRDefault="001047D3" w:rsidP="00C963CD">
            <w:pPr>
              <w:jc w:val="both"/>
              <w:rPr>
                <w:sz w:val="22"/>
                <w:szCs w:val="22"/>
              </w:rPr>
            </w:pPr>
          </w:p>
        </w:tc>
      </w:tr>
      <w:tr w:rsidR="001047D3" w:rsidRPr="00CE4B2C" w14:paraId="5C7FEF96"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33BA0" w14:textId="77777777" w:rsidR="001047D3" w:rsidRPr="00CE4B2C" w:rsidRDefault="001047D3" w:rsidP="00C963CD">
            <w:r w:rsidRPr="00CE4B2C">
              <w:t>13.</w:t>
            </w:r>
          </w:p>
        </w:tc>
        <w:tc>
          <w:tcPr>
            <w:tcW w:w="8720" w:type="dxa"/>
            <w:tcBorders>
              <w:top w:val="single" w:sz="4" w:space="0" w:color="auto"/>
              <w:left w:val="nil"/>
              <w:bottom w:val="single" w:sz="4" w:space="0" w:color="auto"/>
              <w:right w:val="single" w:sz="4" w:space="0" w:color="auto"/>
            </w:tcBorders>
            <w:shd w:val="clear" w:color="000000" w:fill="FFFFFF"/>
          </w:tcPr>
          <w:p w14:paraId="0ED35566" w14:textId="77777777" w:rsidR="001047D3" w:rsidRPr="00CE4B2C" w:rsidRDefault="001047D3" w:rsidP="00C963CD">
            <w:pPr>
              <w:jc w:val="both"/>
              <w:rPr>
                <w:sz w:val="22"/>
                <w:szCs w:val="22"/>
              </w:rPr>
            </w:pPr>
          </w:p>
        </w:tc>
      </w:tr>
      <w:tr w:rsidR="001047D3" w:rsidRPr="00CE4B2C" w14:paraId="1BAE5020"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173CE9" w14:textId="77777777" w:rsidR="001047D3" w:rsidRPr="00CE4B2C" w:rsidRDefault="001047D3" w:rsidP="00C963CD">
            <w:r w:rsidRPr="00CE4B2C">
              <w:t>14.</w:t>
            </w:r>
          </w:p>
        </w:tc>
        <w:tc>
          <w:tcPr>
            <w:tcW w:w="8720" w:type="dxa"/>
            <w:tcBorders>
              <w:top w:val="single" w:sz="4" w:space="0" w:color="auto"/>
              <w:left w:val="nil"/>
              <w:bottom w:val="single" w:sz="4" w:space="0" w:color="auto"/>
              <w:right w:val="single" w:sz="4" w:space="0" w:color="auto"/>
            </w:tcBorders>
            <w:shd w:val="clear" w:color="000000" w:fill="FFFFFF"/>
          </w:tcPr>
          <w:p w14:paraId="1D88944F" w14:textId="77777777" w:rsidR="001047D3" w:rsidRPr="00CE4B2C" w:rsidRDefault="001047D3" w:rsidP="00C963CD">
            <w:pPr>
              <w:jc w:val="both"/>
              <w:rPr>
                <w:sz w:val="22"/>
                <w:szCs w:val="22"/>
              </w:rPr>
            </w:pPr>
          </w:p>
        </w:tc>
      </w:tr>
      <w:tr w:rsidR="001047D3" w:rsidRPr="00CE4B2C" w14:paraId="6E7F0FC0"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4A2A9" w14:textId="77777777" w:rsidR="001047D3" w:rsidRPr="00CE4B2C" w:rsidRDefault="001047D3" w:rsidP="00C963CD">
            <w:r w:rsidRPr="00CE4B2C">
              <w:t>15.</w:t>
            </w:r>
          </w:p>
        </w:tc>
        <w:tc>
          <w:tcPr>
            <w:tcW w:w="8720" w:type="dxa"/>
            <w:tcBorders>
              <w:top w:val="single" w:sz="4" w:space="0" w:color="auto"/>
              <w:left w:val="nil"/>
              <w:bottom w:val="single" w:sz="4" w:space="0" w:color="auto"/>
              <w:right w:val="single" w:sz="4" w:space="0" w:color="auto"/>
            </w:tcBorders>
            <w:shd w:val="clear" w:color="000000" w:fill="FFFFFF"/>
          </w:tcPr>
          <w:p w14:paraId="2920E85D" w14:textId="77777777" w:rsidR="001047D3" w:rsidRPr="00CE4B2C" w:rsidRDefault="001047D3" w:rsidP="00C963CD">
            <w:pPr>
              <w:jc w:val="both"/>
              <w:rPr>
                <w:sz w:val="22"/>
                <w:szCs w:val="22"/>
              </w:rPr>
            </w:pPr>
          </w:p>
        </w:tc>
      </w:tr>
      <w:tr w:rsidR="001047D3" w:rsidRPr="00CE4B2C" w14:paraId="78DC9E86"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C1C08" w14:textId="77777777" w:rsidR="001047D3" w:rsidRPr="00CE4B2C" w:rsidRDefault="001047D3" w:rsidP="00C963CD">
            <w:r w:rsidRPr="00CE4B2C">
              <w:t>16.</w:t>
            </w:r>
          </w:p>
        </w:tc>
        <w:tc>
          <w:tcPr>
            <w:tcW w:w="8720" w:type="dxa"/>
            <w:tcBorders>
              <w:top w:val="single" w:sz="4" w:space="0" w:color="auto"/>
              <w:left w:val="nil"/>
              <w:bottom w:val="single" w:sz="4" w:space="0" w:color="auto"/>
              <w:right w:val="single" w:sz="4" w:space="0" w:color="auto"/>
            </w:tcBorders>
            <w:shd w:val="clear" w:color="000000" w:fill="FFFFFF"/>
          </w:tcPr>
          <w:p w14:paraId="691C2C4E" w14:textId="77777777" w:rsidR="001047D3" w:rsidRPr="00CE4B2C" w:rsidRDefault="001047D3" w:rsidP="00C963CD">
            <w:pPr>
              <w:jc w:val="both"/>
              <w:rPr>
                <w:sz w:val="22"/>
                <w:szCs w:val="22"/>
              </w:rPr>
            </w:pPr>
          </w:p>
        </w:tc>
      </w:tr>
      <w:tr w:rsidR="001047D3" w:rsidRPr="00CE4B2C" w14:paraId="5E4AB43F"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BA73FD" w14:textId="77777777" w:rsidR="001047D3" w:rsidRPr="00CE4B2C" w:rsidRDefault="001047D3" w:rsidP="00C963CD">
            <w:r w:rsidRPr="00CE4B2C">
              <w:t>17.</w:t>
            </w:r>
          </w:p>
        </w:tc>
        <w:tc>
          <w:tcPr>
            <w:tcW w:w="8720" w:type="dxa"/>
            <w:tcBorders>
              <w:top w:val="single" w:sz="4" w:space="0" w:color="auto"/>
              <w:left w:val="nil"/>
              <w:bottom w:val="single" w:sz="4" w:space="0" w:color="auto"/>
              <w:right w:val="single" w:sz="4" w:space="0" w:color="auto"/>
            </w:tcBorders>
            <w:shd w:val="clear" w:color="000000" w:fill="FFFFFF"/>
          </w:tcPr>
          <w:p w14:paraId="06008DC0" w14:textId="77777777" w:rsidR="001047D3" w:rsidRPr="00CE4B2C" w:rsidRDefault="001047D3" w:rsidP="00C963CD">
            <w:pPr>
              <w:jc w:val="both"/>
              <w:rPr>
                <w:sz w:val="22"/>
                <w:szCs w:val="22"/>
              </w:rPr>
            </w:pPr>
          </w:p>
        </w:tc>
      </w:tr>
      <w:tr w:rsidR="001047D3" w:rsidRPr="00CE4B2C" w14:paraId="7FBA7C34"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1C93F" w14:textId="77777777" w:rsidR="001047D3" w:rsidRPr="00CE4B2C" w:rsidRDefault="001047D3" w:rsidP="00C963CD">
            <w:r w:rsidRPr="00CE4B2C">
              <w:t>18.</w:t>
            </w:r>
          </w:p>
        </w:tc>
        <w:tc>
          <w:tcPr>
            <w:tcW w:w="8720" w:type="dxa"/>
            <w:tcBorders>
              <w:top w:val="single" w:sz="4" w:space="0" w:color="auto"/>
              <w:left w:val="nil"/>
              <w:bottom w:val="single" w:sz="4" w:space="0" w:color="auto"/>
              <w:right w:val="single" w:sz="4" w:space="0" w:color="auto"/>
            </w:tcBorders>
            <w:shd w:val="clear" w:color="000000" w:fill="FFFFFF"/>
          </w:tcPr>
          <w:p w14:paraId="40C27976" w14:textId="77777777" w:rsidR="001047D3" w:rsidRPr="00CE4B2C" w:rsidRDefault="001047D3" w:rsidP="00C963CD">
            <w:pPr>
              <w:jc w:val="both"/>
              <w:rPr>
                <w:sz w:val="22"/>
                <w:szCs w:val="22"/>
              </w:rPr>
            </w:pPr>
          </w:p>
        </w:tc>
      </w:tr>
      <w:tr w:rsidR="001047D3" w:rsidRPr="00CE4B2C" w14:paraId="5D4593D2"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BDD03" w14:textId="77777777" w:rsidR="001047D3" w:rsidRPr="00CE4B2C" w:rsidRDefault="001047D3" w:rsidP="00C963CD">
            <w:r w:rsidRPr="00CE4B2C">
              <w:t>19.</w:t>
            </w:r>
          </w:p>
        </w:tc>
        <w:tc>
          <w:tcPr>
            <w:tcW w:w="8720" w:type="dxa"/>
            <w:tcBorders>
              <w:top w:val="single" w:sz="4" w:space="0" w:color="auto"/>
              <w:left w:val="nil"/>
              <w:bottom w:val="single" w:sz="4" w:space="0" w:color="auto"/>
              <w:right w:val="single" w:sz="4" w:space="0" w:color="auto"/>
            </w:tcBorders>
            <w:shd w:val="clear" w:color="000000" w:fill="FFFFFF"/>
          </w:tcPr>
          <w:p w14:paraId="039A9B54" w14:textId="77777777" w:rsidR="001047D3" w:rsidRPr="00CE4B2C" w:rsidRDefault="001047D3" w:rsidP="00C963CD">
            <w:pPr>
              <w:jc w:val="both"/>
              <w:rPr>
                <w:sz w:val="22"/>
                <w:szCs w:val="22"/>
              </w:rPr>
            </w:pPr>
          </w:p>
        </w:tc>
      </w:tr>
      <w:tr w:rsidR="001047D3" w:rsidRPr="00CE4B2C" w14:paraId="25D80A92"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4C2DE" w14:textId="77777777" w:rsidR="001047D3" w:rsidRPr="00CE4B2C" w:rsidRDefault="001047D3" w:rsidP="00C963CD">
            <w:r w:rsidRPr="00CE4B2C">
              <w:t>20.</w:t>
            </w:r>
          </w:p>
        </w:tc>
        <w:tc>
          <w:tcPr>
            <w:tcW w:w="8720" w:type="dxa"/>
            <w:tcBorders>
              <w:top w:val="single" w:sz="4" w:space="0" w:color="auto"/>
              <w:left w:val="nil"/>
              <w:bottom w:val="single" w:sz="4" w:space="0" w:color="auto"/>
              <w:right w:val="single" w:sz="4" w:space="0" w:color="auto"/>
            </w:tcBorders>
            <w:shd w:val="clear" w:color="000000" w:fill="FFFFFF"/>
          </w:tcPr>
          <w:p w14:paraId="55F4A7D9" w14:textId="77777777" w:rsidR="001047D3" w:rsidRPr="00CE4B2C" w:rsidRDefault="001047D3" w:rsidP="00C963CD">
            <w:pPr>
              <w:jc w:val="both"/>
              <w:rPr>
                <w:sz w:val="22"/>
                <w:szCs w:val="22"/>
              </w:rPr>
            </w:pPr>
          </w:p>
        </w:tc>
      </w:tr>
      <w:tr w:rsidR="001047D3" w:rsidRPr="00CE4B2C" w14:paraId="0B4B8E79"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A5B9A" w14:textId="77777777" w:rsidR="001047D3" w:rsidRPr="00CE4B2C" w:rsidRDefault="001047D3" w:rsidP="00C963CD">
            <w:r w:rsidRPr="00CE4B2C">
              <w:t>21.</w:t>
            </w:r>
          </w:p>
        </w:tc>
        <w:tc>
          <w:tcPr>
            <w:tcW w:w="8720" w:type="dxa"/>
            <w:tcBorders>
              <w:top w:val="single" w:sz="4" w:space="0" w:color="auto"/>
              <w:left w:val="nil"/>
              <w:bottom w:val="single" w:sz="4" w:space="0" w:color="auto"/>
              <w:right w:val="single" w:sz="4" w:space="0" w:color="auto"/>
            </w:tcBorders>
            <w:shd w:val="clear" w:color="000000" w:fill="FFFFFF"/>
          </w:tcPr>
          <w:p w14:paraId="4A39179C" w14:textId="77777777" w:rsidR="001047D3" w:rsidRPr="00CE4B2C" w:rsidRDefault="001047D3" w:rsidP="00C963CD">
            <w:pPr>
              <w:jc w:val="both"/>
              <w:rPr>
                <w:sz w:val="22"/>
                <w:szCs w:val="22"/>
              </w:rPr>
            </w:pPr>
          </w:p>
        </w:tc>
      </w:tr>
      <w:tr w:rsidR="001047D3" w:rsidRPr="00CE4B2C" w14:paraId="44690C2C"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5606A" w14:textId="77777777" w:rsidR="001047D3" w:rsidRPr="00CE4B2C" w:rsidRDefault="001047D3" w:rsidP="00C963CD">
            <w:r w:rsidRPr="00CE4B2C">
              <w:lastRenderedPageBreak/>
              <w:t>22.</w:t>
            </w:r>
          </w:p>
        </w:tc>
        <w:tc>
          <w:tcPr>
            <w:tcW w:w="8720" w:type="dxa"/>
            <w:tcBorders>
              <w:top w:val="single" w:sz="4" w:space="0" w:color="auto"/>
              <w:left w:val="nil"/>
              <w:bottom w:val="single" w:sz="4" w:space="0" w:color="auto"/>
              <w:right w:val="single" w:sz="4" w:space="0" w:color="auto"/>
            </w:tcBorders>
            <w:shd w:val="clear" w:color="000000" w:fill="FFFFFF"/>
          </w:tcPr>
          <w:p w14:paraId="1F70C602" w14:textId="77777777" w:rsidR="001047D3" w:rsidRPr="00CE4B2C" w:rsidRDefault="001047D3" w:rsidP="00C963CD">
            <w:pPr>
              <w:jc w:val="both"/>
              <w:rPr>
                <w:sz w:val="22"/>
                <w:szCs w:val="22"/>
              </w:rPr>
            </w:pPr>
          </w:p>
        </w:tc>
      </w:tr>
      <w:tr w:rsidR="001047D3" w:rsidRPr="00CE4B2C" w14:paraId="126BD3BA"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4DED6" w14:textId="77777777" w:rsidR="001047D3" w:rsidRPr="00CE4B2C" w:rsidRDefault="001047D3" w:rsidP="00C963CD">
            <w:r w:rsidRPr="00CE4B2C">
              <w:t>23.</w:t>
            </w:r>
          </w:p>
        </w:tc>
        <w:tc>
          <w:tcPr>
            <w:tcW w:w="8720" w:type="dxa"/>
            <w:tcBorders>
              <w:top w:val="single" w:sz="4" w:space="0" w:color="auto"/>
              <w:left w:val="nil"/>
              <w:bottom w:val="single" w:sz="4" w:space="0" w:color="auto"/>
              <w:right w:val="single" w:sz="4" w:space="0" w:color="auto"/>
            </w:tcBorders>
            <w:shd w:val="clear" w:color="000000" w:fill="FFFFFF"/>
          </w:tcPr>
          <w:p w14:paraId="0EE56BF8" w14:textId="77777777" w:rsidR="001047D3" w:rsidRPr="00CE4B2C" w:rsidRDefault="001047D3" w:rsidP="00C963CD">
            <w:pPr>
              <w:jc w:val="both"/>
              <w:rPr>
                <w:sz w:val="22"/>
                <w:szCs w:val="22"/>
              </w:rPr>
            </w:pPr>
          </w:p>
        </w:tc>
      </w:tr>
      <w:tr w:rsidR="001047D3" w:rsidRPr="00CE4B2C" w14:paraId="1D0CC91C"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A636C0" w14:textId="77777777" w:rsidR="001047D3" w:rsidRPr="00CE4B2C" w:rsidRDefault="001047D3" w:rsidP="00C963CD">
            <w:r w:rsidRPr="00CE4B2C">
              <w:t>24.</w:t>
            </w:r>
          </w:p>
        </w:tc>
        <w:tc>
          <w:tcPr>
            <w:tcW w:w="8720" w:type="dxa"/>
            <w:tcBorders>
              <w:top w:val="single" w:sz="4" w:space="0" w:color="auto"/>
              <w:left w:val="nil"/>
              <w:bottom w:val="single" w:sz="4" w:space="0" w:color="auto"/>
              <w:right w:val="single" w:sz="4" w:space="0" w:color="auto"/>
            </w:tcBorders>
            <w:shd w:val="clear" w:color="000000" w:fill="FFFFFF"/>
          </w:tcPr>
          <w:p w14:paraId="7C8F35B8" w14:textId="77777777" w:rsidR="001047D3" w:rsidRPr="00CE4B2C" w:rsidRDefault="001047D3" w:rsidP="00C963CD">
            <w:pPr>
              <w:jc w:val="both"/>
              <w:rPr>
                <w:sz w:val="22"/>
                <w:szCs w:val="22"/>
              </w:rPr>
            </w:pPr>
          </w:p>
        </w:tc>
      </w:tr>
      <w:tr w:rsidR="001047D3" w:rsidRPr="00CE4B2C" w14:paraId="4FBB6C1F"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BF4FE" w14:textId="77777777" w:rsidR="001047D3" w:rsidRPr="00CE4B2C" w:rsidRDefault="001047D3" w:rsidP="00C963CD">
            <w:r w:rsidRPr="00CE4B2C">
              <w:t>25.</w:t>
            </w:r>
          </w:p>
        </w:tc>
        <w:tc>
          <w:tcPr>
            <w:tcW w:w="8720" w:type="dxa"/>
            <w:tcBorders>
              <w:top w:val="single" w:sz="4" w:space="0" w:color="auto"/>
              <w:left w:val="nil"/>
              <w:bottom w:val="single" w:sz="4" w:space="0" w:color="auto"/>
              <w:right w:val="single" w:sz="4" w:space="0" w:color="auto"/>
            </w:tcBorders>
            <w:shd w:val="clear" w:color="000000" w:fill="FFFFFF"/>
          </w:tcPr>
          <w:p w14:paraId="2A426222" w14:textId="77777777" w:rsidR="001047D3" w:rsidRPr="00CE4B2C" w:rsidRDefault="001047D3" w:rsidP="00C963CD">
            <w:pPr>
              <w:jc w:val="both"/>
              <w:rPr>
                <w:sz w:val="22"/>
                <w:szCs w:val="22"/>
              </w:rPr>
            </w:pPr>
          </w:p>
        </w:tc>
      </w:tr>
      <w:tr w:rsidR="001047D3" w:rsidRPr="00CE4B2C" w14:paraId="3F2A29C6"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2FBCD2" w14:textId="77777777" w:rsidR="001047D3" w:rsidRPr="00CE4B2C" w:rsidRDefault="001047D3" w:rsidP="00C963CD">
            <w:r w:rsidRPr="00CE4B2C">
              <w:t>26.</w:t>
            </w:r>
          </w:p>
        </w:tc>
        <w:tc>
          <w:tcPr>
            <w:tcW w:w="8720" w:type="dxa"/>
            <w:tcBorders>
              <w:top w:val="single" w:sz="4" w:space="0" w:color="auto"/>
              <w:left w:val="nil"/>
              <w:bottom w:val="single" w:sz="4" w:space="0" w:color="auto"/>
              <w:right w:val="single" w:sz="4" w:space="0" w:color="auto"/>
            </w:tcBorders>
            <w:shd w:val="clear" w:color="000000" w:fill="FFFFFF"/>
          </w:tcPr>
          <w:p w14:paraId="166BC325" w14:textId="77777777" w:rsidR="001047D3" w:rsidRPr="00CE4B2C" w:rsidRDefault="001047D3" w:rsidP="00C963CD">
            <w:pPr>
              <w:jc w:val="both"/>
              <w:rPr>
                <w:sz w:val="22"/>
                <w:szCs w:val="22"/>
              </w:rPr>
            </w:pPr>
          </w:p>
        </w:tc>
      </w:tr>
      <w:tr w:rsidR="001047D3" w:rsidRPr="00CE4B2C" w14:paraId="71CF46EC"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9167C5" w14:textId="77777777" w:rsidR="001047D3" w:rsidRPr="00CE4B2C" w:rsidRDefault="001047D3" w:rsidP="00C963CD">
            <w:r w:rsidRPr="00CE4B2C">
              <w:t>27.</w:t>
            </w:r>
          </w:p>
        </w:tc>
        <w:tc>
          <w:tcPr>
            <w:tcW w:w="8720" w:type="dxa"/>
            <w:tcBorders>
              <w:top w:val="single" w:sz="4" w:space="0" w:color="auto"/>
              <w:left w:val="nil"/>
              <w:bottom w:val="single" w:sz="4" w:space="0" w:color="auto"/>
              <w:right w:val="single" w:sz="4" w:space="0" w:color="auto"/>
            </w:tcBorders>
            <w:shd w:val="clear" w:color="000000" w:fill="FFFFFF"/>
          </w:tcPr>
          <w:p w14:paraId="1846DE6A" w14:textId="77777777" w:rsidR="001047D3" w:rsidRPr="00CE4B2C" w:rsidRDefault="001047D3" w:rsidP="00C963CD">
            <w:pPr>
              <w:jc w:val="both"/>
              <w:rPr>
                <w:sz w:val="22"/>
                <w:szCs w:val="22"/>
              </w:rPr>
            </w:pPr>
          </w:p>
        </w:tc>
      </w:tr>
      <w:tr w:rsidR="001047D3" w:rsidRPr="00CE4B2C" w14:paraId="18500521"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0B157" w14:textId="77777777" w:rsidR="001047D3" w:rsidRPr="00CE4B2C" w:rsidRDefault="001047D3" w:rsidP="00C963CD">
            <w:r w:rsidRPr="00CE4B2C">
              <w:t>28.</w:t>
            </w:r>
          </w:p>
        </w:tc>
        <w:tc>
          <w:tcPr>
            <w:tcW w:w="8720" w:type="dxa"/>
            <w:tcBorders>
              <w:top w:val="single" w:sz="4" w:space="0" w:color="auto"/>
              <w:left w:val="nil"/>
              <w:bottom w:val="single" w:sz="4" w:space="0" w:color="auto"/>
              <w:right w:val="single" w:sz="4" w:space="0" w:color="auto"/>
            </w:tcBorders>
            <w:shd w:val="clear" w:color="000000" w:fill="FFFFFF"/>
          </w:tcPr>
          <w:p w14:paraId="420015C5" w14:textId="77777777" w:rsidR="001047D3" w:rsidRPr="00CE4B2C" w:rsidRDefault="001047D3" w:rsidP="00C963CD">
            <w:pPr>
              <w:jc w:val="both"/>
              <w:rPr>
                <w:sz w:val="22"/>
                <w:szCs w:val="22"/>
              </w:rPr>
            </w:pPr>
          </w:p>
        </w:tc>
      </w:tr>
      <w:tr w:rsidR="001047D3" w:rsidRPr="00CE4B2C" w14:paraId="558E3A68"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17F4E" w14:textId="77777777" w:rsidR="001047D3" w:rsidRPr="00CE4B2C" w:rsidRDefault="001047D3" w:rsidP="00C963CD">
            <w:r w:rsidRPr="00CE4B2C">
              <w:t>29.</w:t>
            </w:r>
          </w:p>
        </w:tc>
        <w:tc>
          <w:tcPr>
            <w:tcW w:w="8720" w:type="dxa"/>
            <w:tcBorders>
              <w:top w:val="single" w:sz="4" w:space="0" w:color="auto"/>
              <w:left w:val="nil"/>
              <w:bottom w:val="single" w:sz="4" w:space="0" w:color="auto"/>
              <w:right w:val="single" w:sz="4" w:space="0" w:color="auto"/>
            </w:tcBorders>
            <w:shd w:val="clear" w:color="000000" w:fill="FFFFFF"/>
          </w:tcPr>
          <w:p w14:paraId="75DDB5A4" w14:textId="77777777" w:rsidR="001047D3" w:rsidRPr="00CE4B2C" w:rsidRDefault="001047D3" w:rsidP="00C963CD">
            <w:pPr>
              <w:jc w:val="both"/>
              <w:rPr>
                <w:sz w:val="22"/>
                <w:szCs w:val="22"/>
              </w:rPr>
            </w:pPr>
          </w:p>
        </w:tc>
      </w:tr>
      <w:tr w:rsidR="001047D3" w:rsidRPr="00CE4B2C" w14:paraId="5A614606"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37BED" w14:textId="77777777" w:rsidR="001047D3" w:rsidRPr="00CE4B2C" w:rsidRDefault="001047D3" w:rsidP="00C963CD">
            <w:r w:rsidRPr="00CE4B2C">
              <w:t>30.</w:t>
            </w:r>
          </w:p>
        </w:tc>
        <w:tc>
          <w:tcPr>
            <w:tcW w:w="8720" w:type="dxa"/>
            <w:tcBorders>
              <w:top w:val="single" w:sz="4" w:space="0" w:color="auto"/>
              <w:left w:val="nil"/>
              <w:bottom w:val="single" w:sz="4" w:space="0" w:color="auto"/>
              <w:right w:val="single" w:sz="4" w:space="0" w:color="auto"/>
            </w:tcBorders>
            <w:shd w:val="clear" w:color="000000" w:fill="FFFFFF"/>
          </w:tcPr>
          <w:p w14:paraId="1F960C44" w14:textId="77777777" w:rsidR="001047D3" w:rsidRPr="00CE4B2C" w:rsidRDefault="001047D3" w:rsidP="00C963CD">
            <w:pPr>
              <w:jc w:val="both"/>
              <w:rPr>
                <w:sz w:val="22"/>
                <w:szCs w:val="22"/>
              </w:rPr>
            </w:pPr>
          </w:p>
        </w:tc>
      </w:tr>
      <w:tr w:rsidR="001047D3" w:rsidRPr="00CE4B2C" w14:paraId="2361DC51"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82C4B" w14:textId="77777777" w:rsidR="001047D3" w:rsidRPr="00CE4B2C" w:rsidRDefault="001047D3" w:rsidP="00C963CD">
            <w:r w:rsidRPr="00CE4B2C">
              <w:t>31.</w:t>
            </w:r>
          </w:p>
        </w:tc>
        <w:tc>
          <w:tcPr>
            <w:tcW w:w="8720" w:type="dxa"/>
            <w:tcBorders>
              <w:top w:val="single" w:sz="4" w:space="0" w:color="auto"/>
              <w:left w:val="nil"/>
              <w:bottom w:val="single" w:sz="4" w:space="0" w:color="auto"/>
              <w:right w:val="single" w:sz="4" w:space="0" w:color="auto"/>
            </w:tcBorders>
            <w:shd w:val="clear" w:color="000000" w:fill="FFFFFF"/>
          </w:tcPr>
          <w:p w14:paraId="7A582A76" w14:textId="77777777" w:rsidR="001047D3" w:rsidRPr="00CE4B2C" w:rsidRDefault="001047D3" w:rsidP="00C963CD">
            <w:pPr>
              <w:jc w:val="both"/>
              <w:rPr>
                <w:sz w:val="22"/>
                <w:szCs w:val="22"/>
              </w:rPr>
            </w:pPr>
          </w:p>
        </w:tc>
      </w:tr>
      <w:tr w:rsidR="001047D3" w:rsidRPr="00CE4B2C" w14:paraId="603D0CB7"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4DD52E" w14:textId="77777777" w:rsidR="001047D3" w:rsidRPr="00CE4B2C" w:rsidRDefault="001047D3" w:rsidP="00C963CD">
            <w:r w:rsidRPr="00CE4B2C">
              <w:t>32.</w:t>
            </w:r>
          </w:p>
        </w:tc>
        <w:tc>
          <w:tcPr>
            <w:tcW w:w="8720" w:type="dxa"/>
            <w:tcBorders>
              <w:top w:val="single" w:sz="4" w:space="0" w:color="auto"/>
              <w:left w:val="nil"/>
              <w:bottom w:val="single" w:sz="4" w:space="0" w:color="auto"/>
              <w:right w:val="single" w:sz="4" w:space="0" w:color="auto"/>
            </w:tcBorders>
            <w:shd w:val="clear" w:color="000000" w:fill="FFFFFF"/>
          </w:tcPr>
          <w:p w14:paraId="50F84A09" w14:textId="77777777" w:rsidR="001047D3" w:rsidRPr="00CE4B2C" w:rsidRDefault="001047D3" w:rsidP="00C963CD">
            <w:pPr>
              <w:jc w:val="both"/>
              <w:rPr>
                <w:sz w:val="22"/>
                <w:szCs w:val="22"/>
              </w:rPr>
            </w:pPr>
          </w:p>
        </w:tc>
      </w:tr>
      <w:tr w:rsidR="001047D3" w:rsidRPr="00CE4B2C" w14:paraId="348D6E70"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1DB355" w14:textId="77777777" w:rsidR="001047D3" w:rsidRPr="00CE4B2C" w:rsidRDefault="001047D3" w:rsidP="00C963CD">
            <w:r w:rsidRPr="00CE4B2C">
              <w:t>33.</w:t>
            </w:r>
          </w:p>
        </w:tc>
        <w:tc>
          <w:tcPr>
            <w:tcW w:w="8720" w:type="dxa"/>
            <w:tcBorders>
              <w:top w:val="single" w:sz="4" w:space="0" w:color="auto"/>
              <w:left w:val="nil"/>
              <w:bottom w:val="single" w:sz="4" w:space="0" w:color="auto"/>
              <w:right w:val="single" w:sz="4" w:space="0" w:color="auto"/>
            </w:tcBorders>
            <w:shd w:val="clear" w:color="000000" w:fill="FFFFFF"/>
          </w:tcPr>
          <w:p w14:paraId="0B75781C" w14:textId="77777777" w:rsidR="001047D3" w:rsidRPr="00CE4B2C" w:rsidRDefault="001047D3" w:rsidP="00C963CD">
            <w:pPr>
              <w:jc w:val="both"/>
              <w:rPr>
                <w:sz w:val="22"/>
                <w:szCs w:val="22"/>
              </w:rPr>
            </w:pPr>
          </w:p>
        </w:tc>
      </w:tr>
      <w:tr w:rsidR="001047D3" w:rsidRPr="00CE4B2C" w14:paraId="2168C6AF"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2953B" w14:textId="77777777" w:rsidR="001047D3" w:rsidRPr="00CE4B2C" w:rsidRDefault="001047D3" w:rsidP="00C963CD">
            <w:r w:rsidRPr="00CE4B2C">
              <w:t>34.</w:t>
            </w:r>
          </w:p>
        </w:tc>
        <w:tc>
          <w:tcPr>
            <w:tcW w:w="8720" w:type="dxa"/>
            <w:tcBorders>
              <w:top w:val="single" w:sz="4" w:space="0" w:color="auto"/>
              <w:left w:val="nil"/>
              <w:bottom w:val="single" w:sz="4" w:space="0" w:color="auto"/>
              <w:right w:val="single" w:sz="4" w:space="0" w:color="auto"/>
            </w:tcBorders>
            <w:shd w:val="clear" w:color="000000" w:fill="FFFFFF"/>
          </w:tcPr>
          <w:p w14:paraId="19B3CA68" w14:textId="77777777" w:rsidR="001047D3" w:rsidRPr="00CE4B2C" w:rsidRDefault="001047D3" w:rsidP="00F956C7">
            <w:pPr>
              <w:jc w:val="both"/>
              <w:rPr>
                <w:sz w:val="22"/>
                <w:szCs w:val="22"/>
              </w:rPr>
            </w:pPr>
          </w:p>
        </w:tc>
      </w:tr>
      <w:tr w:rsidR="001047D3" w:rsidRPr="00CE4B2C" w14:paraId="3984CE1A"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9AE551" w14:textId="77777777" w:rsidR="001047D3" w:rsidRPr="00CE4B2C" w:rsidRDefault="001047D3" w:rsidP="00C963CD">
            <w:r w:rsidRPr="00CE4B2C">
              <w:t>35.</w:t>
            </w:r>
          </w:p>
        </w:tc>
        <w:tc>
          <w:tcPr>
            <w:tcW w:w="8720" w:type="dxa"/>
            <w:tcBorders>
              <w:top w:val="single" w:sz="4" w:space="0" w:color="auto"/>
              <w:left w:val="nil"/>
              <w:bottom w:val="single" w:sz="4" w:space="0" w:color="auto"/>
              <w:right w:val="single" w:sz="4" w:space="0" w:color="auto"/>
            </w:tcBorders>
            <w:shd w:val="clear" w:color="000000" w:fill="FFFFFF"/>
          </w:tcPr>
          <w:p w14:paraId="105C21AE" w14:textId="77777777" w:rsidR="001047D3" w:rsidRPr="00CE4B2C" w:rsidRDefault="001047D3" w:rsidP="00F956C7">
            <w:pPr>
              <w:jc w:val="both"/>
              <w:rPr>
                <w:sz w:val="22"/>
                <w:szCs w:val="22"/>
              </w:rPr>
            </w:pPr>
          </w:p>
        </w:tc>
      </w:tr>
      <w:tr w:rsidR="001047D3" w:rsidRPr="00CE4B2C" w14:paraId="03261A3A"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396A2" w14:textId="77777777" w:rsidR="001047D3" w:rsidRPr="00CE4B2C" w:rsidRDefault="001047D3" w:rsidP="00C963CD">
            <w:r w:rsidRPr="00CE4B2C">
              <w:t>36.</w:t>
            </w:r>
          </w:p>
        </w:tc>
        <w:tc>
          <w:tcPr>
            <w:tcW w:w="8720" w:type="dxa"/>
            <w:tcBorders>
              <w:top w:val="single" w:sz="4" w:space="0" w:color="auto"/>
              <w:left w:val="nil"/>
              <w:bottom w:val="single" w:sz="4" w:space="0" w:color="auto"/>
              <w:right w:val="single" w:sz="4" w:space="0" w:color="auto"/>
            </w:tcBorders>
            <w:shd w:val="clear" w:color="000000" w:fill="FFFFFF"/>
          </w:tcPr>
          <w:p w14:paraId="5416A0DD" w14:textId="77777777" w:rsidR="001047D3" w:rsidRPr="00CE4B2C" w:rsidRDefault="001047D3" w:rsidP="00405962">
            <w:pPr>
              <w:jc w:val="both"/>
              <w:rPr>
                <w:sz w:val="22"/>
                <w:szCs w:val="22"/>
              </w:rPr>
            </w:pPr>
          </w:p>
        </w:tc>
      </w:tr>
      <w:tr w:rsidR="001047D3" w:rsidRPr="00CE4B2C" w14:paraId="677D90E7"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C8D1AC" w14:textId="77777777" w:rsidR="001047D3" w:rsidRPr="00CE4B2C" w:rsidRDefault="001047D3" w:rsidP="00C963CD">
            <w:r w:rsidRPr="00CE4B2C">
              <w:t>37.</w:t>
            </w:r>
          </w:p>
        </w:tc>
        <w:tc>
          <w:tcPr>
            <w:tcW w:w="8720" w:type="dxa"/>
            <w:tcBorders>
              <w:top w:val="single" w:sz="4" w:space="0" w:color="auto"/>
              <w:left w:val="nil"/>
              <w:bottom w:val="single" w:sz="4" w:space="0" w:color="auto"/>
              <w:right w:val="single" w:sz="4" w:space="0" w:color="auto"/>
            </w:tcBorders>
            <w:shd w:val="clear" w:color="000000" w:fill="FFFFFF"/>
          </w:tcPr>
          <w:p w14:paraId="1E20B2F1" w14:textId="77777777" w:rsidR="001047D3" w:rsidRPr="00CE4B2C" w:rsidRDefault="001047D3" w:rsidP="003E4175">
            <w:pPr>
              <w:jc w:val="both"/>
              <w:rPr>
                <w:sz w:val="22"/>
                <w:szCs w:val="22"/>
              </w:rPr>
            </w:pPr>
          </w:p>
        </w:tc>
      </w:tr>
      <w:tr w:rsidR="001047D3" w:rsidRPr="00CE4B2C" w14:paraId="618E95F1"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2CE773" w14:textId="77777777" w:rsidR="001047D3" w:rsidRPr="00CE4B2C" w:rsidRDefault="001047D3" w:rsidP="00C963CD">
            <w:r w:rsidRPr="00CE4B2C">
              <w:t>38</w:t>
            </w:r>
          </w:p>
        </w:tc>
        <w:tc>
          <w:tcPr>
            <w:tcW w:w="8720" w:type="dxa"/>
            <w:tcBorders>
              <w:top w:val="single" w:sz="4" w:space="0" w:color="auto"/>
              <w:left w:val="nil"/>
              <w:bottom w:val="single" w:sz="4" w:space="0" w:color="auto"/>
              <w:right w:val="single" w:sz="4" w:space="0" w:color="auto"/>
            </w:tcBorders>
            <w:shd w:val="clear" w:color="000000" w:fill="FFFFFF"/>
          </w:tcPr>
          <w:p w14:paraId="70B81871" w14:textId="77777777" w:rsidR="001047D3" w:rsidRPr="00CE4B2C" w:rsidRDefault="001047D3" w:rsidP="00431320">
            <w:pPr>
              <w:jc w:val="both"/>
              <w:rPr>
                <w:sz w:val="22"/>
                <w:szCs w:val="22"/>
              </w:rPr>
            </w:pPr>
          </w:p>
        </w:tc>
      </w:tr>
      <w:tr w:rsidR="001047D3" w:rsidRPr="00CE4B2C" w14:paraId="1D57E908"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B3829" w14:textId="77777777" w:rsidR="001047D3" w:rsidRPr="00CE4B2C" w:rsidRDefault="001047D3" w:rsidP="00C963CD">
            <w:r w:rsidRPr="00CE4B2C">
              <w:t>39</w:t>
            </w:r>
          </w:p>
        </w:tc>
        <w:tc>
          <w:tcPr>
            <w:tcW w:w="8720" w:type="dxa"/>
            <w:tcBorders>
              <w:top w:val="single" w:sz="4" w:space="0" w:color="auto"/>
              <w:left w:val="nil"/>
              <w:bottom w:val="single" w:sz="4" w:space="0" w:color="auto"/>
              <w:right w:val="single" w:sz="4" w:space="0" w:color="auto"/>
            </w:tcBorders>
            <w:shd w:val="clear" w:color="000000" w:fill="FFFFFF"/>
          </w:tcPr>
          <w:p w14:paraId="4D464F2A" w14:textId="77777777" w:rsidR="001047D3" w:rsidRPr="00CE4B2C" w:rsidRDefault="001047D3" w:rsidP="00431320">
            <w:pPr>
              <w:jc w:val="both"/>
              <w:rPr>
                <w:sz w:val="22"/>
                <w:szCs w:val="22"/>
              </w:rPr>
            </w:pPr>
          </w:p>
        </w:tc>
      </w:tr>
      <w:tr w:rsidR="001047D3" w:rsidRPr="00CE4B2C" w14:paraId="3BB1C9EA"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93AB87" w14:textId="77777777" w:rsidR="001047D3" w:rsidRPr="00CE4B2C" w:rsidRDefault="001047D3" w:rsidP="00C963CD">
            <w:r w:rsidRPr="00CE4B2C">
              <w:t>40</w:t>
            </w:r>
          </w:p>
        </w:tc>
        <w:tc>
          <w:tcPr>
            <w:tcW w:w="8720" w:type="dxa"/>
            <w:tcBorders>
              <w:top w:val="single" w:sz="4" w:space="0" w:color="auto"/>
              <w:left w:val="nil"/>
              <w:bottom w:val="single" w:sz="4" w:space="0" w:color="auto"/>
              <w:right w:val="single" w:sz="4" w:space="0" w:color="auto"/>
            </w:tcBorders>
            <w:shd w:val="clear" w:color="000000" w:fill="FFFFFF"/>
          </w:tcPr>
          <w:p w14:paraId="4C2828CB" w14:textId="77777777" w:rsidR="001047D3" w:rsidRPr="00CE4B2C" w:rsidRDefault="001047D3" w:rsidP="00C644FD">
            <w:pPr>
              <w:jc w:val="both"/>
              <w:rPr>
                <w:sz w:val="22"/>
                <w:szCs w:val="22"/>
              </w:rPr>
            </w:pPr>
          </w:p>
        </w:tc>
      </w:tr>
      <w:tr w:rsidR="001047D3" w:rsidRPr="00CE4B2C" w14:paraId="424A1598" w14:textId="77777777" w:rsidTr="001047D3">
        <w:trPr>
          <w:trHeight w:val="450"/>
        </w:trPr>
        <w:tc>
          <w:tcPr>
            <w:tcW w:w="63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9BEB81" w14:textId="77777777" w:rsidR="001047D3" w:rsidRPr="00CE4B2C" w:rsidRDefault="001047D3" w:rsidP="00C963CD">
            <w:r w:rsidRPr="00CE4B2C">
              <w:t>41</w:t>
            </w:r>
          </w:p>
        </w:tc>
        <w:tc>
          <w:tcPr>
            <w:tcW w:w="8720" w:type="dxa"/>
            <w:tcBorders>
              <w:top w:val="single" w:sz="4" w:space="0" w:color="auto"/>
              <w:left w:val="nil"/>
              <w:bottom w:val="single" w:sz="4" w:space="0" w:color="auto"/>
              <w:right w:val="single" w:sz="4" w:space="0" w:color="auto"/>
            </w:tcBorders>
            <w:shd w:val="clear" w:color="000000" w:fill="FFFFFF"/>
          </w:tcPr>
          <w:p w14:paraId="2EA67102" w14:textId="77777777" w:rsidR="001047D3" w:rsidRPr="00CE4B2C" w:rsidRDefault="001047D3" w:rsidP="00C644FD">
            <w:pPr>
              <w:jc w:val="both"/>
              <w:rPr>
                <w:sz w:val="22"/>
                <w:szCs w:val="22"/>
              </w:rPr>
            </w:pPr>
          </w:p>
        </w:tc>
      </w:tr>
    </w:tbl>
    <w:p w14:paraId="2F2B4714" w14:textId="77777777" w:rsidR="00777EF7" w:rsidRPr="00CE4B2C" w:rsidRDefault="00777EF7" w:rsidP="00684637"/>
    <w:p w14:paraId="2A52A275" w14:textId="77777777" w:rsidR="00777EF7" w:rsidRPr="00CE4B2C" w:rsidRDefault="00777EF7" w:rsidP="00684637"/>
    <w:p w14:paraId="3F2F3453" w14:textId="77777777" w:rsidR="00777EF7" w:rsidRPr="00CE4B2C" w:rsidRDefault="00777EF7" w:rsidP="00684637"/>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786"/>
      </w:tblGrid>
      <w:tr w:rsidR="00777EF7" w:rsidRPr="00CE4B2C" w14:paraId="57F3AF33" w14:textId="77777777" w:rsidTr="00777EF7">
        <w:tc>
          <w:tcPr>
            <w:tcW w:w="4677" w:type="dxa"/>
          </w:tcPr>
          <w:p w14:paraId="10F73B7B" w14:textId="77777777" w:rsidR="00777EF7" w:rsidRPr="00CE4B2C" w:rsidRDefault="00777EF7" w:rsidP="00216A7C">
            <w:pPr>
              <w:jc w:val="both"/>
              <w:rPr>
                <w:bCs/>
              </w:rPr>
            </w:pPr>
            <w:r w:rsidRPr="00CE4B2C">
              <w:rPr>
                <w:bCs/>
              </w:rPr>
              <w:t>ЦЕДЕНТ:</w:t>
            </w:r>
          </w:p>
          <w:p w14:paraId="77B1A3AA" w14:textId="77777777" w:rsidR="00777EF7" w:rsidRPr="00CE4B2C" w:rsidRDefault="00777EF7" w:rsidP="00216A7C">
            <w:pPr>
              <w:jc w:val="both"/>
              <w:rPr>
                <w:bCs/>
              </w:rPr>
            </w:pPr>
          </w:p>
          <w:p w14:paraId="74E0A39F" w14:textId="77777777" w:rsidR="00777EF7" w:rsidRPr="00CE4B2C" w:rsidRDefault="00777EF7" w:rsidP="00216A7C">
            <w:pPr>
              <w:jc w:val="both"/>
              <w:rPr>
                <w:bCs/>
              </w:rPr>
            </w:pPr>
            <w:r w:rsidRPr="00CE4B2C">
              <w:rPr>
                <w:bCs/>
              </w:rPr>
              <w:t>__________________/</w:t>
            </w:r>
            <w:r w:rsidR="00FF4F60" w:rsidRPr="00CE4B2C">
              <w:rPr>
                <w:bCs/>
              </w:rPr>
              <w:t xml:space="preserve"> Дегтярев М.Н.</w:t>
            </w:r>
            <w:r w:rsidR="00C963CD" w:rsidRPr="00CE4B2C">
              <w:rPr>
                <w:bCs/>
              </w:rPr>
              <w:t>/</w:t>
            </w:r>
          </w:p>
          <w:p w14:paraId="68F1F622" w14:textId="77777777" w:rsidR="00777EF7" w:rsidRPr="00CE4B2C" w:rsidRDefault="00777EF7" w:rsidP="00216A7C">
            <w:pPr>
              <w:jc w:val="both"/>
              <w:rPr>
                <w:bCs/>
              </w:rPr>
            </w:pPr>
            <w:r w:rsidRPr="00CE4B2C">
              <w:rPr>
                <w:bCs/>
              </w:rPr>
              <w:t xml:space="preserve">                                  м.п.</w:t>
            </w:r>
          </w:p>
        </w:tc>
        <w:tc>
          <w:tcPr>
            <w:tcW w:w="4786" w:type="dxa"/>
          </w:tcPr>
          <w:p w14:paraId="257C5B6F" w14:textId="77777777" w:rsidR="00777EF7" w:rsidRPr="00CE4B2C" w:rsidRDefault="00777EF7" w:rsidP="00216A7C">
            <w:pPr>
              <w:jc w:val="both"/>
            </w:pPr>
            <w:r w:rsidRPr="00CE4B2C">
              <w:t>ЦЕССИОНАРИЙ:</w:t>
            </w:r>
          </w:p>
          <w:p w14:paraId="2ECC6613" w14:textId="77777777" w:rsidR="00777EF7" w:rsidRPr="00CE4B2C" w:rsidRDefault="00777EF7" w:rsidP="00216A7C">
            <w:pPr>
              <w:jc w:val="both"/>
            </w:pPr>
          </w:p>
          <w:p w14:paraId="7274BBF1" w14:textId="77777777" w:rsidR="00777EF7" w:rsidRPr="00CE4B2C" w:rsidRDefault="00777EF7" w:rsidP="00216A7C">
            <w:pPr>
              <w:jc w:val="both"/>
              <w:rPr>
                <w:bCs/>
              </w:rPr>
            </w:pPr>
            <w:r w:rsidRPr="00CE4B2C">
              <w:rPr>
                <w:bCs/>
              </w:rPr>
              <w:t>__________________/</w:t>
            </w:r>
            <w:r w:rsidR="00E14567" w:rsidRPr="00CE4B2C">
              <w:rPr>
                <w:bCs/>
              </w:rPr>
              <w:t>____________</w:t>
            </w:r>
            <w:r w:rsidR="00320E3B" w:rsidRPr="00CE4B2C">
              <w:rPr>
                <w:bCs/>
              </w:rPr>
              <w:t>/</w:t>
            </w:r>
          </w:p>
          <w:p w14:paraId="035B12FA" w14:textId="77777777" w:rsidR="00777EF7" w:rsidRPr="00CE4B2C" w:rsidRDefault="00777EF7" w:rsidP="00216A7C">
            <w:pPr>
              <w:jc w:val="both"/>
            </w:pPr>
            <w:r w:rsidRPr="00CE4B2C">
              <w:rPr>
                <w:bCs/>
              </w:rPr>
              <w:t xml:space="preserve">                                  м.п.</w:t>
            </w:r>
          </w:p>
        </w:tc>
      </w:tr>
    </w:tbl>
    <w:p w14:paraId="3A952213" w14:textId="77777777" w:rsidR="00777EF7" w:rsidRPr="00CE4B2C" w:rsidRDefault="00777EF7" w:rsidP="00405962">
      <w:pPr>
        <w:jc w:val="both"/>
      </w:pPr>
    </w:p>
    <w:sectPr w:rsidR="00777EF7" w:rsidRPr="00CE4B2C">
      <w:headerReference w:type="even" r:id="rId9"/>
      <w:headerReference w:type="default" r:id="rId10"/>
      <w:footerReference w:type="even" r:id="rId11"/>
      <w:footerReference w:type="default" r:id="rId12"/>
      <w:headerReference w:type="first" r:id="rId13"/>
      <w:footerReference w:type="first" r:id="rId14"/>
      <w:footnotePr>
        <w:numStart w:val="9"/>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E3E9" w14:textId="77777777" w:rsidR="00486DBB" w:rsidRDefault="00486DBB">
      <w:r>
        <w:separator/>
      </w:r>
    </w:p>
  </w:endnote>
  <w:endnote w:type="continuationSeparator" w:id="0">
    <w:p w14:paraId="154D4372" w14:textId="77777777" w:rsidR="00486DBB" w:rsidRDefault="00486DBB">
      <w:r>
        <w:continuationSeparator/>
      </w:r>
    </w:p>
  </w:endnote>
  <w:endnote w:type="continuationNotice" w:id="1">
    <w:p w14:paraId="24FBDB08" w14:textId="77777777" w:rsidR="00486DBB" w:rsidRDefault="00486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5C4DB" w14:textId="77777777" w:rsidR="00E23483" w:rsidRPr="00DE75BE" w:rsidRDefault="00486DBB" w:rsidP="00405962">
    <w:pPr>
      <w:pStyle w:val="af9"/>
      <w:tabs>
        <w:tab w:val="clear" w:pos="4153"/>
        <w:tab w:val="clear" w:pos="8306"/>
        <w:tab w:val="right" w:pos="8787"/>
      </w:tabs>
    </w:pPr>
    <w:sdt>
      <w:sdtPr>
        <w:rPr>
          <w:szCs w:val="14"/>
        </w:rPr>
        <w:tag w:val="cciManRef"/>
        <w:id w:val="50972566"/>
        <w:lock w:val="sdtLocked"/>
        <w:showingPlcHdr/>
        <w:dataBinding w:prefixMappings="xmlns:hs='urn:HerbertSmith.Office.Word.Global'" w:xpath="//hs:root/iManRef" w:storeItemID="{BC352280-394A-489A-A1C2-A18336EC00D8}"/>
        <w:text/>
      </w:sdtPr>
      <w:sdtEndPr/>
      <w:sdtContent>
        <w:r w:rsidR="002B4761">
          <w:rPr>
            <w:szCs w:val="14"/>
          </w:rPr>
          <w:t xml:space="preserve">     </w:t>
        </w:r>
      </w:sdtContent>
    </w:sdt>
    <w:r w:rsidR="00E23483">
      <w:rPr>
        <w:szCs w:val="14"/>
      </w:rPr>
      <w:ptab w:relativeTo="margin" w:alignment="right" w:leader="none"/>
    </w:r>
    <w:r w:rsidR="00E23483">
      <w:fldChar w:fldCharType="begin"/>
    </w:r>
    <w:r w:rsidR="00E23483">
      <w:rPr>
        <w:rStyle w:val="aff1"/>
        <w:szCs w:val="14"/>
      </w:rPr>
      <w:instrText xml:space="preserve"> PAGE \* MERGEFORMAT </w:instrText>
    </w:r>
    <w:r w:rsidR="00E23483">
      <w:fldChar w:fldCharType="separate"/>
    </w:r>
    <w:r w:rsidR="00E23483">
      <w:rPr>
        <w:rStyle w:val="aff1"/>
        <w:noProof/>
        <w:szCs w:val="14"/>
      </w:rPr>
      <w:t>1</w:t>
    </w:r>
    <w:r w:rsidR="00E2348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EBE6" w14:textId="77777777" w:rsidR="00405962" w:rsidRDefault="005C2A22">
    <w:pPr>
      <w:pStyle w:val="af9"/>
      <w:jc w:val="right"/>
    </w:pPr>
    <w:r>
      <w:rPr>
        <w:noProof/>
      </w:rPr>
      <w:drawing>
        <wp:inline distT="0" distB="0" distL="0" distR="0" wp14:anchorId="749D16AA" wp14:editId="497B5EC9">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sdt>
      <w:sdtPr>
        <w:id w:val="-2023464523"/>
        <w:docPartObj>
          <w:docPartGallery w:val="Page Numbers (Bottom of Page)"/>
          <w:docPartUnique/>
        </w:docPartObj>
      </w:sdtPr>
      <w:sdtEndPr/>
      <w:sdtContent>
        <w:r w:rsidR="00405962">
          <w:fldChar w:fldCharType="begin"/>
        </w:r>
        <w:r w:rsidR="00405962">
          <w:instrText>PAGE   \* MERGEFORMAT</w:instrText>
        </w:r>
        <w:r w:rsidR="00405962">
          <w:fldChar w:fldCharType="separate"/>
        </w:r>
        <w:r>
          <w:rPr>
            <w:noProof/>
          </w:rPr>
          <w:t>12</w:t>
        </w:r>
        <w:r w:rsidR="00405962">
          <w:fldChar w:fldCharType="end"/>
        </w:r>
      </w:sdtContent>
    </w:sdt>
  </w:p>
  <w:p w14:paraId="749F96FD" w14:textId="77777777" w:rsidR="00E23483" w:rsidRPr="00DE75BE" w:rsidRDefault="00486DBB" w:rsidP="002B4761">
    <w:pPr>
      <w:pStyle w:val="af9"/>
    </w:pPr>
    <w:sdt>
      <w:sdtPr>
        <w:rPr>
          <w:szCs w:val="14"/>
        </w:rPr>
        <w:tag w:val="cciManRef"/>
        <w:id w:val="1544098434"/>
        <w:lock w:val="sdtLocked"/>
        <w:showingPlcHdr/>
        <w:dataBinding w:prefixMappings="xmlns:hs='urn:HerbertSmith.Office.Word.Global'" w:xpath="//hs:root/iManRef" w:storeItemID="{BC352280-394A-489A-A1C2-A18336EC00D8}"/>
        <w:text/>
      </w:sdtPr>
      <w:sdtEndPr/>
      <w:sdtContent>
        <w:r w:rsidR="00405962">
          <w:rPr>
            <w:szCs w:val="14"/>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2BF4" w14:textId="77777777" w:rsidR="00E23483" w:rsidRPr="00DE75BE" w:rsidRDefault="00486DBB" w:rsidP="00405962">
    <w:pPr>
      <w:pStyle w:val="af9"/>
    </w:pPr>
    <w:sdt>
      <w:sdtPr>
        <w:rPr>
          <w:szCs w:val="14"/>
        </w:rPr>
        <w:tag w:val="cciManRef"/>
        <w:id w:val="-1586750847"/>
        <w:lock w:val="sdtLocked"/>
        <w:showingPlcHdr/>
        <w:dataBinding w:prefixMappings="xmlns:hs='urn:HerbertSmith.Office.Word.Global'" w:xpath="//hs:root/iManRef" w:storeItemID="{BC352280-394A-489A-A1C2-A18336EC00D8}"/>
        <w:text/>
      </w:sdtPr>
      <w:sdtEndPr/>
      <w:sdtContent>
        <w:r w:rsidR="002B4761">
          <w:rPr>
            <w:szCs w:val="14"/>
          </w:rPr>
          <w:t xml:space="preserve">     </w:t>
        </w:r>
      </w:sdtContent>
    </w:sdt>
    <w:r w:rsidR="00E23483">
      <w:rPr>
        <w:szCs w:val="14"/>
      </w:rPr>
      <w:ptab w:relativeTo="margin" w:alignment="right" w:leader="none"/>
    </w:r>
    <w:r w:rsidR="00E23483">
      <w:fldChar w:fldCharType="begin"/>
    </w:r>
    <w:r w:rsidR="00E23483">
      <w:rPr>
        <w:rStyle w:val="aff1"/>
        <w:szCs w:val="14"/>
      </w:rPr>
      <w:instrText xml:space="preserve"> PAGE \* MERGEFORMAT </w:instrText>
    </w:r>
    <w:r w:rsidR="00E23483">
      <w:fldChar w:fldCharType="separate"/>
    </w:r>
    <w:r w:rsidR="00E23483">
      <w:rPr>
        <w:rStyle w:val="aff1"/>
        <w:noProof/>
        <w:szCs w:val="14"/>
      </w:rPr>
      <w:t>1</w:t>
    </w:r>
    <w:r w:rsidR="00E2348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914FA" w14:textId="77777777" w:rsidR="00486DBB" w:rsidRDefault="00486DBB">
      <w:r>
        <w:separator/>
      </w:r>
    </w:p>
  </w:footnote>
  <w:footnote w:type="continuationSeparator" w:id="0">
    <w:p w14:paraId="009067B5" w14:textId="77777777" w:rsidR="00486DBB" w:rsidRDefault="00486DBB">
      <w:r>
        <w:continuationSeparator/>
      </w:r>
    </w:p>
  </w:footnote>
  <w:footnote w:type="continuationNotice" w:id="1">
    <w:p w14:paraId="473CFB43" w14:textId="77777777" w:rsidR="00486DBB" w:rsidRDefault="00486D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EE69C" w14:textId="77777777" w:rsidR="005C2A22" w:rsidRDefault="005C2A22">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B5878" w14:textId="77777777" w:rsidR="005C2A22" w:rsidRDefault="005C2A22">
    <w:pPr>
      <w:pStyle w:val="a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6450" w14:textId="77777777" w:rsidR="005C2A22" w:rsidRDefault="005C2A22">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E31"/>
    <w:multiLevelType w:val="hybridMultilevel"/>
    <w:tmpl w:val="32BE1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2953B0"/>
    <w:multiLevelType w:val="multilevel"/>
    <w:tmpl w:val="7F44E9FC"/>
    <w:lvl w:ilvl="0">
      <w:start w:val="6"/>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ascii="Times New Roman" w:hAnsi="Times New Roman"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F531BE5"/>
    <w:multiLevelType w:val="hybridMultilevel"/>
    <w:tmpl w:val="9B4ACCF6"/>
    <w:lvl w:ilvl="0" w:tplc="0BECC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6F7944"/>
    <w:multiLevelType w:val="hybridMultilevel"/>
    <w:tmpl w:val="0178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1656F"/>
    <w:multiLevelType w:val="multilevel"/>
    <w:tmpl w:val="38C07BE2"/>
    <w:lvl w:ilvl="0">
      <w:start w:val="5"/>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527468BF"/>
    <w:multiLevelType w:val="hybridMultilevel"/>
    <w:tmpl w:val="877C2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AE3049"/>
    <w:multiLevelType w:val="hybridMultilevel"/>
    <w:tmpl w:val="4104CC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E872EE9"/>
    <w:multiLevelType w:val="hybridMultilevel"/>
    <w:tmpl w:val="877C2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127D0F"/>
    <w:multiLevelType w:val="hybridMultilevel"/>
    <w:tmpl w:val="97144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513DE3"/>
    <w:multiLevelType w:val="hybridMultilevel"/>
    <w:tmpl w:val="877C224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7B82DD7"/>
    <w:multiLevelType w:val="hybridMultilevel"/>
    <w:tmpl w:val="428A2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77154B"/>
    <w:multiLevelType w:val="hybridMultilevel"/>
    <w:tmpl w:val="172EC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0"/>
  </w:num>
  <w:num w:numId="6">
    <w:abstractNumId w:val="6"/>
  </w:num>
  <w:num w:numId="7">
    <w:abstractNumId w:val="9"/>
  </w:num>
  <w:num w:numId="8">
    <w:abstractNumId w:val="4"/>
  </w:num>
  <w:num w:numId="9">
    <w:abstractNumId w:val="3"/>
  </w:num>
  <w:num w:numId="10">
    <w:abstractNumId w:val="12"/>
  </w:num>
  <w:num w:numId="11">
    <w:abstractNumId w:val="11"/>
  </w:num>
  <w:num w:numId="12">
    <w:abstractNumId w:val="8"/>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defaultTabStop w:val="708"/>
  <w:doNotHyphenateCaps/>
  <w:characterSpacingControl w:val="doNotCompress"/>
  <w:doNotValidateAgainstSchema/>
  <w:doNotDemarcateInvalidXml/>
  <w:hdrShapeDefaults>
    <o:shapedefaults v:ext="edit" spidmax="2049"/>
  </w:hdrShapeDefaults>
  <w:footnotePr>
    <w:numStart w:val="9"/>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FDF"/>
    <w:rsid w:val="00001AF9"/>
    <w:rsid w:val="00003304"/>
    <w:rsid w:val="00005048"/>
    <w:rsid w:val="0000530A"/>
    <w:rsid w:val="00013A4B"/>
    <w:rsid w:val="00015F1D"/>
    <w:rsid w:val="00021C60"/>
    <w:rsid w:val="0004379B"/>
    <w:rsid w:val="00047ED6"/>
    <w:rsid w:val="0006094B"/>
    <w:rsid w:val="00072E37"/>
    <w:rsid w:val="00073A92"/>
    <w:rsid w:val="00081986"/>
    <w:rsid w:val="00081A72"/>
    <w:rsid w:val="000867E1"/>
    <w:rsid w:val="00095286"/>
    <w:rsid w:val="000964C5"/>
    <w:rsid w:val="00096D67"/>
    <w:rsid w:val="000A11D6"/>
    <w:rsid w:val="000A255B"/>
    <w:rsid w:val="000A3C29"/>
    <w:rsid w:val="000A5192"/>
    <w:rsid w:val="000B009A"/>
    <w:rsid w:val="000B5680"/>
    <w:rsid w:val="000C36CA"/>
    <w:rsid w:val="000C4D4C"/>
    <w:rsid w:val="000C7F92"/>
    <w:rsid w:val="000D4523"/>
    <w:rsid w:val="000D55BC"/>
    <w:rsid w:val="000F7C74"/>
    <w:rsid w:val="001047D3"/>
    <w:rsid w:val="00105375"/>
    <w:rsid w:val="00111DA1"/>
    <w:rsid w:val="00115496"/>
    <w:rsid w:val="00116802"/>
    <w:rsid w:val="00122914"/>
    <w:rsid w:val="0012347E"/>
    <w:rsid w:val="0013410F"/>
    <w:rsid w:val="00145D32"/>
    <w:rsid w:val="00146EBE"/>
    <w:rsid w:val="001661CB"/>
    <w:rsid w:val="0017572C"/>
    <w:rsid w:val="00177BF4"/>
    <w:rsid w:val="00184D75"/>
    <w:rsid w:val="00185D26"/>
    <w:rsid w:val="0018640F"/>
    <w:rsid w:val="0019602A"/>
    <w:rsid w:val="001A636C"/>
    <w:rsid w:val="001A76BE"/>
    <w:rsid w:val="001B7331"/>
    <w:rsid w:val="001D43BA"/>
    <w:rsid w:val="001E5033"/>
    <w:rsid w:val="001F41CC"/>
    <w:rsid w:val="00200512"/>
    <w:rsid w:val="002023AF"/>
    <w:rsid w:val="0020275B"/>
    <w:rsid w:val="002108DB"/>
    <w:rsid w:val="00216978"/>
    <w:rsid w:val="00216A7C"/>
    <w:rsid w:val="00221BDC"/>
    <w:rsid w:val="00257249"/>
    <w:rsid w:val="002654DE"/>
    <w:rsid w:val="0027469C"/>
    <w:rsid w:val="00276659"/>
    <w:rsid w:val="00280E04"/>
    <w:rsid w:val="002927DC"/>
    <w:rsid w:val="00295119"/>
    <w:rsid w:val="00295A05"/>
    <w:rsid w:val="002966B4"/>
    <w:rsid w:val="0029704F"/>
    <w:rsid w:val="002B4761"/>
    <w:rsid w:val="002B603F"/>
    <w:rsid w:val="002B79B0"/>
    <w:rsid w:val="002C01A2"/>
    <w:rsid w:val="002C6315"/>
    <w:rsid w:val="002E0741"/>
    <w:rsid w:val="002E2F46"/>
    <w:rsid w:val="002E6769"/>
    <w:rsid w:val="002F12E0"/>
    <w:rsid w:val="002F5B0A"/>
    <w:rsid w:val="002F7F0A"/>
    <w:rsid w:val="00302000"/>
    <w:rsid w:val="00303339"/>
    <w:rsid w:val="00307811"/>
    <w:rsid w:val="003153E1"/>
    <w:rsid w:val="00320E3B"/>
    <w:rsid w:val="003217E0"/>
    <w:rsid w:val="00323C52"/>
    <w:rsid w:val="003244DB"/>
    <w:rsid w:val="0033204C"/>
    <w:rsid w:val="00332EF7"/>
    <w:rsid w:val="00333303"/>
    <w:rsid w:val="00352061"/>
    <w:rsid w:val="00366D01"/>
    <w:rsid w:val="00376D81"/>
    <w:rsid w:val="00382846"/>
    <w:rsid w:val="00384FD2"/>
    <w:rsid w:val="003853A9"/>
    <w:rsid w:val="0039549F"/>
    <w:rsid w:val="00397E67"/>
    <w:rsid w:val="003A2D67"/>
    <w:rsid w:val="003A5D1E"/>
    <w:rsid w:val="003A78D4"/>
    <w:rsid w:val="003B1196"/>
    <w:rsid w:val="003B213E"/>
    <w:rsid w:val="003B7DCD"/>
    <w:rsid w:val="003C29E0"/>
    <w:rsid w:val="003C587F"/>
    <w:rsid w:val="003C5B36"/>
    <w:rsid w:val="003C6353"/>
    <w:rsid w:val="003D16E4"/>
    <w:rsid w:val="003D3472"/>
    <w:rsid w:val="003D52DD"/>
    <w:rsid w:val="003E0BB1"/>
    <w:rsid w:val="003E4175"/>
    <w:rsid w:val="003E4BA7"/>
    <w:rsid w:val="003E5948"/>
    <w:rsid w:val="00405962"/>
    <w:rsid w:val="00411FF2"/>
    <w:rsid w:val="00414E1D"/>
    <w:rsid w:val="00416AB1"/>
    <w:rsid w:val="00431320"/>
    <w:rsid w:val="0043330B"/>
    <w:rsid w:val="0043342E"/>
    <w:rsid w:val="00433D16"/>
    <w:rsid w:val="00435213"/>
    <w:rsid w:val="004412E0"/>
    <w:rsid w:val="00450E2C"/>
    <w:rsid w:val="00454290"/>
    <w:rsid w:val="004606B5"/>
    <w:rsid w:val="004677DA"/>
    <w:rsid w:val="00474A03"/>
    <w:rsid w:val="00480F8C"/>
    <w:rsid w:val="00481156"/>
    <w:rsid w:val="0048272B"/>
    <w:rsid w:val="00484D7C"/>
    <w:rsid w:val="00486DBB"/>
    <w:rsid w:val="00497EB0"/>
    <w:rsid w:val="004A1F63"/>
    <w:rsid w:val="004A2687"/>
    <w:rsid w:val="004A40C2"/>
    <w:rsid w:val="004B4632"/>
    <w:rsid w:val="004C23A3"/>
    <w:rsid w:val="004C7C98"/>
    <w:rsid w:val="004D181C"/>
    <w:rsid w:val="004D3FF2"/>
    <w:rsid w:val="004D4BE4"/>
    <w:rsid w:val="004E0ECA"/>
    <w:rsid w:val="004E160A"/>
    <w:rsid w:val="004E30DD"/>
    <w:rsid w:val="004E3E57"/>
    <w:rsid w:val="004E6494"/>
    <w:rsid w:val="004F23D1"/>
    <w:rsid w:val="004F5850"/>
    <w:rsid w:val="005020D1"/>
    <w:rsid w:val="00507DC9"/>
    <w:rsid w:val="00516B2B"/>
    <w:rsid w:val="005177AB"/>
    <w:rsid w:val="00520232"/>
    <w:rsid w:val="00522EA1"/>
    <w:rsid w:val="0052386F"/>
    <w:rsid w:val="00524183"/>
    <w:rsid w:val="00524640"/>
    <w:rsid w:val="0052652F"/>
    <w:rsid w:val="00526D31"/>
    <w:rsid w:val="0053236A"/>
    <w:rsid w:val="005323E1"/>
    <w:rsid w:val="0054754A"/>
    <w:rsid w:val="0055362A"/>
    <w:rsid w:val="00555DFE"/>
    <w:rsid w:val="00567AD9"/>
    <w:rsid w:val="00567AEE"/>
    <w:rsid w:val="00571F0F"/>
    <w:rsid w:val="005801EC"/>
    <w:rsid w:val="0058125C"/>
    <w:rsid w:val="0058613B"/>
    <w:rsid w:val="005A0163"/>
    <w:rsid w:val="005A7026"/>
    <w:rsid w:val="005B18B9"/>
    <w:rsid w:val="005B305F"/>
    <w:rsid w:val="005C186A"/>
    <w:rsid w:val="005C2A22"/>
    <w:rsid w:val="005C64FC"/>
    <w:rsid w:val="005C6ADF"/>
    <w:rsid w:val="005C7A98"/>
    <w:rsid w:val="005D5E95"/>
    <w:rsid w:val="005D6B79"/>
    <w:rsid w:val="005E10F8"/>
    <w:rsid w:val="005E4D05"/>
    <w:rsid w:val="005F169D"/>
    <w:rsid w:val="005F535B"/>
    <w:rsid w:val="005F7B09"/>
    <w:rsid w:val="00602992"/>
    <w:rsid w:val="00612AEC"/>
    <w:rsid w:val="00624808"/>
    <w:rsid w:val="0063012D"/>
    <w:rsid w:val="006513C3"/>
    <w:rsid w:val="00651EEC"/>
    <w:rsid w:val="006569A5"/>
    <w:rsid w:val="00661C51"/>
    <w:rsid w:val="006626DF"/>
    <w:rsid w:val="006744D6"/>
    <w:rsid w:val="00680E7E"/>
    <w:rsid w:val="00682E4C"/>
    <w:rsid w:val="00684637"/>
    <w:rsid w:val="00690A69"/>
    <w:rsid w:val="006919CA"/>
    <w:rsid w:val="006A4BCB"/>
    <w:rsid w:val="006A7218"/>
    <w:rsid w:val="006C140F"/>
    <w:rsid w:val="006C2860"/>
    <w:rsid w:val="006C3B4B"/>
    <w:rsid w:val="006C5E0A"/>
    <w:rsid w:val="006C7AE2"/>
    <w:rsid w:val="006D20D5"/>
    <w:rsid w:val="006D3AC0"/>
    <w:rsid w:val="006D6D68"/>
    <w:rsid w:val="006F03D5"/>
    <w:rsid w:val="0071392F"/>
    <w:rsid w:val="00713968"/>
    <w:rsid w:val="007208DA"/>
    <w:rsid w:val="00722653"/>
    <w:rsid w:val="00733B5E"/>
    <w:rsid w:val="00736D5E"/>
    <w:rsid w:val="00737A8C"/>
    <w:rsid w:val="00740941"/>
    <w:rsid w:val="007425EA"/>
    <w:rsid w:val="00746911"/>
    <w:rsid w:val="00746B38"/>
    <w:rsid w:val="007534A1"/>
    <w:rsid w:val="00756860"/>
    <w:rsid w:val="00760380"/>
    <w:rsid w:val="0077046F"/>
    <w:rsid w:val="00772672"/>
    <w:rsid w:val="00777EF7"/>
    <w:rsid w:val="00782D3D"/>
    <w:rsid w:val="00783442"/>
    <w:rsid w:val="00796014"/>
    <w:rsid w:val="007A30A0"/>
    <w:rsid w:val="007A7819"/>
    <w:rsid w:val="007B060B"/>
    <w:rsid w:val="007B1889"/>
    <w:rsid w:val="007B2811"/>
    <w:rsid w:val="007C028F"/>
    <w:rsid w:val="007C03E7"/>
    <w:rsid w:val="007C4DEA"/>
    <w:rsid w:val="007C6E4C"/>
    <w:rsid w:val="007E2074"/>
    <w:rsid w:val="007E32D1"/>
    <w:rsid w:val="007F4661"/>
    <w:rsid w:val="007F6A2F"/>
    <w:rsid w:val="00811953"/>
    <w:rsid w:val="00813CE0"/>
    <w:rsid w:val="008147E6"/>
    <w:rsid w:val="00816C77"/>
    <w:rsid w:val="008309C2"/>
    <w:rsid w:val="00840362"/>
    <w:rsid w:val="00844AE7"/>
    <w:rsid w:val="00854E0C"/>
    <w:rsid w:val="008567EE"/>
    <w:rsid w:val="00864ED4"/>
    <w:rsid w:val="00866DEE"/>
    <w:rsid w:val="00886C4E"/>
    <w:rsid w:val="00886D21"/>
    <w:rsid w:val="00892B17"/>
    <w:rsid w:val="008971F6"/>
    <w:rsid w:val="00897EC9"/>
    <w:rsid w:val="008A59DF"/>
    <w:rsid w:val="008B564C"/>
    <w:rsid w:val="008E5613"/>
    <w:rsid w:val="008F35A9"/>
    <w:rsid w:val="008F376E"/>
    <w:rsid w:val="00901C26"/>
    <w:rsid w:val="00907EFE"/>
    <w:rsid w:val="00912763"/>
    <w:rsid w:val="009144AC"/>
    <w:rsid w:val="0092022C"/>
    <w:rsid w:val="0092174E"/>
    <w:rsid w:val="00925F9B"/>
    <w:rsid w:val="00942990"/>
    <w:rsid w:val="00957DDA"/>
    <w:rsid w:val="0096365F"/>
    <w:rsid w:val="00963B74"/>
    <w:rsid w:val="00977D23"/>
    <w:rsid w:val="00980A61"/>
    <w:rsid w:val="00985FDF"/>
    <w:rsid w:val="0098725D"/>
    <w:rsid w:val="0098746C"/>
    <w:rsid w:val="00994FEC"/>
    <w:rsid w:val="009A391D"/>
    <w:rsid w:val="009A6084"/>
    <w:rsid w:val="009B1547"/>
    <w:rsid w:val="009B4B1E"/>
    <w:rsid w:val="009C0285"/>
    <w:rsid w:val="009C260C"/>
    <w:rsid w:val="009D142B"/>
    <w:rsid w:val="009E25A1"/>
    <w:rsid w:val="009E5925"/>
    <w:rsid w:val="009E6E1B"/>
    <w:rsid w:val="009F0357"/>
    <w:rsid w:val="009F3483"/>
    <w:rsid w:val="00A03A8C"/>
    <w:rsid w:val="00A03C09"/>
    <w:rsid w:val="00A1436E"/>
    <w:rsid w:val="00A167B2"/>
    <w:rsid w:val="00A21511"/>
    <w:rsid w:val="00A2375B"/>
    <w:rsid w:val="00A23C7B"/>
    <w:rsid w:val="00A34722"/>
    <w:rsid w:val="00A36474"/>
    <w:rsid w:val="00A4644F"/>
    <w:rsid w:val="00A50E1F"/>
    <w:rsid w:val="00A53F0D"/>
    <w:rsid w:val="00A66E26"/>
    <w:rsid w:val="00A67533"/>
    <w:rsid w:val="00A67A9A"/>
    <w:rsid w:val="00A7073B"/>
    <w:rsid w:val="00A80F64"/>
    <w:rsid w:val="00A82E40"/>
    <w:rsid w:val="00A857E0"/>
    <w:rsid w:val="00AC136C"/>
    <w:rsid w:val="00AC373A"/>
    <w:rsid w:val="00AC4046"/>
    <w:rsid w:val="00AC5050"/>
    <w:rsid w:val="00AC5AAA"/>
    <w:rsid w:val="00AC5E99"/>
    <w:rsid w:val="00AC6A24"/>
    <w:rsid w:val="00AF3168"/>
    <w:rsid w:val="00B0164E"/>
    <w:rsid w:val="00B03E15"/>
    <w:rsid w:val="00B04130"/>
    <w:rsid w:val="00B04817"/>
    <w:rsid w:val="00B04ABF"/>
    <w:rsid w:val="00B05F02"/>
    <w:rsid w:val="00B069F0"/>
    <w:rsid w:val="00B07360"/>
    <w:rsid w:val="00B07909"/>
    <w:rsid w:val="00B260C7"/>
    <w:rsid w:val="00B27F98"/>
    <w:rsid w:val="00B31851"/>
    <w:rsid w:val="00B3314C"/>
    <w:rsid w:val="00B400BF"/>
    <w:rsid w:val="00B42832"/>
    <w:rsid w:val="00B43476"/>
    <w:rsid w:val="00B6663D"/>
    <w:rsid w:val="00B668C3"/>
    <w:rsid w:val="00B771F6"/>
    <w:rsid w:val="00B82890"/>
    <w:rsid w:val="00B916A5"/>
    <w:rsid w:val="00B96CB7"/>
    <w:rsid w:val="00BA2A2E"/>
    <w:rsid w:val="00BB0BE0"/>
    <w:rsid w:val="00BB5FE3"/>
    <w:rsid w:val="00BC0B34"/>
    <w:rsid w:val="00BC0ED6"/>
    <w:rsid w:val="00BE1559"/>
    <w:rsid w:val="00BE3C12"/>
    <w:rsid w:val="00BE683C"/>
    <w:rsid w:val="00BF4AD7"/>
    <w:rsid w:val="00C039D0"/>
    <w:rsid w:val="00C1574C"/>
    <w:rsid w:val="00C16140"/>
    <w:rsid w:val="00C20B58"/>
    <w:rsid w:val="00C2707A"/>
    <w:rsid w:val="00C3215E"/>
    <w:rsid w:val="00C34386"/>
    <w:rsid w:val="00C36B4E"/>
    <w:rsid w:val="00C407B3"/>
    <w:rsid w:val="00C5089B"/>
    <w:rsid w:val="00C523D3"/>
    <w:rsid w:val="00C55513"/>
    <w:rsid w:val="00C6256C"/>
    <w:rsid w:val="00C644FD"/>
    <w:rsid w:val="00C71B45"/>
    <w:rsid w:val="00C72649"/>
    <w:rsid w:val="00C74E5A"/>
    <w:rsid w:val="00C81571"/>
    <w:rsid w:val="00C84A6A"/>
    <w:rsid w:val="00C854D0"/>
    <w:rsid w:val="00C93003"/>
    <w:rsid w:val="00C94590"/>
    <w:rsid w:val="00C963CD"/>
    <w:rsid w:val="00CA25C0"/>
    <w:rsid w:val="00CA73E5"/>
    <w:rsid w:val="00CB1645"/>
    <w:rsid w:val="00CB2592"/>
    <w:rsid w:val="00CB6FEE"/>
    <w:rsid w:val="00CB7301"/>
    <w:rsid w:val="00CD4E69"/>
    <w:rsid w:val="00CD5721"/>
    <w:rsid w:val="00CE4B2C"/>
    <w:rsid w:val="00CF3420"/>
    <w:rsid w:val="00D00A97"/>
    <w:rsid w:val="00D04BF9"/>
    <w:rsid w:val="00D12FE3"/>
    <w:rsid w:val="00D25BCB"/>
    <w:rsid w:val="00D30BB4"/>
    <w:rsid w:val="00D442AD"/>
    <w:rsid w:val="00D61C3D"/>
    <w:rsid w:val="00D62403"/>
    <w:rsid w:val="00D62AED"/>
    <w:rsid w:val="00D63623"/>
    <w:rsid w:val="00D73072"/>
    <w:rsid w:val="00D74818"/>
    <w:rsid w:val="00D81046"/>
    <w:rsid w:val="00D85E8B"/>
    <w:rsid w:val="00D87CB2"/>
    <w:rsid w:val="00D90FCD"/>
    <w:rsid w:val="00D91DE3"/>
    <w:rsid w:val="00D966DB"/>
    <w:rsid w:val="00D96A92"/>
    <w:rsid w:val="00DA58E8"/>
    <w:rsid w:val="00DB4FD8"/>
    <w:rsid w:val="00DC4CD9"/>
    <w:rsid w:val="00DD39A8"/>
    <w:rsid w:val="00DD4368"/>
    <w:rsid w:val="00DE32DF"/>
    <w:rsid w:val="00DE75BE"/>
    <w:rsid w:val="00DF1BAE"/>
    <w:rsid w:val="00DF4601"/>
    <w:rsid w:val="00E01E95"/>
    <w:rsid w:val="00E03117"/>
    <w:rsid w:val="00E070EF"/>
    <w:rsid w:val="00E14567"/>
    <w:rsid w:val="00E212E2"/>
    <w:rsid w:val="00E23483"/>
    <w:rsid w:val="00E25C22"/>
    <w:rsid w:val="00E26633"/>
    <w:rsid w:val="00E31209"/>
    <w:rsid w:val="00E347F1"/>
    <w:rsid w:val="00E34FBD"/>
    <w:rsid w:val="00E403BA"/>
    <w:rsid w:val="00E42BAA"/>
    <w:rsid w:val="00E43093"/>
    <w:rsid w:val="00E50D68"/>
    <w:rsid w:val="00E52E9F"/>
    <w:rsid w:val="00E54584"/>
    <w:rsid w:val="00E64420"/>
    <w:rsid w:val="00E76938"/>
    <w:rsid w:val="00E85487"/>
    <w:rsid w:val="00E878F5"/>
    <w:rsid w:val="00E92817"/>
    <w:rsid w:val="00E94308"/>
    <w:rsid w:val="00E9573F"/>
    <w:rsid w:val="00E96301"/>
    <w:rsid w:val="00E9678D"/>
    <w:rsid w:val="00EA762C"/>
    <w:rsid w:val="00EB6F9C"/>
    <w:rsid w:val="00ED0614"/>
    <w:rsid w:val="00ED2962"/>
    <w:rsid w:val="00ED5488"/>
    <w:rsid w:val="00ED7C4F"/>
    <w:rsid w:val="00EF17BE"/>
    <w:rsid w:val="00EF1C94"/>
    <w:rsid w:val="00EF7950"/>
    <w:rsid w:val="00F01C97"/>
    <w:rsid w:val="00F02B62"/>
    <w:rsid w:val="00F030C0"/>
    <w:rsid w:val="00F0445E"/>
    <w:rsid w:val="00F0714C"/>
    <w:rsid w:val="00F07951"/>
    <w:rsid w:val="00F10CF6"/>
    <w:rsid w:val="00F11C01"/>
    <w:rsid w:val="00F16437"/>
    <w:rsid w:val="00F2291A"/>
    <w:rsid w:val="00F2297A"/>
    <w:rsid w:val="00F243ED"/>
    <w:rsid w:val="00F24E7B"/>
    <w:rsid w:val="00F303A0"/>
    <w:rsid w:val="00F318C1"/>
    <w:rsid w:val="00F33B49"/>
    <w:rsid w:val="00F36C88"/>
    <w:rsid w:val="00F42C54"/>
    <w:rsid w:val="00F560E1"/>
    <w:rsid w:val="00F6291C"/>
    <w:rsid w:val="00F64234"/>
    <w:rsid w:val="00F66B02"/>
    <w:rsid w:val="00F67D84"/>
    <w:rsid w:val="00F7198E"/>
    <w:rsid w:val="00F81198"/>
    <w:rsid w:val="00F81C6D"/>
    <w:rsid w:val="00F86DA5"/>
    <w:rsid w:val="00F956C7"/>
    <w:rsid w:val="00F96000"/>
    <w:rsid w:val="00F974C4"/>
    <w:rsid w:val="00FA6420"/>
    <w:rsid w:val="00FB3A82"/>
    <w:rsid w:val="00FC3B5D"/>
    <w:rsid w:val="00FD0B28"/>
    <w:rsid w:val="00FE3871"/>
    <w:rsid w:val="00FF357A"/>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783FA1"/>
  <w14:defaultImageDpi w14:val="0"/>
  <w15:docId w15:val="{54EBA848-692C-4932-8AE0-9FD83EFD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11">
    <w:name w:val="Основной текст1"/>
    <w:basedOn w:val="a"/>
    <w:link w:val="a3"/>
    <w:rsid w:val="00E878F5"/>
    <w:pPr>
      <w:widowControl w:val="0"/>
      <w:shd w:val="clear" w:color="auto" w:fill="FFFFFF"/>
      <w:spacing w:after="540" w:line="269" w:lineRule="exact"/>
    </w:pPr>
    <w:rPr>
      <w:rFonts w:ascii="Microsoft Sans Serif" w:hAnsi="Microsoft Sans Serif" w:cs="Microsoft Sans Serif"/>
      <w:sz w:val="22"/>
      <w:szCs w:val="22"/>
    </w:rPr>
  </w:style>
  <w:style w:type="character" w:customStyle="1" w:styleId="a3">
    <w:name w:val="Основной текст_"/>
    <w:link w:val="11"/>
    <w:locked/>
    <w:rsid w:val="00E878F5"/>
    <w:rPr>
      <w:rFonts w:ascii="Microsoft Sans Serif" w:hAnsi="Microsoft Sans Serif"/>
      <w:shd w:val="clear" w:color="auto" w:fill="FFFFFF"/>
    </w:rPr>
  </w:style>
  <w:style w:type="paragraph" w:customStyle="1" w:styleId="21">
    <w:name w:val="Стиль2"/>
    <w:basedOn w:val="a"/>
    <w:uiPriority w:val="99"/>
    <w:rsid w:val="006513C3"/>
    <w:pPr>
      <w:shd w:val="pct10" w:color="auto" w:fill="FFFFFF"/>
      <w:ind w:right="19772"/>
      <w:jc w:val="center"/>
    </w:pPr>
  </w:style>
  <w:style w:type="paragraph" w:customStyle="1" w:styleId="12">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
    <w:basedOn w:val="a"/>
    <w:link w:val="a5"/>
    <w:uiPriority w:val="34"/>
    <w:qFormat/>
    <w:rsid w:val="00985FDF"/>
    <w:pPr>
      <w:spacing w:after="200" w:line="276" w:lineRule="auto"/>
      <w:ind w:left="720"/>
    </w:pPr>
    <w:rPr>
      <w:rFonts w:ascii="Calibri" w:hAnsi="Calibri" w:cs="Calibri"/>
      <w:sz w:val="22"/>
      <w:szCs w:val="22"/>
      <w:lang w:eastAsia="en-US"/>
    </w:rPr>
  </w:style>
  <w:style w:type="character" w:styleId="a6">
    <w:name w:val="endnote reference"/>
    <w:basedOn w:val="a0"/>
    <w:uiPriority w:val="99"/>
    <w:semiHidden/>
    <w:rsid w:val="00985FDF"/>
    <w:rPr>
      <w:rFonts w:cs="Times New Roman"/>
      <w:vertAlign w:val="superscript"/>
    </w:rPr>
  </w:style>
  <w:style w:type="paragraph" w:styleId="a7">
    <w:name w:val="endnote text"/>
    <w:basedOn w:val="a"/>
    <w:link w:val="a8"/>
    <w:uiPriority w:val="99"/>
    <w:semiHidden/>
    <w:rsid w:val="00985FDF"/>
    <w:pPr>
      <w:autoSpaceDE w:val="0"/>
      <w:autoSpaceDN w:val="0"/>
    </w:pPr>
    <w:rPr>
      <w:sz w:val="20"/>
      <w:szCs w:val="20"/>
    </w:rPr>
  </w:style>
  <w:style w:type="character" w:customStyle="1" w:styleId="a8">
    <w:name w:val="Текст концевой сноски Знак"/>
    <w:basedOn w:val="a0"/>
    <w:link w:val="a7"/>
    <w:uiPriority w:val="99"/>
    <w:semiHidden/>
    <w:locked/>
    <w:rsid w:val="00985FDF"/>
    <w:rPr>
      <w:rFonts w:cs="Times New Roman"/>
      <w:lang w:val="ru-RU" w:eastAsia="ru-RU"/>
    </w:rPr>
  </w:style>
  <w:style w:type="paragraph" w:customStyle="1" w:styleId="a9">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a">
    <w:name w:val="annotation text"/>
    <w:basedOn w:val="a"/>
    <w:link w:val="ab"/>
    <w:uiPriority w:val="99"/>
    <w:semiHidden/>
    <w:rsid w:val="00985FDF"/>
    <w:pPr>
      <w:spacing w:line="360" w:lineRule="auto"/>
      <w:jc w:val="both"/>
    </w:pPr>
    <w:rPr>
      <w:rFonts w:ascii="Times New Roman CYR" w:hAnsi="Times New Roman CYR" w:cs="Times New Roman CYR"/>
      <w:sz w:val="20"/>
      <w:szCs w:val="20"/>
    </w:rPr>
  </w:style>
  <w:style w:type="character" w:customStyle="1" w:styleId="ab">
    <w:name w:val="Текст примечания Знак"/>
    <w:basedOn w:val="a0"/>
    <w:link w:val="aa"/>
    <w:uiPriority w:val="99"/>
    <w:locked/>
    <w:rsid w:val="00985FDF"/>
    <w:rPr>
      <w:rFonts w:ascii="Times New Roman CYR" w:hAnsi="Times New Roman CYR" w:cs="Times New Roman CYR"/>
      <w:lang w:val="ru-RU" w:eastAsia="ru-RU"/>
    </w:rPr>
  </w:style>
  <w:style w:type="paragraph" w:styleId="ac">
    <w:name w:val="annotation subject"/>
    <w:basedOn w:val="aa"/>
    <w:next w:val="aa"/>
    <w:link w:val="ad"/>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d">
    <w:name w:val="Тема примечания Знак"/>
    <w:basedOn w:val="ab"/>
    <w:link w:val="ac"/>
    <w:uiPriority w:val="99"/>
    <w:semiHidden/>
    <w:locked/>
    <w:rsid w:val="00985FDF"/>
    <w:rPr>
      <w:rFonts w:ascii="Times New Roman CYR" w:hAnsi="Times New Roman CYR" w:cs="Times New Roman CYR"/>
      <w:b/>
      <w:bCs/>
      <w:lang w:val="ru-RU" w:eastAsia="ru-RU"/>
    </w:rPr>
  </w:style>
  <w:style w:type="paragraph" w:styleId="ae">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3">
    <w:name w:val="toc 1"/>
    <w:basedOn w:val="a"/>
    <w:next w:val="a"/>
    <w:autoRedefine/>
    <w:uiPriority w:val="99"/>
    <w:semiHidden/>
    <w:rsid w:val="00985FDF"/>
    <w:pPr>
      <w:jc w:val="both"/>
    </w:pPr>
    <w:rPr>
      <w:i/>
      <w:iCs/>
    </w:rPr>
  </w:style>
  <w:style w:type="character" w:styleId="af">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0">
    <w:name w:val="Table Grid"/>
    <w:basedOn w:val="a1"/>
    <w:uiPriority w:val="99"/>
    <w:rsid w:val="00985FD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985FDF"/>
    <w:rPr>
      <w:rFonts w:ascii="Times New Roman" w:hAnsi="Times New Roman" w:cs="Times New Roman"/>
      <w:sz w:val="16"/>
      <w:szCs w:val="16"/>
    </w:rPr>
  </w:style>
  <w:style w:type="paragraph" w:customStyle="1" w:styleId="af2">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3">
    <w:name w:val="Block Text"/>
    <w:basedOn w:val="a"/>
    <w:uiPriority w:val="99"/>
    <w:rsid w:val="00985FDF"/>
    <w:pPr>
      <w:autoSpaceDE w:val="0"/>
      <w:autoSpaceDN w:val="0"/>
      <w:ind w:left="2127" w:right="-199" w:hanging="1701"/>
      <w:jc w:val="both"/>
    </w:pPr>
  </w:style>
  <w:style w:type="character" w:styleId="af4">
    <w:name w:val="footnote reference"/>
    <w:basedOn w:val="a0"/>
    <w:uiPriority w:val="99"/>
    <w:semiHidden/>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5">
    <w:name w:val="Body Text"/>
    <w:basedOn w:val="a"/>
    <w:link w:val="af6"/>
    <w:uiPriority w:val="99"/>
    <w:rsid w:val="00985FDF"/>
    <w:pPr>
      <w:autoSpaceDE w:val="0"/>
      <w:autoSpaceDN w:val="0"/>
      <w:jc w:val="both"/>
    </w:pPr>
    <w:rPr>
      <w:b/>
      <w:bCs/>
    </w:rPr>
  </w:style>
  <w:style w:type="character" w:customStyle="1" w:styleId="af6">
    <w:name w:val="Основной текст Знак"/>
    <w:basedOn w:val="a0"/>
    <w:link w:val="af5"/>
    <w:uiPriority w:val="99"/>
    <w:locked/>
    <w:rsid w:val="00985FDF"/>
    <w:rPr>
      <w:rFonts w:cs="Times New Roman"/>
      <w:b/>
      <w:bCs/>
      <w:sz w:val="24"/>
      <w:szCs w:val="24"/>
      <w:lang w:val="ru-RU" w:eastAsia="ru-RU"/>
    </w:rPr>
  </w:style>
  <w:style w:type="paragraph" w:styleId="af7">
    <w:name w:val="Title"/>
    <w:basedOn w:val="a"/>
    <w:link w:val="af8"/>
    <w:uiPriority w:val="99"/>
    <w:qFormat/>
    <w:rsid w:val="00985FDF"/>
    <w:pPr>
      <w:autoSpaceDE w:val="0"/>
      <w:autoSpaceDN w:val="0"/>
      <w:jc w:val="center"/>
    </w:pPr>
    <w:rPr>
      <w:b/>
      <w:bCs/>
      <w:sz w:val="28"/>
      <w:szCs w:val="28"/>
    </w:rPr>
  </w:style>
  <w:style w:type="character" w:customStyle="1" w:styleId="af8">
    <w:name w:val="Заголовок Знак"/>
    <w:basedOn w:val="a0"/>
    <w:link w:val="af7"/>
    <w:uiPriority w:val="99"/>
    <w:locked/>
    <w:rsid w:val="00985FDF"/>
    <w:rPr>
      <w:rFonts w:cs="Times New Roman"/>
      <w:b/>
      <w:bCs/>
      <w:sz w:val="28"/>
      <w:szCs w:val="28"/>
      <w:lang w:val="ru-RU" w:eastAsia="ru-RU"/>
    </w:rPr>
  </w:style>
  <w:style w:type="paragraph" w:styleId="af9">
    <w:name w:val="footer"/>
    <w:basedOn w:val="a"/>
    <w:link w:val="afa"/>
    <w:uiPriority w:val="99"/>
    <w:rsid w:val="00985FDF"/>
    <w:pPr>
      <w:tabs>
        <w:tab w:val="center" w:pos="4153"/>
        <w:tab w:val="right" w:pos="8306"/>
      </w:tabs>
      <w:autoSpaceDE w:val="0"/>
      <w:autoSpaceDN w:val="0"/>
    </w:pPr>
    <w:rPr>
      <w:b/>
      <w:bCs/>
      <w:sz w:val="20"/>
      <w:szCs w:val="20"/>
    </w:rPr>
  </w:style>
  <w:style w:type="character" w:customStyle="1" w:styleId="afa">
    <w:name w:val="Нижний колонтитул Знак"/>
    <w:basedOn w:val="a0"/>
    <w:link w:val="af9"/>
    <w:uiPriority w:val="99"/>
    <w:locked/>
    <w:rsid w:val="00985FDF"/>
    <w:rPr>
      <w:rFonts w:cs="Times New Roman"/>
      <w:b/>
      <w:bCs/>
      <w:lang w:val="ru-RU" w:eastAsia="ru-RU"/>
    </w:rPr>
  </w:style>
  <w:style w:type="paragraph" w:styleId="afb">
    <w:name w:val="Balloon Text"/>
    <w:basedOn w:val="a"/>
    <w:link w:val="afc"/>
    <w:uiPriority w:val="99"/>
    <w:semiHidden/>
    <w:rsid w:val="00985FDF"/>
    <w:pPr>
      <w:autoSpaceDE w:val="0"/>
      <w:autoSpaceDN w:val="0"/>
    </w:pPr>
    <w:rPr>
      <w:rFonts w:ascii="Tahoma" w:hAnsi="Tahoma" w:cs="Tahoma"/>
      <w:sz w:val="16"/>
      <w:szCs w:val="16"/>
    </w:rPr>
  </w:style>
  <w:style w:type="character" w:customStyle="1" w:styleId="afc">
    <w:name w:val="Текст выноски Знак"/>
    <w:basedOn w:val="a0"/>
    <w:link w:val="afb"/>
    <w:uiPriority w:val="99"/>
    <w:locked/>
    <w:rsid w:val="00985FDF"/>
    <w:rPr>
      <w:rFonts w:ascii="Tahoma" w:hAnsi="Tahoma" w:cs="Tahoma"/>
      <w:sz w:val="16"/>
      <w:szCs w:val="16"/>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d">
    <w:name w:val="footnote text"/>
    <w:basedOn w:val="a"/>
    <w:link w:val="afe"/>
    <w:uiPriority w:val="99"/>
    <w:semiHidden/>
    <w:rsid w:val="00985FDF"/>
    <w:pPr>
      <w:autoSpaceDE w:val="0"/>
      <w:autoSpaceDN w:val="0"/>
    </w:pPr>
    <w:rPr>
      <w:sz w:val="20"/>
      <w:szCs w:val="20"/>
    </w:rPr>
  </w:style>
  <w:style w:type="character" w:customStyle="1" w:styleId="afe">
    <w:name w:val="Текст сноски Знак"/>
    <w:basedOn w:val="a0"/>
    <w:link w:val="afd"/>
    <w:uiPriority w:val="99"/>
    <w:locked/>
    <w:rsid w:val="00985FDF"/>
    <w:rPr>
      <w:rFonts w:cs="Times New Roman"/>
      <w:lang w:val="ru-RU" w:eastAsia="ru-RU"/>
    </w:rPr>
  </w:style>
  <w:style w:type="character" w:styleId="aff">
    <w:name w:val="page number"/>
    <w:basedOn w:val="Oeooaacaoaiioiieaie"/>
    <w:uiPriority w:val="99"/>
    <w:rsid w:val="00985FDF"/>
    <w:rPr>
      <w:rFonts w:ascii="Times New Roman" w:hAnsi="Times New Roman" w:cs="Times New Roman"/>
    </w:rPr>
  </w:style>
  <w:style w:type="paragraph" w:styleId="aff0">
    <w:name w:val="header"/>
    <w:basedOn w:val="a"/>
    <w:link w:val="aff1"/>
    <w:uiPriority w:val="39"/>
    <w:rsid w:val="00985FDF"/>
    <w:pPr>
      <w:tabs>
        <w:tab w:val="center" w:pos="4153"/>
        <w:tab w:val="right" w:pos="8306"/>
      </w:tabs>
      <w:autoSpaceDE w:val="0"/>
      <w:autoSpaceDN w:val="0"/>
    </w:pPr>
    <w:rPr>
      <w:sz w:val="20"/>
      <w:szCs w:val="20"/>
    </w:rPr>
  </w:style>
  <w:style w:type="character" w:customStyle="1" w:styleId="aff1">
    <w:name w:val="Верхний колонтитул Знак"/>
    <w:basedOn w:val="a0"/>
    <w:link w:val="aff0"/>
    <w:uiPriority w:val="3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customStyle="1" w:styleId="ConsTitle">
    <w:name w:val="ConsTitle"/>
    <w:rsid w:val="00777EF7"/>
    <w:pPr>
      <w:widowControl w:val="0"/>
      <w:spacing w:after="0" w:line="240" w:lineRule="auto"/>
    </w:pPr>
    <w:rPr>
      <w:rFonts w:ascii="Arial" w:hAnsi="Arial"/>
      <w:b/>
      <w:snapToGrid w:val="0"/>
      <w:sz w:val="16"/>
      <w:szCs w:val="20"/>
    </w:rPr>
  </w:style>
  <w:style w:type="paragraph" w:styleId="41">
    <w:name w:val="toc 4"/>
    <w:basedOn w:val="a"/>
    <w:next w:val="a"/>
    <w:autoRedefine/>
    <w:uiPriority w:val="39"/>
    <w:semiHidden/>
    <w:unhideWhenUsed/>
    <w:rsid w:val="00081A72"/>
    <w:pPr>
      <w:spacing w:after="100"/>
      <w:ind w:left="720"/>
    </w:p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locked/>
    <w:rsid w:val="0052386F"/>
    <w:rPr>
      <w:rFonts w:ascii="Calibri" w:hAnsi="Calibri" w:cs="Calibri"/>
      <w:lang w:eastAsia="en-US"/>
    </w:rPr>
  </w:style>
  <w:style w:type="paragraph" w:customStyle="1" w:styleId="aff2">
    <w:name w:val="Знак Знак Знак"/>
    <w:basedOn w:val="a"/>
    <w:uiPriority w:val="99"/>
    <w:rsid w:val="005E4D05"/>
    <w:pPr>
      <w:spacing w:after="160" w:line="240" w:lineRule="exact"/>
    </w:pPr>
    <w:rPr>
      <w:rFonts w:ascii="Verdana" w:hAnsi="Verdana" w:cs="Verdan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382181">
      <w:bodyDiv w:val="1"/>
      <w:marLeft w:val="0"/>
      <w:marRight w:val="0"/>
      <w:marTop w:val="0"/>
      <w:marBottom w:val="0"/>
      <w:divBdr>
        <w:top w:val="none" w:sz="0" w:space="0" w:color="auto"/>
        <w:left w:val="none" w:sz="0" w:space="0" w:color="auto"/>
        <w:bottom w:val="none" w:sz="0" w:space="0" w:color="auto"/>
        <w:right w:val="none" w:sz="0" w:space="0" w:color="auto"/>
      </w:divBdr>
    </w:div>
    <w:div w:id="1377899910">
      <w:marLeft w:val="0"/>
      <w:marRight w:val="0"/>
      <w:marTop w:val="0"/>
      <w:marBottom w:val="0"/>
      <w:divBdr>
        <w:top w:val="none" w:sz="0" w:space="0" w:color="auto"/>
        <w:left w:val="none" w:sz="0" w:space="0" w:color="auto"/>
        <w:bottom w:val="none" w:sz="0" w:space="0" w:color="auto"/>
        <w:right w:val="none" w:sz="0" w:space="0" w:color="auto"/>
      </w:divBdr>
    </w:div>
    <w:div w:id="21116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0F60BB614F26C9FE74266F151A505494.dms.sberbank.ru/0F60BB614F26C9FE74266F151A505494-B82A5E3BA66390039797F126912BBE40-D25476386366BB02F6395A50E49D7B64/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hs:root xmlns:hs="urn:HerbertSmith.Office.Word.Global">
  <iManRef/>
</hs:root>
</file>

<file path=customXml/itemProps1.xml><?xml version="1.0" encoding="utf-8"?>
<ds:datastoreItem xmlns:ds="http://schemas.openxmlformats.org/officeDocument/2006/customXml" ds:itemID="{E01CFB53-82E5-482C-BC52-B9F0DB276B6E}">
  <ds:schemaRefs>
    <ds:schemaRef ds:uri="http://schemas.openxmlformats.org/officeDocument/2006/bibliography"/>
  </ds:schemaRefs>
</ds:datastoreItem>
</file>

<file path=customXml/itemProps2.xml><?xml version="1.0" encoding="utf-8"?>
<ds:datastoreItem xmlns:ds="http://schemas.openxmlformats.org/officeDocument/2006/customXml" ds:itemID="{BC352280-394A-489A-A1C2-A18336EC00D8}">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13</Pages>
  <Words>4223</Words>
  <Characters>24073</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УСТУПКИ ПРАВ (ТРЕБОВАНИЙ) № _____</vt:lpstr>
      <vt:lpstr>ДОГОВОР УСТУПКИ ПРАВ (ТРЕБОВАНИЙ) № _____</vt:lpstr>
    </vt:vector>
  </TitlesOfParts>
  <Company>SB</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svanuta-ga</dc:creator>
  <cp:lastModifiedBy>Лаврентьев Алексей Валерьевич</cp:lastModifiedBy>
  <cp:revision>11</cp:revision>
  <cp:lastPrinted>2019-06-18T15:39:00Z</cp:lastPrinted>
  <dcterms:created xsi:type="dcterms:W3CDTF">2019-06-19T15:04:00Z</dcterms:created>
  <dcterms:modified xsi:type="dcterms:W3CDTF">2020-12-18T13:51:00Z</dcterms:modified>
</cp:coreProperties>
</file>