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552F" w14:textId="77777777" w:rsidR="0022103C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Извещение</w:t>
      </w:r>
      <w:r w:rsidR="0022103C" w:rsidRPr="00021AAF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</w:t>
      </w:r>
      <w:r w:rsidR="0022103C">
        <w:rPr>
          <w:rFonts w:ascii="Times New Roman" w:hAnsi="Times New Roman" w:cs="Times New Roman"/>
          <w:b/>
          <w:bCs/>
        </w:rPr>
        <w:t xml:space="preserve"> </w:t>
      </w:r>
      <w:r w:rsidR="0022103C" w:rsidRPr="00021AAF">
        <w:rPr>
          <w:rFonts w:ascii="Times New Roman" w:hAnsi="Times New Roman" w:cs="Times New Roman"/>
          <w:b/>
          <w:bCs/>
        </w:rPr>
        <w:t xml:space="preserve">торгов по продаже </w:t>
      </w:r>
      <w:r w:rsidR="0022103C">
        <w:rPr>
          <w:rFonts w:ascii="Times New Roman" w:hAnsi="Times New Roman" w:cs="Times New Roman"/>
          <w:b/>
          <w:bCs/>
        </w:rPr>
        <w:t xml:space="preserve">принадлежащего ПАО Сбербанк </w:t>
      </w:r>
      <w:r w:rsidR="0022103C" w:rsidRPr="00021AAF">
        <w:rPr>
          <w:rFonts w:ascii="Times New Roman" w:hAnsi="Times New Roman" w:cs="Times New Roman"/>
          <w:b/>
          <w:bCs/>
        </w:rPr>
        <w:t xml:space="preserve">недвижимого имущества, расположенного в </w:t>
      </w:r>
      <w:r w:rsidR="00F00F5D">
        <w:rPr>
          <w:rFonts w:ascii="Times New Roman" w:hAnsi="Times New Roman" w:cs="Times New Roman"/>
          <w:b/>
          <w:bCs/>
        </w:rPr>
        <w:br/>
      </w:r>
      <w:r w:rsidR="0022103C" w:rsidRPr="00021AAF">
        <w:rPr>
          <w:rFonts w:ascii="Times New Roman" w:hAnsi="Times New Roman" w:cs="Times New Roman"/>
          <w:b/>
          <w:bCs/>
        </w:rPr>
        <w:t>Республике Ингушетия</w:t>
      </w:r>
    </w:p>
    <w:p w14:paraId="7A9A9C2D" w14:textId="77777777" w:rsidR="00FD4535" w:rsidRPr="00021AAF" w:rsidRDefault="00FD4535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8665BB8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21AAF">
        <w:rPr>
          <w:rFonts w:ascii="Times New Roman" w:hAnsi="Times New Roman" w:cs="Times New Roman"/>
        </w:rPr>
        <w:t>Сыромятническая</w:t>
      </w:r>
      <w:proofErr w:type="spellEnd"/>
      <w:r w:rsidRPr="00021AAF">
        <w:rPr>
          <w:rFonts w:ascii="Times New Roman" w:hAnsi="Times New Roman" w:cs="Times New Roman"/>
        </w:rPr>
        <w:t xml:space="preserve"> </w:t>
      </w:r>
      <w:proofErr w:type="spellStart"/>
      <w:r w:rsidRPr="00021AAF">
        <w:rPr>
          <w:rFonts w:ascii="Times New Roman" w:hAnsi="Times New Roman" w:cs="Times New Roman"/>
        </w:rPr>
        <w:t>Ниж</w:t>
      </w:r>
      <w:proofErr w:type="spellEnd"/>
      <w:r w:rsidRPr="00021AAF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21AAF">
        <w:rPr>
          <w:rFonts w:ascii="Times New Roman" w:hAnsi="Times New Roman" w:cs="Times New Roman"/>
        </w:rPr>
        <w:t>mail</w:t>
      </w:r>
      <w:proofErr w:type="spellEnd"/>
      <w:r w:rsidRPr="00021AAF">
        <w:rPr>
          <w:rFonts w:ascii="Times New Roman" w:hAnsi="Times New Roman" w:cs="Times New Roman"/>
        </w:rPr>
        <w:t xml:space="preserve">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>.</w:t>
      </w:r>
      <w:proofErr w:type="spellStart"/>
      <w:r w:rsidRPr="00021AAF">
        <w:rPr>
          <w:rFonts w:ascii="Times New Roman" w:hAnsi="Times New Roman" w:cs="Times New Roman"/>
        </w:rPr>
        <w:t>ru</w:t>
      </w:r>
      <w:proofErr w:type="spellEnd"/>
      <w:r w:rsidRPr="00021AAF">
        <w:rPr>
          <w:rFonts w:ascii="Times New Roman" w:hAnsi="Times New Roman" w:cs="Times New Roman"/>
        </w:rPr>
        <w:t xml:space="preserve">, тел.: 8(495)720-47-50) от имени и по поручению ПАО Сбербанк сообщает о проведении торгов в форме </w:t>
      </w:r>
      <w:r w:rsidRPr="00021AAF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о цене</w:t>
      </w:r>
      <w:r w:rsidRPr="00021AAF">
        <w:rPr>
          <w:rFonts w:ascii="Times New Roman" w:hAnsi="Times New Roman" w:cs="Times New Roman"/>
        </w:rPr>
        <w:t xml:space="preserve"> c применением метода повышения начальной цены («английский» аукцион).</w:t>
      </w:r>
    </w:p>
    <w:p w14:paraId="29D94E94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21AAF">
        <w:rPr>
          <w:rFonts w:ascii="Times New Roman" w:hAnsi="Times New Roman" w:cs="Times New Roman"/>
        </w:rPr>
        <w:t>эт</w:t>
      </w:r>
      <w:proofErr w:type="spellEnd"/>
      <w:r w:rsidRPr="00021AAF">
        <w:rPr>
          <w:rFonts w:ascii="Times New Roman" w:hAnsi="Times New Roman" w:cs="Times New Roman"/>
        </w:rPr>
        <w:t>. 3, ком. 21, тел.: +7 (495) 653-81-62) в сети интернет по адресу: http://</w:t>
      </w:r>
      <w:r w:rsidRPr="00021AAF">
        <w:rPr>
          <w:rFonts w:ascii="Times New Roman" w:hAnsi="Times New Roman" w:cs="Times New Roman"/>
          <w:lang w:val="en-US"/>
        </w:rPr>
        <w:t>trade</w:t>
      </w:r>
      <w:r w:rsidRPr="00021AAF">
        <w:rPr>
          <w:rFonts w:ascii="Times New Roman" w:hAnsi="Times New Roman" w:cs="Times New Roman"/>
        </w:rPr>
        <w:t>.nistp.ru/.</w:t>
      </w:r>
    </w:p>
    <w:p w14:paraId="10A8481A" w14:textId="77777777" w:rsidR="0022103C" w:rsidRPr="00E40208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6" w:history="1">
        <w:r w:rsidRPr="001F21C1">
          <w:rPr>
            <w:rStyle w:val="a4"/>
            <w:rFonts w:ascii="Times New Roman" w:hAnsi="Times New Roman" w:cs="Times New Roman"/>
          </w:rPr>
          <w:t>http://</w:t>
        </w:r>
        <w:r w:rsidRPr="001F21C1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1C1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 xml:space="preserve"> </w:t>
      </w:r>
      <w:r w:rsidRPr="00E40208">
        <w:rPr>
          <w:rFonts w:ascii="Times New Roman" w:hAnsi="Times New Roman" w:cs="Times New Roman"/>
        </w:rPr>
        <w:t xml:space="preserve">и на сайте организатора торгов ООО «КОРТ» в сети интернет по адресу: </w:t>
      </w:r>
      <w:hyperlink r:id="rId7" w:history="1">
        <w:r w:rsidRPr="00E40208">
          <w:rPr>
            <w:rStyle w:val="a4"/>
            <w:rFonts w:ascii="Times New Roman" w:hAnsi="Times New Roman" w:cs="Times New Roman"/>
          </w:rPr>
          <w:t>https://www.kort.ru/</w:t>
        </w:r>
      </w:hyperlink>
      <w:r w:rsidRPr="00E40208">
        <w:rPr>
          <w:rFonts w:ascii="Times New Roman" w:hAnsi="Times New Roman" w:cs="Times New Roman"/>
        </w:rPr>
        <w:t xml:space="preserve">. </w:t>
      </w:r>
    </w:p>
    <w:p w14:paraId="22E2DA19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Pr="00021AAF">
        <w:rPr>
          <w:rFonts w:ascii="Times New Roman" w:hAnsi="Times New Roman"/>
        </w:rPr>
        <w:t xml:space="preserve"> торгов: </w:t>
      </w:r>
    </w:p>
    <w:p w14:paraId="73D5C3F3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6ACB3D6E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1</w:t>
      </w:r>
    </w:p>
    <w:p w14:paraId="1200A46B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</w:rPr>
        <w:t>Осканова</w:t>
      </w:r>
      <w:proofErr w:type="spellEnd"/>
      <w:r w:rsidRPr="00021AAF">
        <w:rPr>
          <w:rFonts w:ascii="Times New Roman" w:hAnsi="Times New Roman" w:cs="Times New Roman"/>
        </w:rPr>
        <w:t xml:space="preserve">, дом 86, жилой дом площадью 162,9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06:05:0100010:3703-06/002/2018-4 от 26.12.2018 года.</w:t>
      </w:r>
    </w:p>
    <w:p w14:paraId="3DB04F4C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, дом 86, жилой дом площадью 42,8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., кадастровый номер 06:05:0100010:3821, этажность: 1, </w:t>
      </w:r>
      <w:r w:rsidRPr="00021AAF">
        <w:rPr>
          <w:rFonts w:ascii="Times New Roman" w:hAnsi="Times New Roman" w:cs="Times New Roman"/>
        </w:rPr>
        <w:t>принадлежащий ПАО Сбербанк на праве собственности, что подтверждается записью регистрации в Едином государственном реестре недвижимости № 06:05:0100010:3821-06/002/2018-2 от 26.12.2018 года.</w:t>
      </w:r>
    </w:p>
    <w:p w14:paraId="2FDEF9D1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Ингушетия, г. Назрань, Центральный административный округ,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>, дом 86</w:t>
      </w:r>
      <w:r w:rsidRPr="00021AAF">
        <w:rPr>
          <w:rFonts w:ascii="Times New Roman" w:hAnsi="Times New Roman" w:cs="Times New Roman"/>
        </w:rPr>
        <w:t xml:space="preserve">, площадью 1 208+/-8.60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праве собственности, что подтверждается записью регистрации в Едином государственном реестре недвижимости № 06:05:0100007:533-06/002/2018-2 от 26.12.2018 года</w:t>
      </w:r>
    </w:p>
    <w:p w14:paraId="18228D49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92F281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Pr="00DD5937">
        <w:rPr>
          <w:rFonts w:ascii="Times New Roman" w:eastAsia="Times New Roman" w:hAnsi="Times New Roman" w:cs="Times New Roman"/>
          <w:lang w:eastAsia="ru-RU"/>
        </w:rPr>
        <w:t>5 161 739,76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руб., в т.ч. НДС.</w:t>
      </w:r>
    </w:p>
    <w:p w14:paraId="206DEF32" w14:textId="77777777" w:rsidR="0022103C" w:rsidRPr="00021AAF" w:rsidRDefault="0022103C" w:rsidP="00FD4535">
      <w:pPr>
        <w:pStyle w:val="a3"/>
        <w:spacing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347E0AB6" w14:textId="77777777" w:rsidR="0022103C" w:rsidRPr="00D87C52" w:rsidRDefault="0022103C" w:rsidP="00FD4535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7C52">
        <w:rPr>
          <w:rFonts w:ascii="Times New Roman" w:eastAsia="Times New Roman" w:hAnsi="Times New Roman" w:cs="Times New Roman"/>
          <w:lang w:eastAsia="ru-RU"/>
        </w:rPr>
        <w:t xml:space="preserve">Размер задатка – 100 000,00 руб., </w:t>
      </w:r>
      <w:r w:rsidRPr="00D87C52">
        <w:rPr>
          <w:rFonts w:ascii="Times New Roman" w:hAnsi="Times New Roman" w:cs="Times New Roman"/>
        </w:rPr>
        <w:t>НДС не облагается.</w:t>
      </w:r>
    </w:p>
    <w:p w14:paraId="626DBA46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2</w:t>
      </w:r>
    </w:p>
    <w:p w14:paraId="269002EF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цех по обработке с/х продукции площадью 1069,0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>., кадастровый номер 06:05:0100007:1203, этажность: 2, в том числе подземных 1,</w:t>
      </w:r>
      <w:r w:rsidRPr="00021AAF">
        <w:rPr>
          <w:rFonts w:ascii="Times New Roman" w:hAnsi="Times New Roman" w:cs="Times New Roman"/>
        </w:rPr>
        <w:t xml:space="preserve"> принадлежащее ПАО Сбербанк на праве собственности, что подтверждается записью регистрации в Едином государственном реестре недвижимости № 06:05:0100007:1203-06/002/2018-4 от 26.12.2018 года.</w:t>
      </w:r>
    </w:p>
    <w:p w14:paraId="7DCD5167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lastRenderedPageBreak/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складское помещение площадью 308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06:05:0400001:698, принадлежащее ПАО Сбербанк на праве собственности, что подтверждается записью регистрации в Едином государственном реестре недвижимости № 06:05:0400001:698-06/002/2018-4 от 26.12.2018 года. </w:t>
      </w:r>
    </w:p>
    <w:p w14:paraId="48B8E0AB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бытовое помещение площадью 193,8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</w:t>
      </w:r>
    </w:p>
    <w:p w14:paraId="778FCA86" w14:textId="77777777" w:rsidR="0022103C" w:rsidRPr="00021AAF" w:rsidRDefault="0022103C" w:rsidP="00FD4535">
      <w:pPr>
        <w:spacing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</w:t>
      </w:r>
      <w:r w:rsidRPr="00021AAF">
        <w:rPr>
          <w:rFonts w:ascii="Times New Roman" w:hAnsi="Times New Roman" w:cs="Times New Roman"/>
        </w:rPr>
        <w:t xml:space="preserve">, площадью 800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</w:t>
      </w:r>
      <w:r>
        <w:rPr>
          <w:rFonts w:ascii="Times New Roman" w:hAnsi="Times New Roman" w:cs="Times New Roman"/>
        </w:rPr>
        <w:t>.</w:t>
      </w:r>
    </w:p>
    <w:p w14:paraId="62595EAE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9 375 141,10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1992178C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149E23A3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11C9EC86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0A838F06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74129173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/>
        </w:rPr>
      </w:pPr>
    </w:p>
    <w:p w14:paraId="0762D26E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3</w:t>
      </w:r>
    </w:p>
    <w:p w14:paraId="752F7DEE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425,2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06:04:0700002:2197,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06:04:0700002:2197-06/002/2018-3 от 26.12.2018 года.</w:t>
      </w:r>
    </w:p>
    <w:p w14:paraId="39FF079A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06:04:0700002:2196,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06:04:0700002:2196-06/002/2018-3 от 26.12.2018 года.</w:t>
      </w:r>
    </w:p>
    <w:p w14:paraId="07D36768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Новостройки,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06:04:0700002:2187-06/002/2018-3 от 26.12.2018 года.</w:t>
      </w:r>
    </w:p>
    <w:p w14:paraId="5432A6B2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5 555 938,35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3631D10F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302DF07C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6D6F9C30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6DC7C0CA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233C0031" w14:textId="77777777" w:rsidR="0022103C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4FE0268D" w14:textId="77777777" w:rsidR="0022103C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6533C563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0E2862D3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lastRenderedPageBreak/>
        <w:t>Лот № 4</w:t>
      </w:r>
    </w:p>
    <w:p w14:paraId="3E63F5CB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554,2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06:04:0700002:2195, этажность: 2, принадлежащий ПАО Сбербанк на праве собственности, что подтверждается записью регистрации в Едином государственном реестре недвижимости № 06:04:0700002:2195-06/002/2018-4 от 26.12.2018 года.</w:t>
      </w:r>
    </w:p>
    <w:p w14:paraId="1BD94EFB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06:04:0700002:2199,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06:04:0700002:2199-06/002/2018-3 от 26.12.2018 года.</w:t>
      </w:r>
    </w:p>
    <w:p w14:paraId="7AB7ABAD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</w:r>
    </w:p>
    <w:p w14:paraId="73420A66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6 959 866,94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4795E351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5C3E626E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60530527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6BF99849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615410AB" w14:textId="77777777" w:rsidR="0022103C" w:rsidRPr="00FA5583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  <w:sz w:val="22"/>
          <w:szCs w:val="22"/>
        </w:rPr>
      </w:pPr>
    </w:p>
    <w:p w14:paraId="71105C8A" w14:textId="4F5AE872" w:rsidR="0022103C" w:rsidRPr="00106129" w:rsidRDefault="0022103C" w:rsidP="00FD4535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3F66E3">
        <w:rPr>
          <w:rFonts w:ascii="Times New Roman" w:hAnsi="Times New Roman" w:cs="Times New Roman"/>
        </w:rPr>
        <w:t xml:space="preserve">В отношении Лота 1 - </w:t>
      </w:r>
      <w:r w:rsidR="00AE7ED2" w:rsidRPr="003F66E3">
        <w:rPr>
          <w:rFonts w:ascii="Times New Roman" w:hAnsi="Times New Roman" w:cs="Times New Roman"/>
        </w:rPr>
        <w:t>12</w:t>
      </w:r>
      <w:r w:rsidRPr="003F66E3">
        <w:rPr>
          <w:rFonts w:ascii="Times New Roman" w:hAnsi="Times New Roman" w:cs="Times New Roman"/>
        </w:rPr>
        <w:t>.</w:t>
      </w:r>
      <w:r w:rsidR="00AE7ED2" w:rsidRPr="003F66E3">
        <w:rPr>
          <w:rFonts w:ascii="Times New Roman" w:hAnsi="Times New Roman" w:cs="Times New Roman"/>
        </w:rPr>
        <w:t>01</w:t>
      </w:r>
      <w:r w:rsidRPr="003F66E3">
        <w:rPr>
          <w:rFonts w:ascii="Times New Roman" w:hAnsi="Times New Roman" w:cs="Times New Roman"/>
        </w:rPr>
        <w:t>.20</w:t>
      </w:r>
      <w:r w:rsidR="00AE7ED2" w:rsidRPr="003F66E3">
        <w:rPr>
          <w:rFonts w:ascii="Times New Roman" w:hAnsi="Times New Roman" w:cs="Times New Roman"/>
        </w:rPr>
        <w:t>21</w:t>
      </w:r>
      <w:r w:rsidRPr="003F66E3">
        <w:rPr>
          <w:rFonts w:ascii="Times New Roman" w:hAnsi="Times New Roman" w:cs="Times New Roman"/>
        </w:rPr>
        <w:t xml:space="preserve"> года </w:t>
      </w:r>
      <w:r w:rsidR="00ED0D0B" w:rsidRPr="003F66E3">
        <w:rPr>
          <w:rFonts w:ascii="Times New Roman" w:hAnsi="Times New Roman" w:cs="Times New Roman"/>
        </w:rPr>
        <w:t xml:space="preserve">в </w:t>
      </w:r>
      <w:proofErr w:type="spellStart"/>
      <w:r w:rsidR="00ED0D0B" w:rsidRPr="003F66E3">
        <w:rPr>
          <w:rFonts w:ascii="Times New Roman" w:hAnsi="Times New Roman" w:cs="Times New Roman"/>
        </w:rPr>
        <w:t>Магасский</w:t>
      </w:r>
      <w:proofErr w:type="spellEnd"/>
      <w:r w:rsidR="00ED0D0B" w:rsidRPr="003F66E3">
        <w:rPr>
          <w:rFonts w:ascii="Times New Roman" w:hAnsi="Times New Roman" w:cs="Times New Roman"/>
        </w:rPr>
        <w:t xml:space="preserve"> районный суд Республики Ингушетия </w:t>
      </w:r>
      <w:r w:rsidR="003F66E3" w:rsidRPr="003F66E3">
        <w:rPr>
          <w:rFonts w:ascii="Times New Roman" w:hAnsi="Times New Roman"/>
        </w:rPr>
        <w:t>ПАО Сбербанк</w:t>
      </w:r>
      <w:r w:rsidR="00AE7ED2" w:rsidRPr="003F66E3">
        <w:rPr>
          <w:rFonts w:ascii="Times New Roman" w:hAnsi="Times New Roman" w:cs="Times New Roman"/>
        </w:rPr>
        <w:t xml:space="preserve"> </w:t>
      </w:r>
      <w:r w:rsidR="00B13E81" w:rsidRPr="003F66E3">
        <w:rPr>
          <w:rFonts w:ascii="Times New Roman" w:hAnsi="Times New Roman" w:cs="Times New Roman"/>
        </w:rPr>
        <w:t>направлен</w:t>
      </w:r>
      <w:r w:rsidR="00AE7ED2" w:rsidRPr="003F66E3">
        <w:rPr>
          <w:rFonts w:ascii="Times New Roman" w:hAnsi="Times New Roman" w:cs="Times New Roman"/>
        </w:rPr>
        <w:t xml:space="preserve"> иск о выселении фактически проживающих </w:t>
      </w:r>
      <w:r w:rsidR="004D2507" w:rsidRPr="003F66E3">
        <w:rPr>
          <w:rFonts w:ascii="Times New Roman" w:hAnsi="Times New Roman" w:cs="Times New Roman"/>
        </w:rPr>
        <w:t>в помещении</w:t>
      </w:r>
      <w:r w:rsidR="003F66E3" w:rsidRPr="003F66E3">
        <w:rPr>
          <w:rFonts w:ascii="Times New Roman" w:hAnsi="Times New Roman" w:cs="Times New Roman"/>
        </w:rPr>
        <w:t xml:space="preserve"> </w:t>
      </w:r>
      <w:r w:rsidR="003F66E3" w:rsidRPr="003F66E3">
        <w:rPr>
          <w:rFonts w:ascii="Times New Roman" w:hAnsi="Times New Roman" w:cs="Times New Roman"/>
        </w:rPr>
        <w:t>лиц</w:t>
      </w:r>
      <w:r w:rsidR="004D2507" w:rsidRPr="003F66E3">
        <w:rPr>
          <w:rFonts w:ascii="Times New Roman" w:hAnsi="Times New Roman" w:cs="Times New Roman"/>
        </w:rPr>
        <w:t>.</w:t>
      </w:r>
    </w:p>
    <w:p w14:paraId="1BBB13F8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 w:cs="Times New Roman"/>
        </w:rPr>
      </w:pPr>
    </w:p>
    <w:p w14:paraId="72F9D20E" w14:textId="77777777" w:rsidR="0022103C" w:rsidRPr="00106129" w:rsidRDefault="0022103C" w:rsidP="00FD4535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2 - 03.02.2020 </w:t>
      </w:r>
      <w:proofErr w:type="spellStart"/>
      <w:r w:rsidRPr="00106129">
        <w:rPr>
          <w:rFonts w:ascii="Times New Roman" w:hAnsi="Times New Roman" w:cs="Times New Roman"/>
        </w:rPr>
        <w:t>Магасским</w:t>
      </w:r>
      <w:proofErr w:type="spellEnd"/>
      <w:r w:rsidRPr="00106129">
        <w:rPr>
          <w:rFonts w:ascii="Times New Roman" w:hAnsi="Times New Roman" w:cs="Times New Roman"/>
        </w:rPr>
        <w:t xml:space="preserve"> районным судом вынесено решение об изъятии имущества из чужого владения (</w:t>
      </w:r>
      <w:r>
        <w:rPr>
          <w:rFonts w:ascii="Times New Roman" w:hAnsi="Times New Roman" w:cs="Times New Roman"/>
        </w:rPr>
        <w:t>р</w:t>
      </w:r>
      <w:r w:rsidRPr="00106129">
        <w:rPr>
          <w:rFonts w:ascii="Times New Roman" w:hAnsi="Times New Roman" w:cs="Times New Roman"/>
        </w:rPr>
        <w:t>ешение в окончательной форме принято 07.02.2020. Решение вступило в силу).</w:t>
      </w:r>
    </w:p>
    <w:p w14:paraId="74FC4F6E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 w:cs="Times New Roman"/>
        </w:rPr>
      </w:pPr>
    </w:p>
    <w:p w14:paraId="0E8021FB" w14:textId="77777777" w:rsidR="00300260" w:rsidRPr="00106129" w:rsidRDefault="00300260" w:rsidP="00300260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3 - 2</w:t>
      </w:r>
      <w:r w:rsidRPr="00EB4337">
        <w:rPr>
          <w:rFonts w:ascii="Times New Roman" w:hAnsi="Times New Roman" w:cs="Times New Roman"/>
        </w:rPr>
        <w:t>3</w:t>
      </w:r>
      <w:r w:rsidRPr="001061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106129">
        <w:rPr>
          <w:rFonts w:ascii="Times New Roman" w:hAnsi="Times New Roman" w:cs="Times New Roman"/>
        </w:rPr>
        <w:t>.2020 Назрановски</w:t>
      </w:r>
      <w:r>
        <w:rPr>
          <w:rFonts w:ascii="Times New Roman" w:hAnsi="Times New Roman" w:cs="Times New Roman"/>
        </w:rPr>
        <w:t>м</w:t>
      </w:r>
      <w:r w:rsidRPr="00106129">
        <w:rPr>
          <w:rFonts w:ascii="Times New Roman" w:hAnsi="Times New Roman" w:cs="Times New Roman"/>
        </w:rPr>
        <w:t xml:space="preserve"> районны</w:t>
      </w:r>
      <w:r>
        <w:rPr>
          <w:rFonts w:ascii="Times New Roman" w:hAnsi="Times New Roman" w:cs="Times New Roman"/>
        </w:rPr>
        <w:t>м</w:t>
      </w:r>
      <w:r w:rsidRPr="00106129">
        <w:rPr>
          <w:rFonts w:ascii="Times New Roman" w:hAnsi="Times New Roman" w:cs="Times New Roman"/>
        </w:rPr>
        <w:t xml:space="preserve"> суд</w:t>
      </w:r>
      <w:r>
        <w:rPr>
          <w:rFonts w:ascii="Times New Roman" w:hAnsi="Times New Roman" w:cs="Times New Roman"/>
        </w:rPr>
        <w:t>ом</w:t>
      </w:r>
      <w:r w:rsidRPr="0010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Ингушетия вынесено решение</w:t>
      </w:r>
      <w:r w:rsidRPr="00106129">
        <w:rPr>
          <w:rFonts w:ascii="Times New Roman" w:hAnsi="Times New Roman" w:cs="Times New Roman"/>
        </w:rPr>
        <w:t xml:space="preserve"> о выселении</w:t>
      </w:r>
      <w:r>
        <w:rPr>
          <w:rFonts w:ascii="Times New Roman" w:hAnsi="Times New Roman" w:cs="Times New Roman"/>
        </w:rPr>
        <w:t xml:space="preserve"> проживающих лиц</w:t>
      </w:r>
      <w:r w:rsidRPr="00106129">
        <w:rPr>
          <w:rFonts w:ascii="Times New Roman" w:hAnsi="Times New Roman" w:cs="Times New Roman"/>
        </w:rPr>
        <w:t xml:space="preserve">. </w:t>
      </w:r>
      <w:r w:rsidRPr="003F66E3">
        <w:rPr>
          <w:rFonts w:ascii="Times New Roman" w:hAnsi="Times New Roman" w:cs="Times New Roman"/>
        </w:rPr>
        <w:t>Решение суда не вступило в законную силу.</w:t>
      </w:r>
      <w:r w:rsidRPr="00106129">
        <w:rPr>
          <w:rFonts w:ascii="Times New Roman" w:hAnsi="Times New Roman" w:cs="Times New Roman"/>
        </w:rPr>
        <w:t xml:space="preserve"> </w:t>
      </w:r>
    </w:p>
    <w:p w14:paraId="64A446C4" w14:textId="77777777" w:rsidR="00300260" w:rsidRPr="00021AAF" w:rsidRDefault="00300260" w:rsidP="00300260">
      <w:pPr>
        <w:spacing w:after="0" w:line="276" w:lineRule="auto"/>
        <w:ind w:right="-57" w:firstLine="709"/>
        <w:jc w:val="both"/>
        <w:rPr>
          <w:rFonts w:ascii="Times New Roman" w:hAnsi="Times New Roman" w:cs="Times New Roman"/>
        </w:rPr>
      </w:pPr>
    </w:p>
    <w:p w14:paraId="0D3BA9F8" w14:textId="77777777" w:rsidR="00300260" w:rsidRDefault="00300260" w:rsidP="00300260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4 - </w:t>
      </w:r>
      <w:r w:rsidRPr="00AA2DDF">
        <w:rPr>
          <w:rFonts w:ascii="Times New Roman" w:hAnsi="Times New Roman" w:cs="Times New Roman"/>
        </w:rPr>
        <w:t>23.11.2020 Назрановским районным судом Республики Ингушетия вынесено решение о выселении проживающих лиц</w:t>
      </w:r>
      <w:r w:rsidRPr="003F66E3">
        <w:rPr>
          <w:rFonts w:ascii="Times New Roman" w:hAnsi="Times New Roman" w:cs="Times New Roman"/>
        </w:rPr>
        <w:t>. Решение суда не вступило в законную силу</w:t>
      </w:r>
      <w:r w:rsidRPr="00AA2DDF">
        <w:rPr>
          <w:rFonts w:ascii="Times New Roman" w:hAnsi="Times New Roman" w:cs="Times New Roman"/>
        </w:rPr>
        <w:t>.</w:t>
      </w:r>
    </w:p>
    <w:p w14:paraId="44F43DA0" w14:textId="77777777" w:rsidR="0022103C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8ECF53F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257D0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 w:rsidR="00997F25">
        <w:rPr>
          <w:rFonts w:ascii="Times New Roman" w:hAnsi="Times New Roman" w:cs="Times New Roman"/>
        </w:rPr>
        <w:t>1</w:t>
      </w:r>
      <w:r w:rsidR="00300260">
        <w:rPr>
          <w:rFonts w:ascii="Times New Roman" w:hAnsi="Times New Roman" w:cs="Times New Roman"/>
        </w:rPr>
        <w:t>8</w:t>
      </w:r>
      <w:r w:rsidRPr="00F257D0">
        <w:rPr>
          <w:rFonts w:ascii="Times New Roman" w:hAnsi="Times New Roman" w:cs="Times New Roman"/>
        </w:rPr>
        <w:t>.</w:t>
      </w:r>
      <w:r w:rsidR="0030026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>.202</w:t>
      </w:r>
      <w:r w:rsidR="00300260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 г. по 17:00 </w:t>
      </w:r>
      <w:r w:rsidR="00997F25">
        <w:rPr>
          <w:rFonts w:ascii="Times New Roman" w:hAnsi="Times New Roman" w:cs="Times New Roman"/>
        </w:rPr>
        <w:t>1</w:t>
      </w:r>
      <w:r w:rsidR="00300260">
        <w:rPr>
          <w:rFonts w:ascii="Times New Roman" w:hAnsi="Times New Roman" w:cs="Times New Roman"/>
        </w:rPr>
        <w:t>7</w:t>
      </w:r>
      <w:r w:rsidRPr="00F257D0">
        <w:rPr>
          <w:rFonts w:ascii="Times New Roman" w:hAnsi="Times New Roman" w:cs="Times New Roman"/>
        </w:rPr>
        <w:t>.</w:t>
      </w:r>
      <w:r w:rsidR="00997F25">
        <w:rPr>
          <w:rFonts w:ascii="Times New Roman" w:hAnsi="Times New Roman" w:cs="Times New Roman"/>
        </w:rPr>
        <w:t>0</w:t>
      </w:r>
      <w:r w:rsidR="00300260">
        <w:rPr>
          <w:rFonts w:ascii="Times New Roman" w:hAnsi="Times New Roman" w:cs="Times New Roman"/>
        </w:rPr>
        <w:t>2</w:t>
      </w:r>
      <w:r w:rsidRPr="00F257D0">
        <w:rPr>
          <w:rFonts w:ascii="Times New Roman" w:hAnsi="Times New Roman" w:cs="Times New Roman"/>
        </w:rPr>
        <w:t>.202</w:t>
      </w:r>
      <w:r w:rsidR="00997F25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</w:t>
      </w:r>
      <w:r w:rsidRPr="00021AAF">
        <w:rPr>
          <w:rFonts w:ascii="Times New Roman" w:hAnsi="Times New Roman" w:cs="Times New Roman"/>
        </w:rPr>
        <w:t>(</w:t>
      </w:r>
      <w:hyperlink r:id="rId8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65894EB9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300260">
        <w:rPr>
          <w:rFonts w:ascii="Times New Roman" w:hAnsi="Times New Roman" w:cs="Times New Roman"/>
          <w:shd w:val="clear" w:color="auto" w:fill="FFFFFF"/>
        </w:rPr>
        <w:t>02</w:t>
      </w:r>
      <w:r w:rsidRPr="00F257D0">
        <w:rPr>
          <w:rFonts w:ascii="Times New Roman" w:hAnsi="Times New Roman" w:cs="Times New Roman"/>
          <w:shd w:val="clear" w:color="auto" w:fill="FFFFFF"/>
        </w:rPr>
        <w:t>.</w:t>
      </w:r>
      <w:r w:rsidR="00DD1C15">
        <w:rPr>
          <w:rFonts w:ascii="Times New Roman" w:hAnsi="Times New Roman" w:cs="Times New Roman"/>
          <w:shd w:val="clear" w:color="auto" w:fill="FFFFFF"/>
        </w:rPr>
        <w:t>0</w:t>
      </w:r>
      <w:r w:rsidR="00300260">
        <w:rPr>
          <w:rFonts w:ascii="Times New Roman" w:hAnsi="Times New Roman" w:cs="Times New Roman"/>
          <w:shd w:val="clear" w:color="auto" w:fill="FFFFFF"/>
        </w:rPr>
        <w:t>3</w:t>
      </w:r>
      <w:r w:rsidRPr="00F257D0">
        <w:rPr>
          <w:rFonts w:ascii="Times New Roman" w:hAnsi="Times New Roman" w:cs="Times New Roman"/>
          <w:shd w:val="clear" w:color="auto" w:fill="FFFFFF"/>
        </w:rPr>
        <w:t>.202</w:t>
      </w:r>
      <w:r w:rsidR="00DD1C15">
        <w:rPr>
          <w:rFonts w:ascii="Times New Roman" w:hAnsi="Times New Roman" w:cs="Times New Roman"/>
          <w:shd w:val="clear" w:color="auto" w:fill="FFFFFF"/>
        </w:rPr>
        <w:t>1</w:t>
      </w:r>
      <w:r w:rsidRPr="00F257D0">
        <w:rPr>
          <w:rFonts w:ascii="Times New Roman" w:hAnsi="Times New Roman" w:cs="Times New Roman"/>
          <w:shd w:val="clear" w:color="auto" w:fill="FFFFFF"/>
        </w:rPr>
        <w:t xml:space="preserve"> г. в 11:00</w:t>
      </w:r>
      <w:r w:rsidRPr="00021A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21AAF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9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5F9DEB11" w14:textId="77777777" w:rsidR="0022103C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0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484FDF8A" w14:textId="77777777" w:rsidR="0022103C" w:rsidRPr="00021AAF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3B3F8E58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lastRenderedPageBreak/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10449E50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337A1C75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6EA29396" w14:textId="77777777" w:rsidR="0022103C" w:rsidRPr="00021AAF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6E04CE96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49763C50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57F4B196" w14:textId="77777777" w:rsidR="0022103C" w:rsidRPr="00021AAF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614DB03D" w14:textId="77777777" w:rsidR="0022103C" w:rsidRPr="005365EE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65EE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5365E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5365E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Pr="005365EE">
          <w:rPr>
            <w:rStyle w:val="a4"/>
            <w:rFonts w:ascii="Times New Roman" w:hAnsi="Times New Roman" w:cs="Times New Roman"/>
          </w:rPr>
          <w:t>http://trade.nistp.ru/</w:t>
        </w:r>
      </w:hyperlink>
      <w:r w:rsidRPr="005365E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5365E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7C6F11D0" w14:textId="77777777" w:rsidR="001A54F4" w:rsidRPr="004A4F52" w:rsidRDefault="001A54F4" w:rsidP="001A54F4">
      <w:pPr>
        <w:ind w:firstLine="709"/>
        <w:jc w:val="both"/>
        <w:rPr>
          <w:rFonts w:ascii="Times New Roman" w:hAnsi="Times New Roman" w:cs="Times New Roman"/>
        </w:rPr>
      </w:pPr>
      <w:r w:rsidRPr="004A4F52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4A4F52">
        <w:rPr>
          <w:rFonts w:ascii="Times New Roman" w:hAnsi="Times New Roman" w:cs="Times New Roman"/>
        </w:rPr>
        <w:t>торгах</w:t>
      </w:r>
      <w:r w:rsidRPr="004A4F52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</w:p>
    <w:p w14:paraId="4C0B49DB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681D229C" w14:textId="77777777" w:rsidR="0022103C" w:rsidRPr="00F257D0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Заявитель обязан обеспечить поступление задатка не позднее даты окончания приема заявок на </w:t>
      </w:r>
      <w:r w:rsidRPr="00F257D0">
        <w:rPr>
          <w:rFonts w:ascii="Times New Roman" w:hAnsi="Times New Roman" w:cs="Times New Roman"/>
        </w:rPr>
        <w:t>участие в торгах (</w:t>
      </w:r>
      <w:r w:rsidR="00DD1C15">
        <w:rPr>
          <w:rFonts w:ascii="Times New Roman" w:hAnsi="Times New Roman" w:cs="Times New Roman"/>
        </w:rPr>
        <w:t>1</w:t>
      </w:r>
      <w:r w:rsidR="005365EE">
        <w:rPr>
          <w:rFonts w:ascii="Times New Roman" w:hAnsi="Times New Roman" w:cs="Times New Roman"/>
        </w:rPr>
        <w:t>7</w:t>
      </w:r>
      <w:r w:rsidRPr="00F257D0">
        <w:rPr>
          <w:rFonts w:ascii="Times New Roman" w:hAnsi="Times New Roman" w:cs="Times New Roman"/>
        </w:rPr>
        <w:t>.</w:t>
      </w:r>
      <w:r w:rsidR="00DD1C15">
        <w:rPr>
          <w:rFonts w:ascii="Times New Roman" w:hAnsi="Times New Roman" w:cs="Times New Roman"/>
        </w:rPr>
        <w:t>0</w:t>
      </w:r>
      <w:r w:rsidR="005365EE">
        <w:rPr>
          <w:rFonts w:ascii="Times New Roman" w:hAnsi="Times New Roman" w:cs="Times New Roman"/>
        </w:rPr>
        <w:t>2</w:t>
      </w:r>
      <w:r w:rsidRPr="00F257D0">
        <w:rPr>
          <w:rFonts w:ascii="Times New Roman" w:hAnsi="Times New Roman" w:cs="Times New Roman"/>
        </w:rPr>
        <w:t>.202</w:t>
      </w:r>
      <w:r w:rsidR="00DD1C15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40C5A286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21AAF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21AAF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78F8BF13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9C73848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6AC71013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71C094B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41665BC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6A499FC2" w14:textId="77777777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2582B3B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22362078" w14:textId="77777777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lastRenderedPageBreak/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5365EE">
        <w:rPr>
          <w:sz w:val="22"/>
          <w:szCs w:val="22"/>
        </w:rPr>
        <w:t>01</w:t>
      </w:r>
      <w:r w:rsidRPr="0010037C">
        <w:rPr>
          <w:sz w:val="22"/>
          <w:szCs w:val="22"/>
        </w:rPr>
        <w:t>.</w:t>
      </w:r>
      <w:r w:rsidR="00DD1C15">
        <w:rPr>
          <w:sz w:val="22"/>
          <w:szCs w:val="22"/>
        </w:rPr>
        <w:t>0</w:t>
      </w:r>
      <w:r w:rsidR="005365EE">
        <w:rPr>
          <w:sz w:val="22"/>
          <w:szCs w:val="22"/>
        </w:rPr>
        <w:t>3</w:t>
      </w:r>
      <w:r w:rsidRPr="0010037C">
        <w:rPr>
          <w:sz w:val="22"/>
          <w:szCs w:val="22"/>
        </w:rPr>
        <w:t>.202</w:t>
      </w:r>
      <w:r w:rsidR="00DD1C15">
        <w:rPr>
          <w:sz w:val="22"/>
          <w:szCs w:val="22"/>
        </w:rPr>
        <w:t>1</w:t>
      </w:r>
      <w:r w:rsidRPr="0010037C">
        <w:rPr>
          <w:sz w:val="22"/>
          <w:szCs w:val="22"/>
        </w:rPr>
        <w:t xml:space="preserve"> и оформляется протоколом об определении участников торгов на электронной </w:t>
      </w:r>
      <w:r w:rsidRPr="00021AAF">
        <w:rPr>
          <w:sz w:val="22"/>
          <w:szCs w:val="22"/>
        </w:rPr>
        <w:t>площадке «Новые информационные сервисы» (</w:t>
      </w:r>
      <w:hyperlink r:id="rId12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>).</w:t>
      </w:r>
    </w:p>
    <w:p w14:paraId="11886806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390B6C25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3" w:history="1">
        <w:r w:rsidRPr="00021AAF">
          <w:rPr>
            <w:rStyle w:val="a4"/>
            <w:rFonts w:ascii="Times New Roman" w:hAnsi="Times New Roman"/>
            <w:color w:val="auto"/>
            <w:sz w:val="22"/>
            <w:szCs w:val="22"/>
          </w:rPr>
          <w:t>http://trade.nistp.ru/</w:t>
        </w:r>
      </w:hyperlink>
      <w:r w:rsidRPr="00021AAF">
        <w:rPr>
          <w:rFonts w:ascii="Times New Roman" w:hAnsi="Times New Roman"/>
          <w:sz w:val="22"/>
          <w:szCs w:val="22"/>
        </w:rPr>
        <w:t>)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0640A99A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021AAF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021AAF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9B72A78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02E54046" w14:textId="77777777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4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2FDF6884" w14:textId="77777777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5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6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28B95471" w14:textId="77777777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68E93E47" w14:textId="77777777" w:rsidR="0022103C" w:rsidRPr="00AA752E" w:rsidRDefault="0022103C" w:rsidP="00FD4535">
      <w:pPr>
        <w:widowControl w:val="0"/>
        <w:tabs>
          <w:tab w:val="left" w:pos="10080"/>
        </w:tabs>
        <w:spacing w:after="0" w:line="276" w:lineRule="auto"/>
        <w:ind w:right="-1"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>Договор купли-продажи недвижимого имущества заключается с победителем торгов в течение 5 календарных дней с даты подписания протокола о результатах торгов.</w:t>
      </w:r>
    </w:p>
    <w:p w14:paraId="570711B8" w14:textId="77777777" w:rsidR="0022103C" w:rsidRPr="00AA752E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Pr="00AA752E">
        <w:rPr>
          <w:rFonts w:ascii="Times New Roman" w:hAnsi="Times New Roman"/>
          <w:lang w:eastAsia="ru-RU"/>
        </w:rPr>
        <w:t>20 календарных</w:t>
      </w:r>
      <w:r w:rsidRPr="00AA752E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453F9736" w14:textId="77777777" w:rsidR="0022103C" w:rsidRPr="002608C4" w:rsidRDefault="0022103C" w:rsidP="00FD4535">
      <w:pPr>
        <w:pStyle w:val="null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аукциона торгов </w:t>
      </w:r>
      <w:r w:rsidRPr="002608C4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ИНН 7707083893</w:t>
      </w:r>
      <w:r>
        <w:rPr>
          <w:rStyle w:val="null1"/>
          <w:rFonts w:ascii="Times New Roman" w:hAnsi="Times New Roman" w:cs="Times New Roman"/>
        </w:rPr>
        <w:t xml:space="preserve">, </w:t>
      </w:r>
      <w:r w:rsidRPr="002608C4">
        <w:rPr>
          <w:rStyle w:val="null1"/>
          <w:rFonts w:ascii="Times New Roman" w:hAnsi="Times New Roman" w:cs="Times New Roman"/>
        </w:rPr>
        <w:t>КПП 616143001</w:t>
      </w:r>
      <w:r>
        <w:rPr>
          <w:rStyle w:val="null1"/>
          <w:rFonts w:ascii="Times New Roman" w:hAnsi="Times New Roman" w:cs="Times New Roman"/>
        </w:rPr>
        <w:t xml:space="preserve">, </w:t>
      </w:r>
      <w:r w:rsidRPr="002608C4">
        <w:rPr>
          <w:rStyle w:val="null1"/>
          <w:rFonts w:ascii="Times New Roman" w:hAnsi="Times New Roman" w:cs="Times New Roman"/>
        </w:rPr>
        <w:t>БИК 046015602</w:t>
      </w:r>
      <w:r>
        <w:rPr>
          <w:rStyle w:val="null1"/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</w:t>
      </w:r>
      <w:r w:rsidRPr="002608C4">
        <w:rPr>
          <w:rFonts w:ascii="Times New Roman" w:hAnsi="Times New Roman" w:cs="Times New Roman"/>
        </w:rPr>
        <w:t>ор</w:t>
      </w:r>
      <w:r w:rsidRPr="002608C4">
        <w:rPr>
          <w:rStyle w:val="null1"/>
          <w:rFonts w:ascii="Times New Roman" w:hAnsi="Times New Roman" w:cs="Times New Roman"/>
        </w:rPr>
        <w:t>.</w:t>
      </w:r>
      <w:r w:rsidRPr="002608C4">
        <w:rPr>
          <w:rFonts w:ascii="Times New Roman" w:hAnsi="Times New Roman" w:cs="Times New Roman"/>
        </w:rPr>
        <w:t>с</w:t>
      </w:r>
      <w:r w:rsidRPr="002608C4">
        <w:rPr>
          <w:rStyle w:val="null1"/>
          <w:rFonts w:ascii="Times New Roman" w:hAnsi="Times New Roman" w:cs="Times New Roman"/>
        </w:rPr>
        <w:t>ч</w:t>
      </w:r>
      <w:proofErr w:type="spellEnd"/>
      <w:r w:rsidRPr="002608C4">
        <w:rPr>
          <w:rStyle w:val="null1"/>
          <w:rFonts w:ascii="Times New Roman" w:hAnsi="Times New Roman" w:cs="Times New Roman"/>
        </w:rPr>
        <w:t>. 30101810600000000602</w:t>
      </w:r>
      <w:r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Pr="002608C4">
        <w:rPr>
          <w:rStyle w:val="null1"/>
          <w:rFonts w:ascii="Times New Roman" w:hAnsi="Times New Roman" w:cs="Times New Roman"/>
        </w:rPr>
        <w:t>сч</w:t>
      </w:r>
      <w:proofErr w:type="spellEnd"/>
      <w:r w:rsidRPr="002608C4">
        <w:rPr>
          <w:rStyle w:val="null1"/>
          <w:rFonts w:ascii="Times New Roman" w:hAnsi="Times New Roman" w:cs="Times New Roman"/>
        </w:rPr>
        <w:t>. №60311810352000200000</w:t>
      </w:r>
      <w:r w:rsidRPr="002608C4">
        <w:rPr>
          <w:rFonts w:ascii="Times New Roman" w:hAnsi="Times New Roman" w:cs="Times New Roman"/>
        </w:rPr>
        <w:t xml:space="preserve">. </w:t>
      </w:r>
    </w:p>
    <w:p w14:paraId="3398C484" w14:textId="77777777" w:rsidR="001C3C2C" w:rsidRDefault="0022103C" w:rsidP="001A54F4">
      <w:pPr>
        <w:spacing w:after="0" w:line="276" w:lineRule="auto"/>
        <w:ind w:firstLine="709"/>
        <w:jc w:val="both"/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sectPr w:rsidR="001C3C2C" w:rsidSect="00FD45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753E" w14:textId="77777777" w:rsidR="00B655BF" w:rsidRDefault="00B655BF" w:rsidP="00AE7ED2">
      <w:pPr>
        <w:spacing w:after="0" w:line="240" w:lineRule="auto"/>
      </w:pPr>
      <w:r>
        <w:separator/>
      </w:r>
    </w:p>
  </w:endnote>
  <w:endnote w:type="continuationSeparator" w:id="0">
    <w:p w14:paraId="1F937428" w14:textId="77777777" w:rsidR="00B655BF" w:rsidRDefault="00B655BF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B5FE" w14:textId="77777777" w:rsidR="00AE7ED2" w:rsidRDefault="00AE7E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40D2" w14:textId="77777777" w:rsidR="00AE7ED2" w:rsidRDefault="00E7545E">
    <w:pPr>
      <w:pStyle w:val="af"/>
    </w:pPr>
    <w:r>
      <w:rPr>
        <w:noProof/>
        <w:lang w:eastAsia="ru-RU"/>
      </w:rPr>
      <w:drawing>
        <wp:inline distT="0" distB="0" distL="0" distR="0" wp14:anchorId="0D7F2CCD" wp14:editId="62E67CC7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4928" w14:textId="77777777" w:rsidR="00AE7ED2" w:rsidRDefault="00AE7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C3E3" w14:textId="77777777" w:rsidR="00B655BF" w:rsidRDefault="00B655BF" w:rsidP="00AE7ED2">
      <w:pPr>
        <w:spacing w:after="0" w:line="240" w:lineRule="auto"/>
      </w:pPr>
      <w:r>
        <w:separator/>
      </w:r>
    </w:p>
  </w:footnote>
  <w:footnote w:type="continuationSeparator" w:id="0">
    <w:p w14:paraId="5ABA6C64" w14:textId="77777777" w:rsidR="00B655BF" w:rsidRDefault="00B655BF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F769" w14:textId="77777777" w:rsidR="00AE7ED2" w:rsidRDefault="00AE7E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93B5" w14:textId="77777777" w:rsidR="00AE7ED2" w:rsidRDefault="00AE7E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83F9" w14:textId="77777777" w:rsidR="00AE7ED2" w:rsidRDefault="00AE7ED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1A54F4"/>
    <w:rsid w:val="001C3C2C"/>
    <w:rsid w:val="0022103C"/>
    <w:rsid w:val="00300260"/>
    <w:rsid w:val="003F66E3"/>
    <w:rsid w:val="004A4F52"/>
    <w:rsid w:val="004D2507"/>
    <w:rsid w:val="005365EE"/>
    <w:rsid w:val="008B058D"/>
    <w:rsid w:val="00997F25"/>
    <w:rsid w:val="00AE7ED2"/>
    <w:rsid w:val="00B13E81"/>
    <w:rsid w:val="00B655BF"/>
    <w:rsid w:val="00C40784"/>
    <w:rsid w:val="00DD1C15"/>
    <w:rsid w:val="00E7545E"/>
    <w:rsid w:val="00ED0D0B"/>
    <w:rsid w:val="00F00F5D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3E8F46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kort.ru/" TargetMode="External"/><Relationship Id="rId12" Type="http://schemas.openxmlformats.org/officeDocument/2006/relationships/hyperlink" Target="http://www.trade.nistp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kort.r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http://trade.nistp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kor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de.nistp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3A06CF730C7D601A34C91B547D379581-23669AF7CF015EF63B398BC8622091E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1928</Words>
  <Characters>14218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3</cp:revision>
  <dcterms:created xsi:type="dcterms:W3CDTF">2021-01-15T09:53:00Z</dcterms:created>
  <dcterms:modified xsi:type="dcterms:W3CDTF">2021-01-15T09:54:00Z</dcterms:modified>
</cp:coreProperties>
</file>